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82A4B" w14:textId="77777777" w:rsidR="00B42109" w:rsidRDefault="00B42109" w:rsidP="00B42109">
      <w:pPr>
        <w:pStyle w:val="Default"/>
      </w:pPr>
    </w:p>
    <w:p w14:paraId="75C6BFC6" w14:textId="77777777" w:rsidR="00693531" w:rsidRPr="00693531" w:rsidRDefault="00693531" w:rsidP="00693531">
      <w:pPr>
        <w:pStyle w:val="Default"/>
      </w:pPr>
      <w:r>
        <w:rPr>
          <w:rFonts w:ascii="Arial" w:hAnsi="Arial" w:cs="Arial"/>
          <w:vanish/>
          <w:color w:val="FFFFFF"/>
          <w:sz w:val="32"/>
          <w:szCs w:val="32"/>
          <w:lang w:val="fr-FR"/>
        </w:rPr>
        <w:t>Begeleidingscommissie voor de aanwerving van personen met een handicap in het federaal openbaar ambtBegeleidingscommissie voor de aanwerving van personen met een handicap in het federaal openbaar ambt</w:t>
      </w:r>
    </w:p>
    <w:p w14:paraId="5D6BDD01" w14:textId="0E0A539F" w:rsidR="00693531" w:rsidRPr="00693531" w:rsidRDefault="00693531" w:rsidP="00693531">
      <w:pPr>
        <w:pStyle w:val="Default"/>
        <w:rPr>
          <w:rStyle w:val="A0"/>
          <w:rFonts w:ascii="Times New Roman" w:hAnsi="Times New Roman" w:cs="Times New Roman"/>
          <w:b w:val="0"/>
          <w:sz w:val="52"/>
          <w:szCs w:val="44"/>
        </w:rPr>
      </w:pPr>
      <w:r w:rsidRPr="00693531">
        <w:rPr>
          <w:rStyle w:val="A0"/>
          <w:rFonts w:ascii="Times New Roman" w:hAnsi="Times New Roman" w:cs="Times New Roman"/>
          <w:b w:val="0"/>
          <w:sz w:val="52"/>
          <w:szCs w:val="44"/>
        </w:rPr>
        <w:t>Begeleidingscommissie voor de aanwerving van personen met een handicap in het federaal openbaar ambt</w:t>
      </w:r>
    </w:p>
    <w:p w14:paraId="588A03B8" w14:textId="77777777" w:rsidR="00693531" w:rsidRPr="00693531" w:rsidRDefault="00693531" w:rsidP="00693531">
      <w:pPr>
        <w:autoSpaceDE w:val="0"/>
        <w:autoSpaceDN w:val="0"/>
        <w:adjustRightInd w:val="0"/>
        <w:spacing w:after="0" w:line="240" w:lineRule="auto"/>
        <w:rPr>
          <w:rFonts w:ascii="Raleway SemiBold" w:hAnsi="Raleway SemiBold" w:cs="Raleway SemiBold"/>
          <w:color w:val="000000"/>
          <w:sz w:val="24"/>
          <w:szCs w:val="24"/>
        </w:rPr>
      </w:pPr>
    </w:p>
    <w:p w14:paraId="373BF513" w14:textId="41BD8315" w:rsidR="00205A84" w:rsidRPr="0043713D" w:rsidRDefault="00693531" w:rsidP="00693531">
      <w:pPr>
        <w:jc w:val="both"/>
        <w:rPr>
          <w:rStyle w:val="A1"/>
          <w:rFonts w:ascii="Times New Roman" w:hAnsi="Times New Roman" w:cs="Times New Roman"/>
          <w:b w:val="0"/>
          <w:sz w:val="52"/>
          <w:szCs w:val="44"/>
        </w:rPr>
      </w:pPr>
      <w:r w:rsidRPr="00693531">
        <w:rPr>
          <w:rFonts w:ascii="Raleway SemiBold" w:hAnsi="Raleway SemiBold"/>
          <w:sz w:val="24"/>
          <w:szCs w:val="24"/>
        </w:rPr>
        <w:t xml:space="preserve"> </w:t>
      </w:r>
      <w:r w:rsidRPr="0043713D">
        <w:rPr>
          <w:rStyle w:val="A0"/>
          <w:rFonts w:ascii="Times New Roman" w:hAnsi="Times New Roman" w:cs="Times New Roman"/>
          <w:b w:val="0"/>
          <w:bCs w:val="0"/>
          <w:sz w:val="52"/>
          <w:szCs w:val="44"/>
        </w:rPr>
        <w:t>EVALUATIEVERSLAG 2018</w:t>
      </w:r>
    </w:p>
    <w:p w14:paraId="24EF07B4" w14:textId="010742BC" w:rsidR="008D5FD5" w:rsidRPr="0043713D" w:rsidRDefault="008D5FD5" w:rsidP="00B42109">
      <w:pPr>
        <w:jc w:val="both"/>
        <w:rPr>
          <w:rStyle w:val="A1"/>
          <w:rFonts w:ascii="Times New Roman" w:hAnsi="Times New Roman" w:cs="Times New Roman"/>
          <w:b w:val="0"/>
          <w:sz w:val="52"/>
          <w:szCs w:val="44"/>
        </w:rPr>
      </w:pPr>
    </w:p>
    <w:p w14:paraId="1235ADD3" w14:textId="25DA5850" w:rsidR="00B42109" w:rsidRPr="0043713D" w:rsidRDefault="008E79B4" w:rsidP="00B42109">
      <w:pPr>
        <w:jc w:val="both"/>
        <w:rPr>
          <w:rStyle w:val="A0"/>
          <w:rFonts w:ascii="Times New Roman" w:hAnsi="Times New Roman" w:cs="Times New Roman"/>
          <w:b w:val="0"/>
          <w:sz w:val="52"/>
          <w:szCs w:val="44"/>
        </w:rPr>
      </w:pPr>
      <w:r w:rsidRPr="0043713D">
        <w:rPr>
          <w:rStyle w:val="A0"/>
          <w:rFonts w:ascii="Times New Roman" w:hAnsi="Times New Roman" w:cs="Times New Roman"/>
          <w:b w:val="0"/>
          <w:sz w:val="52"/>
          <w:szCs w:val="44"/>
        </w:rPr>
        <w:t>Toegankelijke versie voor blinden en slechtzienden.</w:t>
      </w:r>
    </w:p>
    <w:p w14:paraId="305A3BEA" w14:textId="77777777" w:rsidR="00B42109" w:rsidRPr="008E79B4" w:rsidRDefault="00B42109" w:rsidP="00B42109">
      <w:pPr>
        <w:jc w:val="both"/>
        <w:rPr>
          <w:rStyle w:val="A1"/>
          <w:b w:val="0"/>
          <w:sz w:val="44"/>
          <w:szCs w:val="44"/>
        </w:rPr>
      </w:pPr>
    </w:p>
    <w:p w14:paraId="10B945B2" w14:textId="77777777" w:rsidR="00B42109" w:rsidRPr="008E79B4" w:rsidRDefault="00B42109" w:rsidP="00B42109">
      <w:pPr>
        <w:jc w:val="both"/>
        <w:rPr>
          <w:rStyle w:val="A1"/>
          <w:b w:val="0"/>
          <w:sz w:val="44"/>
          <w:szCs w:val="44"/>
        </w:rPr>
      </w:pPr>
    </w:p>
    <w:p w14:paraId="2EB36E4B" w14:textId="77777777" w:rsidR="00B42109" w:rsidRPr="008E79B4" w:rsidRDefault="00B42109" w:rsidP="00B42109">
      <w:pPr>
        <w:jc w:val="both"/>
        <w:rPr>
          <w:rStyle w:val="A1"/>
          <w:b w:val="0"/>
          <w:sz w:val="44"/>
          <w:szCs w:val="44"/>
        </w:rPr>
      </w:pPr>
    </w:p>
    <w:p w14:paraId="349B08AA" w14:textId="77777777" w:rsidR="00B42109" w:rsidRPr="008E79B4" w:rsidRDefault="00B42109" w:rsidP="00B42109">
      <w:pPr>
        <w:jc w:val="both"/>
        <w:rPr>
          <w:rStyle w:val="A1"/>
          <w:b w:val="0"/>
          <w:sz w:val="44"/>
          <w:szCs w:val="44"/>
        </w:rPr>
      </w:pPr>
    </w:p>
    <w:p w14:paraId="3AA83E4B" w14:textId="77777777" w:rsidR="00B42109" w:rsidRPr="008E79B4" w:rsidRDefault="00B42109" w:rsidP="00B42109">
      <w:pPr>
        <w:jc w:val="both"/>
        <w:rPr>
          <w:rStyle w:val="A1"/>
          <w:b w:val="0"/>
          <w:sz w:val="44"/>
          <w:szCs w:val="44"/>
        </w:rPr>
      </w:pPr>
    </w:p>
    <w:p w14:paraId="636AA999" w14:textId="77777777" w:rsidR="00B42109" w:rsidRPr="008E79B4" w:rsidRDefault="00B42109" w:rsidP="00B42109">
      <w:pPr>
        <w:jc w:val="both"/>
        <w:rPr>
          <w:rStyle w:val="A1"/>
          <w:b w:val="0"/>
          <w:sz w:val="44"/>
          <w:szCs w:val="44"/>
        </w:rPr>
      </w:pPr>
    </w:p>
    <w:p w14:paraId="0DF93112" w14:textId="77777777" w:rsidR="00B42109" w:rsidRPr="008E79B4" w:rsidRDefault="00B42109" w:rsidP="00B42109">
      <w:pPr>
        <w:jc w:val="both"/>
        <w:rPr>
          <w:rStyle w:val="A1"/>
          <w:b w:val="0"/>
          <w:sz w:val="44"/>
          <w:szCs w:val="44"/>
        </w:rPr>
      </w:pPr>
    </w:p>
    <w:p w14:paraId="2BDC34E4" w14:textId="77777777" w:rsidR="00B42109" w:rsidRPr="008E79B4" w:rsidRDefault="00B42109" w:rsidP="00B42109">
      <w:pPr>
        <w:jc w:val="both"/>
        <w:rPr>
          <w:rStyle w:val="A1"/>
          <w:b w:val="0"/>
          <w:sz w:val="44"/>
          <w:szCs w:val="44"/>
        </w:rPr>
      </w:pPr>
    </w:p>
    <w:p w14:paraId="39E5CEE4" w14:textId="77777777" w:rsidR="00B42109" w:rsidRPr="008E79B4" w:rsidRDefault="00B42109" w:rsidP="00B42109">
      <w:pPr>
        <w:jc w:val="both"/>
        <w:rPr>
          <w:rStyle w:val="A1"/>
          <w:b w:val="0"/>
          <w:sz w:val="44"/>
          <w:szCs w:val="44"/>
        </w:rPr>
      </w:pPr>
    </w:p>
    <w:p w14:paraId="403EE648" w14:textId="77777777" w:rsidR="00B42109" w:rsidRPr="008E79B4" w:rsidRDefault="00B42109" w:rsidP="00B42109">
      <w:pPr>
        <w:jc w:val="both"/>
        <w:rPr>
          <w:rStyle w:val="A1"/>
          <w:b w:val="0"/>
          <w:sz w:val="44"/>
          <w:szCs w:val="44"/>
        </w:rPr>
      </w:pPr>
    </w:p>
    <w:p w14:paraId="61495BC1" w14:textId="0D005FBD" w:rsidR="00B42109" w:rsidRPr="008E79B4" w:rsidRDefault="00B42109" w:rsidP="00B42109">
      <w:pPr>
        <w:jc w:val="both"/>
        <w:rPr>
          <w:rStyle w:val="A1"/>
          <w:b w:val="0"/>
          <w:sz w:val="44"/>
          <w:szCs w:val="44"/>
        </w:rPr>
      </w:pPr>
    </w:p>
    <w:p w14:paraId="62658C95" w14:textId="77777777" w:rsidR="009B004F" w:rsidRPr="008E79B4" w:rsidRDefault="009B004F" w:rsidP="00B42109">
      <w:pPr>
        <w:jc w:val="both"/>
        <w:rPr>
          <w:rStyle w:val="A1"/>
          <w:b w:val="0"/>
          <w:sz w:val="44"/>
          <w:szCs w:val="44"/>
        </w:rPr>
      </w:pPr>
    </w:p>
    <w:p w14:paraId="62B1DC33" w14:textId="77777777" w:rsidR="00B42109" w:rsidRPr="008E79B4" w:rsidRDefault="00B42109" w:rsidP="00B42109">
      <w:pPr>
        <w:jc w:val="both"/>
        <w:rPr>
          <w:rStyle w:val="A1"/>
          <w:b w:val="0"/>
          <w:sz w:val="44"/>
          <w:szCs w:val="44"/>
        </w:rPr>
      </w:pPr>
    </w:p>
    <w:sdt>
      <w:sdtPr>
        <w:rPr>
          <w:rFonts w:ascii="Raleway SemiBold" w:eastAsiaTheme="minorHAnsi" w:hAnsi="Raleway SemiBold" w:cs="Raleway SemiBold"/>
          <w:b/>
          <w:bCs/>
          <w:color w:val="000000"/>
          <w:sz w:val="64"/>
          <w:szCs w:val="64"/>
          <w:lang w:val="fr-FR" w:eastAsia="en-US"/>
        </w:rPr>
        <w:id w:val="-1648969760"/>
        <w:docPartObj>
          <w:docPartGallery w:val="Table of Contents"/>
          <w:docPartUnique/>
        </w:docPartObj>
      </w:sdtPr>
      <w:sdtEndPr>
        <w:rPr>
          <w:rFonts w:asciiTheme="minorHAnsi" w:hAnsiTheme="minorHAnsi" w:cstheme="minorBidi"/>
          <w:color w:val="auto"/>
          <w:sz w:val="22"/>
          <w:szCs w:val="22"/>
        </w:rPr>
      </w:sdtEndPr>
      <w:sdtContent>
        <w:p w14:paraId="5C598A22" w14:textId="291CD862" w:rsidR="0052079D" w:rsidRPr="002454F6" w:rsidRDefault="000309C0" w:rsidP="0018262C">
          <w:pPr>
            <w:pStyle w:val="En-ttedetabledesmatires"/>
            <w:jc w:val="both"/>
            <w:rPr>
              <w:rFonts w:ascii="Times New Roman" w:eastAsiaTheme="minorHAnsi" w:hAnsi="Times New Roman" w:cs="Times New Roman"/>
              <w:bCs/>
              <w:color w:val="auto"/>
              <w:sz w:val="36"/>
              <w:szCs w:val="36"/>
              <w:lang w:val="fr-FR" w:eastAsia="en-US"/>
            </w:rPr>
          </w:pPr>
          <w:proofErr w:type="spellStart"/>
          <w:r w:rsidRPr="002454F6">
            <w:rPr>
              <w:rFonts w:ascii="Times New Roman" w:eastAsiaTheme="minorHAnsi" w:hAnsi="Times New Roman" w:cs="Times New Roman"/>
              <w:bCs/>
              <w:color w:val="auto"/>
              <w:sz w:val="36"/>
              <w:szCs w:val="36"/>
              <w:lang w:val="fr-FR" w:eastAsia="en-US"/>
            </w:rPr>
            <w:t>Inhoudstabel</w:t>
          </w:r>
          <w:proofErr w:type="spellEnd"/>
        </w:p>
        <w:p w14:paraId="52A5E9EA" w14:textId="77777777" w:rsidR="000309C0" w:rsidRPr="000309C0" w:rsidRDefault="000309C0" w:rsidP="000309C0">
          <w:pPr>
            <w:rPr>
              <w:lang w:val="fr-FR"/>
            </w:rPr>
          </w:pPr>
        </w:p>
        <w:p w14:paraId="08494C6E" w14:textId="5791D302" w:rsidR="00920075" w:rsidRPr="002454F6" w:rsidRDefault="0052079D" w:rsidP="002454F6">
          <w:pPr>
            <w:pStyle w:val="TM1"/>
            <w:tabs>
              <w:tab w:val="left" w:pos="440"/>
              <w:tab w:val="right" w:leader="dot" w:pos="10731"/>
            </w:tabs>
            <w:jc w:val="both"/>
            <w:rPr>
              <w:rFonts w:ascii="Times New Roman" w:eastAsiaTheme="minorEastAsia" w:hAnsi="Times New Roman" w:cs="Times New Roman"/>
              <w:noProof/>
              <w:sz w:val="30"/>
              <w:szCs w:val="30"/>
              <w:lang w:eastAsia="nl-BE"/>
            </w:rPr>
          </w:pPr>
          <w:r w:rsidRPr="00920075">
            <w:rPr>
              <w:rFonts w:ascii="Times New Roman" w:hAnsi="Times New Roman" w:cs="Times New Roman"/>
              <w:sz w:val="30"/>
              <w:szCs w:val="30"/>
            </w:rPr>
            <w:fldChar w:fldCharType="begin"/>
          </w:r>
          <w:r w:rsidRPr="00920075">
            <w:rPr>
              <w:rFonts w:ascii="Times New Roman" w:hAnsi="Times New Roman" w:cs="Times New Roman"/>
              <w:sz w:val="30"/>
              <w:szCs w:val="30"/>
            </w:rPr>
            <w:instrText xml:space="preserve"> TOC \o "1-3" \h \z \u </w:instrText>
          </w:r>
          <w:r w:rsidRPr="00920075">
            <w:rPr>
              <w:rFonts w:ascii="Times New Roman" w:hAnsi="Times New Roman" w:cs="Times New Roman"/>
              <w:sz w:val="30"/>
              <w:szCs w:val="30"/>
            </w:rPr>
            <w:fldChar w:fldCharType="separate"/>
          </w:r>
          <w:hyperlink w:anchor="_Toc30576534" w:history="1">
            <w:r w:rsidR="00920075" w:rsidRPr="002454F6">
              <w:rPr>
                <w:rStyle w:val="Lienhypertexte"/>
                <w:rFonts w:ascii="Times New Roman" w:hAnsi="Times New Roman" w:cs="Times New Roman"/>
                <w:noProof/>
                <w:color w:val="auto"/>
                <w:sz w:val="30"/>
                <w:szCs w:val="30"/>
                <w:lang w:val="fr-BE"/>
              </w:rPr>
              <w:t>1.</w:t>
            </w:r>
            <w:r w:rsidR="00920075" w:rsidRPr="002454F6">
              <w:rPr>
                <w:rFonts w:ascii="Times New Roman" w:eastAsiaTheme="minorEastAsia" w:hAnsi="Times New Roman" w:cs="Times New Roman"/>
                <w:noProof/>
                <w:sz w:val="30"/>
                <w:szCs w:val="30"/>
                <w:lang w:eastAsia="nl-BE"/>
              </w:rPr>
              <w:tab/>
            </w:r>
            <w:r w:rsidR="00920075" w:rsidRPr="002454F6">
              <w:rPr>
                <w:rStyle w:val="Lienhypertexte"/>
                <w:rFonts w:ascii="Times New Roman" w:hAnsi="Times New Roman" w:cs="Times New Roman"/>
                <w:noProof/>
                <w:color w:val="auto"/>
                <w:sz w:val="30"/>
                <w:szCs w:val="30"/>
                <w:lang w:val="fr-BE"/>
              </w:rPr>
              <w:t>Inleiding</w:t>
            </w:r>
            <w:r w:rsidR="00920075" w:rsidRPr="002454F6">
              <w:rPr>
                <w:rFonts w:ascii="Times New Roman" w:hAnsi="Times New Roman" w:cs="Times New Roman"/>
                <w:noProof/>
                <w:webHidden/>
                <w:sz w:val="30"/>
                <w:szCs w:val="30"/>
              </w:rPr>
              <w:tab/>
            </w:r>
            <w:r w:rsidR="00920075" w:rsidRPr="002454F6">
              <w:rPr>
                <w:rFonts w:ascii="Times New Roman" w:hAnsi="Times New Roman" w:cs="Times New Roman"/>
                <w:noProof/>
                <w:webHidden/>
                <w:sz w:val="30"/>
                <w:szCs w:val="30"/>
              </w:rPr>
              <w:fldChar w:fldCharType="begin"/>
            </w:r>
            <w:r w:rsidR="00920075" w:rsidRPr="002454F6">
              <w:rPr>
                <w:rFonts w:ascii="Times New Roman" w:hAnsi="Times New Roman" w:cs="Times New Roman"/>
                <w:noProof/>
                <w:webHidden/>
                <w:sz w:val="30"/>
                <w:szCs w:val="30"/>
              </w:rPr>
              <w:instrText xml:space="preserve"> PAGEREF _Toc30576534 \h </w:instrText>
            </w:r>
            <w:r w:rsidR="00920075" w:rsidRPr="002454F6">
              <w:rPr>
                <w:rFonts w:ascii="Times New Roman" w:hAnsi="Times New Roman" w:cs="Times New Roman"/>
                <w:noProof/>
                <w:webHidden/>
                <w:sz w:val="30"/>
                <w:szCs w:val="30"/>
              </w:rPr>
            </w:r>
            <w:r w:rsidR="00920075" w:rsidRPr="002454F6">
              <w:rPr>
                <w:rFonts w:ascii="Times New Roman" w:hAnsi="Times New Roman" w:cs="Times New Roman"/>
                <w:noProof/>
                <w:webHidden/>
                <w:sz w:val="30"/>
                <w:szCs w:val="30"/>
              </w:rPr>
              <w:fldChar w:fldCharType="separate"/>
            </w:r>
            <w:r w:rsidR="00920075" w:rsidRPr="002454F6">
              <w:rPr>
                <w:rFonts w:ascii="Times New Roman" w:hAnsi="Times New Roman" w:cs="Times New Roman"/>
                <w:noProof/>
                <w:webHidden/>
                <w:sz w:val="30"/>
                <w:szCs w:val="30"/>
              </w:rPr>
              <w:t>3</w:t>
            </w:r>
            <w:r w:rsidR="00920075" w:rsidRPr="002454F6">
              <w:rPr>
                <w:rFonts w:ascii="Times New Roman" w:hAnsi="Times New Roman" w:cs="Times New Roman"/>
                <w:noProof/>
                <w:webHidden/>
                <w:sz w:val="30"/>
                <w:szCs w:val="30"/>
              </w:rPr>
              <w:fldChar w:fldCharType="end"/>
            </w:r>
          </w:hyperlink>
        </w:p>
        <w:p w14:paraId="7F05C1EB" w14:textId="611DA1F4" w:rsidR="00920075" w:rsidRPr="002454F6" w:rsidRDefault="00920075" w:rsidP="002454F6">
          <w:pPr>
            <w:pStyle w:val="TM1"/>
            <w:tabs>
              <w:tab w:val="left" w:pos="440"/>
              <w:tab w:val="right" w:leader="dot" w:pos="10731"/>
            </w:tabs>
            <w:jc w:val="both"/>
            <w:rPr>
              <w:rFonts w:ascii="Times New Roman" w:eastAsiaTheme="minorEastAsia" w:hAnsi="Times New Roman" w:cs="Times New Roman"/>
              <w:noProof/>
              <w:sz w:val="30"/>
              <w:szCs w:val="30"/>
              <w:lang w:eastAsia="nl-BE"/>
            </w:rPr>
          </w:pPr>
          <w:hyperlink w:anchor="_Toc30576535" w:history="1">
            <w:r w:rsidRPr="002454F6">
              <w:rPr>
                <w:rStyle w:val="Lienhypertexte"/>
                <w:rFonts w:ascii="Times New Roman" w:hAnsi="Times New Roman" w:cs="Times New Roman"/>
                <w:noProof/>
                <w:color w:val="auto"/>
                <w:sz w:val="30"/>
                <w:szCs w:val="30"/>
                <w:lang w:val="fr-BE"/>
              </w:rPr>
              <w:t>2.</w:t>
            </w:r>
            <w:r w:rsidRPr="002454F6">
              <w:rPr>
                <w:rFonts w:ascii="Times New Roman" w:eastAsiaTheme="minorEastAsia" w:hAnsi="Times New Roman" w:cs="Times New Roman"/>
                <w:noProof/>
                <w:sz w:val="30"/>
                <w:szCs w:val="30"/>
                <w:lang w:eastAsia="nl-BE"/>
              </w:rPr>
              <w:tab/>
            </w:r>
            <w:r w:rsidRPr="002454F6">
              <w:rPr>
                <w:rStyle w:val="Lienhypertexte"/>
                <w:rFonts w:ascii="Times New Roman" w:hAnsi="Times New Roman" w:cs="Times New Roman"/>
                <w:noProof/>
                <w:color w:val="auto"/>
                <w:sz w:val="30"/>
                <w:szCs w:val="30"/>
                <w:lang w:val="fr-BE"/>
              </w:rPr>
              <w:t>Kerncijfers van 2018 : deel 1</w:t>
            </w:r>
            <w:r w:rsidRPr="002454F6">
              <w:rPr>
                <w:rFonts w:ascii="Times New Roman" w:hAnsi="Times New Roman" w:cs="Times New Roman"/>
                <w:noProof/>
                <w:webHidden/>
                <w:sz w:val="30"/>
                <w:szCs w:val="30"/>
              </w:rPr>
              <w:tab/>
            </w:r>
            <w:r w:rsidRPr="002454F6">
              <w:rPr>
                <w:rFonts w:ascii="Times New Roman" w:hAnsi="Times New Roman" w:cs="Times New Roman"/>
                <w:noProof/>
                <w:webHidden/>
                <w:sz w:val="30"/>
                <w:szCs w:val="30"/>
              </w:rPr>
              <w:fldChar w:fldCharType="begin"/>
            </w:r>
            <w:r w:rsidRPr="002454F6">
              <w:rPr>
                <w:rFonts w:ascii="Times New Roman" w:hAnsi="Times New Roman" w:cs="Times New Roman"/>
                <w:noProof/>
                <w:webHidden/>
                <w:sz w:val="30"/>
                <w:szCs w:val="30"/>
              </w:rPr>
              <w:instrText xml:space="preserve"> PAGEREF _Toc30576535 \h </w:instrText>
            </w:r>
            <w:r w:rsidRPr="002454F6">
              <w:rPr>
                <w:rFonts w:ascii="Times New Roman" w:hAnsi="Times New Roman" w:cs="Times New Roman"/>
                <w:noProof/>
                <w:webHidden/>
                <w:sz w:val="30"/>
                <w:szCs w:val="30"/>
              </w:rPr>
            </w:r>
            <w:r w:rsidRPr="002454F6">
              <w:rPr>
                <w:rFonts w:ascii="Times New Roman" w:hAnsi="Times New Roman" w:cs="Times New Roman"/>
                <w:noProof/>
                <w:webHidden/>
                <w:sz w:val="30"/>
                <w:szCs w:val="30"/>
              </w:rPr>
              <w:fldChar w:fldCharType="separate"/>
            </w:r>
            <w:r w:rsidRPr="002454F6">
              <w:rPr>
                <w:rFonts w:ascii="Times New Roman" w:hAnsi="Times New Roman" w:cs="Times New Roman"/>
                <w:noProof/>
                <w:webHidden/>
                <w:sz w:val="30"/>
                <w:szCs w:val="30"/>
              </w:rPr>
              <w:t>6</w:t>
            </w:r>
            <w:r w:rsidRPr="002454F6">
              <w:rPr>
                <w:rFonts w:ascii="Times New Roman" w:hAnsi="Times New Roman" w:cs="Times New Roman"/>
                <w:noProof/>
                <w:webHidden/>
                <w:sz w:val="30"/>
                <w:szCs w:val="30"/>
              </w:rPr>
              <w:fldChar w:fldCharType="end"/>
            </w:r>
          </w:hyperlink>
        </w:p>
        <w:p w14:paraId="1AED49C9" w14:textId="5DBF51F3" w:rsidR="00920075" w:rsidRPr="002454F6" w:rsidRDefault="00920075" w:rsidP="002454F6">
          <w:pPr>
            <w:pStyle w:val="TM2"/>
            <w:tabs>
              <w:tab w:val="right" w:leader="dot" w:pos="10731"/>
            </w:tabs>
            <w:jc w:val="both"/>
            <w:rPr>
              <w:rFonts w:ascii="Times New Roman" w:eastAsiaTheme="minorEastAsia" w:hAnsi="Times New Roman" w:cs="Times New Roman"/>
              <w:noProof/>
              <w:sz w:val="30"/>
              <w:szCs w:val="30"/>
              <w:lang w:eastAsia="nl-BE"/>
            </w:rPr>
          </w:pPr>
          <w:hyperlink w:anchor="_Toc30576536" w:history="1">
            <w:r w:rsidRPr="002454F6">
              <w:rPr>
                <w:rStyle w:val="Lienhypertexte"/>
                <w:rFonts w:ascii="Times New Roman" w:hAnsi="Times New Roman" w:cs="Times New Roman"/>
                <w:noProof/>
                <w:color w:val="auto"/>
                <w:sz w:val="30"/>
                <w:szCs w:val="30"/>
              </w:rPr>
              <w:t>Cijfer 1 : Het Tewerkstellingscijfer van medewerkers met een handicap in het federaal openbaar ambt in 2018 is 1,25 procent.</w:t>
            </w:r>
            <w:r w:rsidRPr="002454F6">
              <w:rPr>
                <w:rFonts w:ascii="Times New Roman" w:hAnsi="Times New Roman" w:cs="Times New Roman"/>
                <w:noProof/>
                <w:webHidden/>
                <w:sz w:val="30"/>
                <w:szCs w:val="30"/>
              </w:rPr>
              <w:tab/>
            </w:r>
            <w:r w:rsidRPr="002454F6">
              <w:rPr>
                <w:rFonts w:ascii="Times New Roman" w:hAnsi="Times New Roman" w:cs="Times New Roman"/>
                <w:noProof/>
                <w:webHidden/>
                <w:sz w:val="30"/>
                <w:szCs w:val="30"/>
              </w:rPr>
              <w:fldChar w:fldCharType="begin"/>
            </w:r>
            <w:r w:rsidRPr="002454F6">
              <w:rPr>
                <w:rFonts w:ascii="Times New Roman" w:hAnsi="Times New Roman" w:cs="Times New Roman"/>
                <w:noProof/>
                <w:webHidden/>
                <w:sz w:val="30"/>
                <w:szCs w:val="30"/>
              </w:rPr>
              <w:instrText xml:space="preserve"> PAGEREF _Toc30576536 \h </w:instrText>
            </w:r>
            <w:r w:rsidRPr="002454F6">
              <w:rPr>
                <w:rFonts w:ascii="Times New Roman" w:hAnsi="Times New Roman" w:cs="Times New Roman"/>
                <w:noProof/>
                <w:webHidden/>
                <w:sz w:val="30"/>
                <w:szCs w:val="30"/>
              </w:rPr>
            </w:r>
            <w:r w:rsidRPr="002454F6">
              <w:rPr>
                <w:rFonts w:ascii="Times New Roman" w:hAnsi="Times New Roman" w:cs="Times New Roman"/>
                <w:noProof/>
                <w:webHidden/>
                <w:sz w:val="30"/>
                <w:szCs w:val="30"/>
              </w:rPr>
              <w:fldChar w:fldCharType="separate"/>
            </w:r>
            <w:r w:rsidRPr="002454F6">
              <w:rPr>
                <w:rFonts w:ascii="Times New Roman" w:hAnsi="Times New Roman" w:cs="Times New Roman"/>
                <w:noProof/>
                <w:webHidden/>
                <w:sz w:val="30"/>
                <w:szCs w:val="30"/>
              </w:rPr>
              <w:t>6</w:t>
            </w:r>
            <w:r w:rsidRPr="002454F6">
              <w:rPr>
                <w:rFonts w:ascii="Times New Roman" w:hAnsi="Times New Roman" w:cs="Times New Roman"/>
                <w:noProof/>
                <w:webHidden/>
                <w:sz w:val="30"/>
                <w:szCs w:val="30"/>
              </w:rPr>
              <w:fldChar w:fldCharType="end"/>
            </w:r>
          </w:hyperlink>
        </w:p>
        <w:p w14:paraId="1C346FC6" w14:textId="678491FA" w:rsidR="00920075" w:rsidRPr="002454F6" w:rsidRDefault="00920075" w:rsidP="002454F6">
          <w:pPr>
            <w:pStyle w:val="TM2"/>
            <w:tabs>
              <w:tab w:val="right" w:leader="dot" w:pos="10731"/>
            </w:tabs>
            <w:jc w:val="both"/>
            <w:rPr>
              <w:rFonts w:ascii="Times New Roman" w:eastAsiaTheme="minorEastAsia" w:hAnsi="Times New Roman" w:cs="Times New Roman"/>
              <w:noProof/>
              <w:sz w:val="30"/>
              <w:szCs w:val="30"/>
              <w:lang w:eastAsia="nl-BE"/>
            </w:rPr>
          </w:pPr>
          <w:hyperlink w:anchor="_Toc30576537" w:history="1">
            <w:r w:rsidRPr="002454F6">
              <w:rPr>
                <w:rStyle w:val="Lienhypertexte"/>
                <w:rFonts w:ascii="Times New Roman" w:hAnsi="Times New Roman" w:cs="Times New Roman"/>
                <w:noProof/>
                <w:color w:val="auto"/>
                <w:sz w:val="30"/>
                <w:szCs w:val="30"/>
              </w:rPr>
              <w:t>Cijfer 2 : Het aantal bijkomende personen met een handicap (VTE) dat moet worden aangeworven om het wettelijke quotum van 3 procenten te bereiken : 882.</w:t>
            </w:r>
            <w:r w:rsidRPr="002454F6">
              <w:rPr>
                <w:rFonts w:ascii="Times New Roman" w:hAnsi="Times New Roman" w:cs="Times New Roman"/>
                <w:noProof/>
                <w:webHidden/>
                <w:sz w:val="30"/>
                <w:szCs w:val="30"/>
              </w:rPr>
              <w:tab/>
            </w:r>
            <w:r w:rsidRPr="002454F6">
              <w:rPr>
                <w:rFonts w:ascii="Times New Roman" w:hAnsi="Times New Roman" w:cs="Times New Roman"/>
                <w:noProof/>
                <w:webHidden/>
                <w:sz w:val="30"/>
                <w:szCs w:val="30"/>
              </w:rPr>
              <w:fldChar w:fldCharType="begin"/>
            </w:r>
            <w:r w:rsidRPr="002454F6">
              <w:rPr>
                <w:rFonts w:ascii="Times New Roman" w:hAnsi="Times New Roman" w:cs="Times New Roman"/>
                <w:noProof/>
                <w:webHidden/>
                <w:sz w:val="30"/>
                <w:szCs w:val="30"/>
              </w:rPr>
              <w:instrText xml:space="preserve"> PAGEREF _Toc30576537 \h </w:instrText>
            </w:r>
            <w:r w:rsidRPr="002454F6">
              <w:rPr>
                <w:rFonts w:ascii="Times New Roman" w:hAnsi="Times New Roman" w:cs="Times New Roman"/>
                <w:noProof/>
                <w:webHidden/>
                <w:sz w:val="30"/>
                <w:szCs w:val="30"/>
              </w:rPr>
            </w:r>
            <w:r w:rsidRPr="002454F6">
              <w:rPr>
                <w:rFonts w:ascii="Times New Roman" w:hAnsi="Times New Roman" w:cs="Times New Roman"/>
                <w:noProof/>
                <w:webHidden/>
                <w:sz w:val="30"/>
                <w:szCs w:val="30"/>
              </w:rPr>
              <w:fldChar w:fldCharType="separate"/>
            </w:r>
            <w:r w:rsidRPr="002454F6">
              <w:rPr>
                <w:rFonts w:ascii="Times New Roman" w:hAnsi="Times New Roman" w:cs="Times New Roman"/>
                <w:noProof/>
                <w:webHidden/>
                <w:sz w:val="30"/>
                <w:szCs w:val="30"/>
              </w:rPr>
              <w:t>6</w:t>
            </w:r>
            <w:r w:rsidRPr="002454F6">
              <w:rPr>
                <w:rFonts w:ascii="Times New Roman" w:hAnsi="Times New Roman" w:cs="Times New Roman"/>
                <w:noProof/>
                <w:webHidden/>
                <w:sz w:val="30"/>
                <w:szCs w:val="30"/>
              </w:rPr>
              <w:fldChar w:fldCharType="end"/>
            </w:r>
          </w:hyperlink>
        </w:p>
        <w:p w14:paraId="22B0CAE9" w14:textId="18B98F47" w:rsidR="00920075" w:rsidRPr="002454F6" w:rsidRDefault="00920075" w:rsidP="002454F6">
          <w:pPr>
            <w:pStyle w:val="TM2"/>
            <w:tabs>
              <w:tab w:val="right" w:leader="dot" w:pos="10731"/>
            </w:tabs>
            <w:jc w:val="both"/>
            <w:rPr>
              <w:rFonts w:ascii="Times New Roman" w:eastAsiaTheme="minorEastAsia" w:hAnsi="Times New Roman" w:cs="Times New Roman"/>
              <w:noProof/>
              <w:sz w:val="30"/>
              <w:szCs w:val="30"/>
              <w:lang w:eastAsia="nl-BE"/>
            </w:rPr>
          </w:pPr>
          <w:hyperlink w:anchor="_Toc30576538" w:history="1">
            <w:r w:rsidRPr="002454F6">
              <w:rPr>
                <w:rStyle w:val="Lienhypertexte"/>
                <w:rFonts w:ascii="Times New Roman" w:hAnsi="Times New Roman" w:cs="Times New Roman"/>
                <w:noProof/>
                <w:color w:val="auto"/>
                <w:sz w:val="30"/>
                <w:szCs w:val="30"/>
              </w:rPr>
              <w:t>Cijfer 3 : Het aantal organisaties dat het quotum van 3 procenten tewerkstelling van personen met een handicap bereikt of overstijgt: 5.</w:t>
            </w:r>
            <w:r w:rsidRPr="002454F6">
              <w:rPr>
                <w:rFonts w:ascii="Times New Roman" w:hAnsi="Times New Roman" w:cs="Times New Roman"/>
                <w:noProof/>
                <w:webHidden/>
                <w:sz w:val="30"/>
                <w:szCs w:val="30"/>
              </w:rPr>
              <w:tab/>
            </w:r>
            <w:r w:rsidRPr="002454F6">
              <w:rPr>
                <w:rFonts w:ascii="Times New Roman" w:hAnsi="Times New Roman" w:cs="Times New Roman"/>
                <w:noProof/>
                <w:webHidden/>
                <w:sz w:val="30"/>
                <w:szCs w:val="30"/>
              </w:rPr>
              <w:fldChar w:fldCharType="begin"/>
            </w:r>
            <w:r w:rsidRPr="002454F6">
              <w:rPr>
                <w:rFonts w:ascii="Times New Roman" w:hAnsi="Times New Roman" w:cs="Times New Roman"/>
                <w:noProof/>
                <w:webHidden/>
                <w:sz w:val="30"/>
                <w:szCs w:val="30"/>
              </w:rPr>
              <w:instrText xml:space="preserve"> PAGEREF _Toc30576538 \h </w:instrText>
            </w:r>
            <w:r w:rsidRPr="002454F6">
              <w:rPr>
                <w:rFonts w:ascii="Times New Roman" w:hAnsi="Times New Roman" w:cs="Times New Roman"/>
                <w:noProof/>
                <w:webHidden/>
                <w:sz w:val="30"/>
                <w:szCs w:val="30"/>
              </w:rPr>
            </w:r>
            <w:r w:rsidRPr="002454F6">
              <w:rPr>
                <w:rFonts w:ascii="Times New Roman" w:hAnsi="Times New Roman" w:cs="Times New Roman"/>
                <w:noProof/>
                <w:webHidden/>
                <w:sz w:val="30"/>
                <w:szCs w:val="30"/>
              </w:rPr>
              <w:fldChar w:fldCharType="separate"/>
            </w:r>
            <w:r w:rsidRPr="002454F6">
              <w:rPr>
                <w:rFonts w:ascii="Times New Roman" w:hAnsi="Times New Roman" w:cs="Times New Roman"/>
                <w:noProof/>
                <w:webHidden/>
                <w:sz w:val="30"/>
                <w:szCs w:val="30"/>
              </w:rPr>
              <w:t>6</w:t>
            </w:r>
            <w:r w:rsidRPr="002454F6">
              <w:rPr>
                <w:rFonts w:ascii="Times New Roman" w:hAnsi="Times New Roman" w:cs="Times New Roman"/>
                <w:noProof/>
                <w:webHidden/>
                <w:sz w:val="30"/>
                <w:szCs w:val="30"/>
              </w:rPr>
              <w:fldChar w:fldCharType="end"/>
            </w:r>
          </w:hyperlink>
        </w:p>
        <w:p w14:paraId="73650729" w14:textId="44784B54" w:rsidR="00920075" w:rsidRPr="002454F6" w:rsidRDefault="00920075" w:rsidP="002454F6">
          <w:pPr>
            <w:pStyle w:val="TM2"/>
            <w:tabs>
              <w:tab w:val="right" w:leader="dot" w:pos="10731"/>
            </w:tabs>
            <w:jc w:val="both"/>
            <w:rPr>
              <w:rFonts w:ascii="Times New Roman" w:eastAsiaTheme="minorEastAsia" w:hAnsi="Times New Roman" w:cs="Times New Roman"/>
              <w:noProof/>
              <w:sz w:val="30"/>
              <w:szCs w:val="30"/>
              <w:lang w:eastAsia="nl-BE"/>
            </w:rPr>
          </w:pPr>
          <w:hyperlink w:anchor="_Toc30576539" w:history="1">
            <w:r w:rsidRPr="002454F6">
              <w:rPr>
                <w:rStyle w:val="Lienhypertexte"/>
                <w:rFonts w:ascii="Times New Roman" w:hAnsi="Times New Roman" w:cs="Times New Roman"/>
                <w:noProof/>
                <w:color w:val="auto"/>
                <w:sz w:val="30"/>
                <w:szCs w:val="30"/>
              </w:rPr>
              <w:t>Vergelijkende tabel betreffende het percentage van het tewerkstellingscijfer van de medewerkers met een handicap in het totale personeelsbestand van de federale overheid in de laatste 10 jaren:</w:t>
            </w:r>
            <w:r w:rsidRPr="002454F6">
              <w:rPr>
                <w:rFonts w:ascii="Times New Roman" w:hAnsi="Times New Roman" w:cs="Times New Roman"/>
                <w:noProof/>
                <w:webHidden/>
                <w:sz w:val="30"/>
                <w:szCs w:val="30"/>
              </w:rPr>
              <w:tab/>
            </w:r>
            <w:r w:rsidRPr="002454F6">
              <w:rPr>
                <w:rFonts w:ascii="Times New Roman" w:hAnsi="Times New Roman" w:cs="Times New Roman"/>
                <w:noProof/>
                <w:webHidden/>
                <w:sz w:val="30"/>
                <w:szCs w:val="30"/>
              </w:rPr>
              <w:fldChar w:fldCharType="begin"/>
            </w:r>
            <w:r w:rsidRPr="002454F6">
              <w:rPr>
                <w:rFonts w:ascii="Times New Roman" w:hAnsi="Times New Roman" w:cs="Times New Roman"/>
                <w:noProof/>
                <w:webHidden/>
                <w:sz w:val="30"/>
                <w:szCs w:val="30"/>
              </w:rPr>
              <w:instrText xml:space="preserve"> PAGEREF _Toc30576539 \h </w:instrText>
            </w:r>
            <w:r w:rsidRPr="002454F6">
              <w:rPr>
                <w:rFonts w:ascii="Times New Roman" w:hAnsi="Times New Roman" w:cs="Times New Roman"/>
                <w:noProof/>
                <w:webHidden/>
                <w:sz w:val="30"/>
                <w:szCs w:val="30"/>
              </w:rPr>
            </w:r>
            <w:r w:rsidRPr="002454F6">
              <w:rPr>
                <w:rFonts w:ascii="Times New Roman" w:hAnsi="Times New Roman" w:cs="Times New Roman"/>
                <w:noProof/>
                <w:webHidden/>
                <w:sz w:val="30"/>
                <w:szCs w:val="30"/>
              </w:rPr>
              <w:fldChar w:fldCharType="separate"/>
            </w:r>
            <w:r w:rsidRPr="002454F6">
              <w:rPr>
                <w:rFonts w:ascii="Times New Roman" w:hAnsi="Times New Roman" w:cs="Times New Roman"/>
                <w:noProof/>
                <w:webHidden/>
                <w:sz w:val="30"/>
                <w:szCs w:val="30"/>
              </w:rPr>
              <w:t>7</w:t>
            </w:r>
            <w:r w:rsidRPr="002454F6">
              <w:rPr>
                <w:rFonts w:ascii="Times New Roman" w:hAnsi="Times New Roman" w:cs="Times New Roman"/>
                <w:noProof/>
                <w:webHidden/>
                <w:sz w:val="30"/>
                <w:szCs w:val="30"/>
              </w:rPr>
              <w:fldChar w:fldCharType="end"/>
            </w:r>
          </w:hyperlink>
        </w:p>
        <w:p w14:paraId="05D0AAC8" w14:textId="69ABDB6A" w:rsidR="00920075" w:rsidRPr="002454F6" w:rsidRDefault="00920075" w:rsidP="002454F6">
          <w:pPr>
            <w:pStyle w:val="TM2"/>
            <w:tabs>
              <w:tab w:val="right" w:leader="dot" w:pos="10731"/>
            </w:tabs>
            <w:jc w:val="both"/>
            <w:rPr>
              <w:rFonts w:ascii="Times New Roman" w:eastAsiaTheme="minorEastAsia" w:hAnsi="Times New Roman" w:cs="Times New Roman"/>
              <w:noProof/>
              <w:sz w:val="30"/>
              <w:szCs w:val="30"/>
              <w:lang w:eastAsia="nl-BE"/>
            </w:rPr>
          </w:pPr>
          <w:hyperlink w:anchor="_Toc30576540" w:history="1">
            <w:r w:rsidRPr="002454F6">
              <w:rPr>
                <w:rStyle w:val="Lienhypertexte"/>
                <w:rFonts w:ascii="Times New Roman" w:hAnsi="Times New Roman" w:cs="Times New Roman"/>
                <w:noProof/>
                <w:color w:val="auto"/>
                <w:sz w:val="30"/>
                <w:szCs w:val="30"/>
              </w:rPr>
              <w:t>Vergelijkende tabel betreffende het percentage van het tewerkstellingscijfer van de medewerkers met een handicap in het totale personeelsbestand van de federale overheid (met en zonder de federale politie) in de laatste 10 jaren:</w:t>
            </w:r>
            <w:r w:rsidRPr="002454F6">
              <w:rPr>
                <w:rFonts w:ascii="Times New Roman" w:hAnsi="Times New Roman" w:cs="Times New Roman"/>
                <w:noProof/>
                <w:webHidden/>
                <w:sz w:val="30"/>
                <w:szCs w:val="30"/>
              </w:rPr>
              <w:tab/>
            </w:r>
            <w:r w:rsidRPr="002454F6">
              <w:rPr>
                <w:rFonts w:ascii="Times New Roman" w:hAnsi="Times New Roman" w:cs="Times New Roman"/>
                <w:noProof/>
                <w:webHidden/>
                <w:sz w:val="30"/>
                <w:szCs w:val="30"/>
              </w:rPr>
              <w:fldChar w:fldCharType="begin"/>
            </w:r>
            <w:r w:rsidRPr="002454F6">
              <w:rPr>
                <w:rFonts w:ascii="Times New Roman" w:hAnsi="Times New Roman" w:cs="Times New Roman"/>
                <w:noProof/>
                <w:webHidden/>
                <w:sz w:val="30"/>
                <w:szCs w:val="30"/>
              </w:rPr>
              <w:instrText xml:space="preserve"> PAGEREF _Toc30576540 \h </w:instrText>
            </w:r>
            <w:r w:rsidRPr="002454F6">
              <w:rPr>
                <w:rFonts w:ascii="Times New Roman" w:hAnsi="Times New Roman" w:cs="Times New Roman"/>
                <w:noProof/>
                <w:webHidden/>
                <w:sz w:val="30"/>
                <w:szCs w:val="30"/>
              </w:rPr>
            </w:r>
            <w:r w:rsidRPr="002454F6">
              <w:rPr>
                <w:rFonts w:ascii="Times New Roman" w:hAnsi="Times New Roman" w:cs="Times New Roman"/>
                <w:noProof/>
                <w:webHidden/>
                <w:sz w:val="30"/>
                <w:szCs w:val="30"/>
              </w:rPr>
              <w:fldChar w:fldCharType="separate"/>
            </w:r>
            <w:r w:rsidRPr="002454F6">
              <w:rPr>
                <w:rFonts w:ascii="Times New Roman" w:hAnsi="Times New Roman" w:cs="Times New Roman"/>
                <w:noProof/>
                <w:webHidden/>
                <w:sz w:val="30"/>
                <w:szCs w:val="30"/>
              </w:rPr>
              <w:t>7</w:t>
            </w:r>
            <w:r w:rsidRPr="002454F6">
              <w:rPr>
                <w:rFonts w:ascii="Times New Roman" w:hAnsi="Times New Roman" w:cs="Times New Roman"/>
                <w:noProof/>
                <w:webHidden/>
                <w:sz w:val="30"/>
                <w:szCs w:val="30"/>
              </w:rPr>
              <w:fldChar w:fldCharType="end"/>
            </w:r>
          </w:hyperlink>
        </w:p>
        <w:p w14:paraId="313469F0" w14:textId="2A6DC0F2" w:rsidR="00920075" w:rsidRPr="002454F6" w:rsidRDefault="00920075" w:rsidP="002454F6">
          <w:pPr>
            <w:pStyle w:val="TM2"/>
            <w:tabs>
              <w:tab w:val="right" w:leader="dot" w:pos="10731"/>
            </w:tabs>
            <w:jc w:val="both"/>
            <w:rPr>
              <w:rFonts w:ascii="Times New Roman" w:eastAsiaTheme="minorEastAsia" w:hAnsi="Times New Roman" w:cs="Times New Roman"/>
              <w:noProof/>
              <w:sz w:val="30"/>
              <w:szCs w:val="30"/>
              <w:lang w:eastAsia="nl-BE"/>
            </w:rPr>
          </w:pPr>
          <w:hyperlink w:anchor="_Toc30576541" w:history="1">
            <w:r w:rsidRPr="002454F6">
              <w:rPr>
                <w:rStyle w:val="Lienhypertexte"/>
                <w:rFonts w:ascii="Times New Roman" w:hAnsi="Times New Roman" w:cs="Times New Roman"/>
                <w:noProof/>
                <w:color w:val="auto"/>
                <w:sz w:val="30"/>
                <w:szCs w:val="30"/>
              </w:rPr>
              <w:t xml:space="preserve">Vergelijkende tabel betreffende het percentage van het tewerkstellingscijfer van de medewerkers met een handicap </w:t>
            </w:r>
            <w:r w:rsidRPr="002454F6">
              <w:rPr>
                <w:rStyle w:val="Lienhypertexte"/>
                <w:rFonts w:ascii="Times New Roman" w:eastAsia="Raleway" w:hAnsi="Times New Roman" w:cs="Times New Roman"/>
                <w:bCs/>
                <w:noProof/>
                <w:color w:val="auto"/>
                <w:sz w:val="30"/>
                <w:szCs w:val="30"/>
              </w:rPr>
              <w:t>per organisatie:</w:t>
            </w:r>
            <w:r w:rsidRPr="002454F6">
              <w:rPr>
                <w:rFonts w:ascii="Times New Roman" w:hAnsi="Times New Roman" w:cs="Times New Roman"/>
                <w:noProof/>
                <w:webHidden/>
                <w:sz w:val="30"/>
                <w:szCs w:val="30"/>
              </w:rPr>
              <w:tab/>
            </w:r>
            <w:r w:rsidRPr="002454F6">
              <w:rPr>
                <w:rFonts w:ascii="Times New Roman" w:hAnsi="Times New Roman" w:cs="Times New Roman"/>
                <w:noProof/>
                <w:webHidden/>
                <w:sz w:val="30"/>
                <w:szCs w:val="30"/>
              </w:rPr>
              <w:fldChar w:fldCharType="begin"/>
            </w:r>
            <w:r w:rsidRPr="002454F6">
              <w:rPr>
                <w:rFonts w:ascii="Times New Roman" w:hAnsi="Times New Roman" w:cs="Times New Roman"/>
                <w:noProof/>
                <w:webHidden/>
                <w:sz w:val="30"/>
                <w:szCs w:val="30"/>
              </w:rPr>
              <w:instrText xml:space="preserve"> PAGEREF _Toc30576541 \h </w:instrText>
            </w:r>
            <w:r w:rsidRPr="002454F6">
              <w:rPr>
                <w:rFonts w:ascii="Times New Roman" w:hAnsi="Times New Roman" w:cs="Times New Roman"/>
                <w:noProof/>
                <w:webHidden/>
                <w:sz w:val="30"/>
                <w:szCs w:val="30"/>
              </w:rPr>
            </w:r>
            <w:r w:rsidRPr="002454F6">
              <w:rPr>
                <w:rFonts w:ascii="Times New Roman" w:hAnsi="Times New Roman" w:cs="Times New Roman"/>
                <w:noProof/>
                <w:webHidden/>
                <w:sz w:val="30"/>
                <w:szCs w:val="30"/>
              </w:rPr>
              <w:fldChar w:fldCharType="separate"/>
            </w:r>
            <w:r w:rsidRPr="002454F6">
              <w:rPr>
                <w:rFonts w:ascii="Times New Roman" w:hAnsi="Times New Roman" w:cs="Times New Roman"/>
                <w:noProof/>
                <w:webHidden/>
                <w:sz w:val="30"/>
                <w:szCs w:val="30"/>
              </w:rPr>
              <w:t>8</w:t>
            </w:r>
            <w:r w:rsidRPr="002454F6">
              <w:rPr>
                <w:rFonts w:ascii="Times New Roman" w:hAnsi="Times New Roman" w:cs="Times New Roman"/>
                <w:noProof/>
                <w:webHidden/>
                <w:sz w:val="30"/>
                <w:szCs w:val="30"/>
              </w:rPr>
              <w:fldChar w:fldCharType="end"/>
            </w:r>
          </w:hyperlink>
        </w:p>
        <w:p w14:paraId="42D0E744" w14:textId="57115C16" w:rsidR="00920075" w:rsidRPr="002454F6" w:rsidRDefault="00920075" w:rsidP="002454F6">
          <w:pPr>
            <w:pStyle w:val="TM1"/>
            <w:tabs>
              <w:tab w:val="left" w:pos="440"/>
              <w:tab w:val="right" w:leader="dot" w:pos="10731"/>
            </w:tabs>
            <w:jc w:val="both"/>
            <w:rPr>
              <w:rFonts w:ascii="Times New Roman" w:eastAsiaTheme="minorEastAsia" w:hAnsi="Times New Roman" w:cs="Times New Roman"/>
              <w:noProof/>
              <w:sz w:val="30"/>
              <w:szCs w:val="30"/>
              <w:lang w:eastAsia="nl-BE"/>
            </w:rPr>
          </w:pPr>
          <w:hyperlink w:anchor="_Toc30576542" w:history="1">
            <w:r w:rsidRPr="002454F6">
              <w:rPr>
                <w:rStyle w:val="Lienhypertexte"/>
                <w:rFonts w:ascii="Times New Roman" w:hAnsi="Times New Roman" w:cs="Times New Roman"/>
                <w:noProof/>
                <w:color w:val="auto"/>
                <w:sz w:val="30"/>
                <w:szCs w:val="30"/>
              </w:rPr>
              <w:t>3.</w:t>
            </w:r>
            <w:r w:rsidRPr="002454F6">
              <w:rPr>
                <w:rFonts w:ascii="Times New Roman" w:eastAsiaTheme="minorEastAsia" w:hAnsi="Times New Roman" w:cs="Times New Roman"/>
                <w:noProof/>
                <w:sz w:val="30"/>
                <w:szCs w:val="30"/>
                <w:lang w:eastAsia="nl-BE"/>
              </w:rPr>
              <w:tab/>
            </w:r>
            <w:r w:rsidRPr="002454F6">
              <w:rPr>
                <w:rStyle w:val="Lienhypertexte"/>
                <w:rFonts w:ascii="Times New Roman" w:hAnsi="Times New Roman" w:cs="Times New Roman"/>
                <w:noProof/>
                <w:color w:val="auto"/>
                <w:sz w:val="30"/>
                <w:szCs w:val="30"/>
              </w:rPr>
              <w:t>Kerncijfers van 2018 :  deel 2</w:t>
            </w:r>
            <w:r w:rsidRPr="002454F6">
              <w:rPr>
                <w:rFonts w:ascii="Times New Roman" w:hAnsi="Times New Roman" w:cs="Times New Roman"/>
                <w:noProof/>
                <w:webHidden/>
                <w:sz w:val="30"/>
                <w:szCs w:val="30"/>
              </w:rPr>
              <w:tab/>
            </w:r>
            <w:r w:rsidRPr="002454F6">
              <w:rPr>
                <w:rFonts w:ascii="Times New Roman" w:hAnsi="Times New Roman" w:cs="Times New Roman"/>
                <w:noProof/>
                <w:webHidden/>
                <w:sz w:val="30"/>
                <w:szCs w:val="30"/>
              </w:rPr>
              <w:fldChar w:fldCharType="begin"/>
            </w:r>
            <w:r w:rsidRPr="002454F6">
              <w:rPr>
                <w:rFonts w:ascii="Times New Roman" w:hAnsi="Times New Roman" w:cs="Times New Roman"/>
                <w:noProof/>
                <w:webHidden/>
                <w:sz w:val="30"/>
                <w:szCs w:val="30"/>
              </w:rPr>
              <w:instrText xml:space="preserve"> PAGEREF _Toc30576542 \h </w:instrText>
            </w:r>
            <w:r w:rsidRPr="002454F6">
              <w:rPr>
                <w:rFonts w:ascii="Times New Roman" w:hAnsi="Times New Roman" w:cs="Times New Roman"/>
                <w:noProof/>
                <w:webHidden/>
                <w:sz w:val="30"/>
                <w:szCs w:val="30"/>
              </w:rPr>
            </w:r>
            <w:r w:rsidRPr="002454F6">
              <w:rPr>
                <w:rFonts w:ascii="Times New Roman" w:hAnsi="Times New Roman" w:cs="Times New Roman"/>
                <w:noProof/>
                <w:webHidden/>
                <w:sz w:val="30"/>
                <w:szCs w:val="30"/>
              </w:rPr>
              <w:fldChar w:fldCharType="separate"/>
            </w:r>
            <w:r w:rsidRPr="002454F6">
              <w:rPr>
                <w:rFonts w:ascii="Times New Roman" w:hAnsi="Times New Roman" w:cs="Times New Roman"/>
                <w:noProof/>
                <w:webHidden/>
                <w:sz w:val="30"/>
                <w:szCs w:val="30"/>
              </w:rPr>
              <w:t>10</w:t>
            </w:r>
            <w:r w:rsidRPr="002454F6">
              <w:rPr>
                <w:rFonts w:ascii="Times New Roman" w:hAnsi="Times New Roman" w:cs="Times New Roman"/>
                <w:noProof/>
                <w:webHidden/>
                <w:sz w:val="30"/>
                <w:szCs w:val="30"/>
              </w:rPr>
              <w:fldChar w:fldCharType="end"/>
            </w:r>
          </w:hyperlink>
        </w:p>
        <w:p w14:paraId="6344F5B1" w14:textId="5CE6426F" w:rsidR="00920075" w:rsidRPr="002454F6" w:rsidRDefault="00920075" w:rsidP="002454F6">
          <w:pPr>
            <w:pStyle w:val="TM1"/>
            <w:tabs>
              <w:tab w:val="right" w:leader="dot" w:pos="10731"/>
            </w:tabs>
            <w:jc w:val="both"/>
            <w:rPr>
              <w:rFonts w:ascii="Times New Roman" w:eastAsiaTheme="minorEastAsia" w:hAnsi="Times New Roman" w:cs="Times New Roman"/>
              <w:noProof/>
              <w:sz w:val="30"/>
              <w:szCs w:val="30"/>
              <w:lang w:eastAsia="nl-BE"/>
            </w:rPr>
          </w:pPr>
          <w:hyperlink w:anchor="_Toc30576543" w:history="1">
            <w:r w:rsidRPr="002454F6">
              <w:rPr>
                <w:rStyle w:val="Lienhypertexte"/>
                <w:rFonts w:ascii="Times New Roman" w:hAnsi="Times New Roman" w:cs="Times New Roman"/>
                <w:noProof/>
                <w:color w:val="auto"/>
                <w:sz w:val="30"/>
                <w:szCs w:val="30"/>
              </w:rPr>
              <w:t xml:space="preserve">Cijfer 1: Medewerkers met een handicap en totaal personeelsbestand </w:t>
            </w:r>
            <w:r w:rsidRPr="002454F6">
              <w:rPr>
                <w:rStyle w:val="Lienhypertexte"/>
                <w:rFonts w:ascii="Times New Roman" w:hAnsi="Times New Roman" w:cs="Times New Roman"/>
                <w:bCs/>
                <w:noProof/>
                <w:color w:val="auto"/>
                <w:sz w:val="30"/>
                <w:szCs w:val="30"/>
              </w:rPr>
              <w:t>verdeling volgens gender</w:t>
            </w:r>
            <w:r w:rsidRPr="002454F6">
              <w:rPr>
                <w:rFonts w:ascii="Times New Roman" w:hAnsi="Times New Roman" w:cs="Times New Roman"/>
                <w:noProof/>
                <w:webHidden/>
                <w:sz w:val="30"/>
                <w:szCs w:val="30"/>
              </w:rPr>
              <w:tab/>
            </w:r>
            <w:r w:rsidRPr="002454F6">
              <w:rPr>
                <w:rFonts w:ascii="Times New Roman" w:hAnsi="Times New Roman" w:cs="Times New Roman"/>
                <w:noProof/>
                <w:webHidden/>
                <w:sz w:val="30"/>
                <w:szCs w:val="30"/>
              </w:rPr>
              <w:fldChar w:fldCharType="begin"/>
            </w:r>
            <w:r w:rsidRPr="002454F6">
              <w:rPr>
                <w:rFonts w:ascii="Times New Roman" w:hAnsi="Times New Roman" w:cs="Times New Roman"/>
                <w:noProof/>
                <w:webHidden/>
                <w:sz w:val="30"/>
                <w:szCs w:val="30"/>
              </w:rPr>
              <w:instrText xml:space="preserve"> PAGEREF _Toc30576543 \h </w:instrText>
            </w:r>
            <w:r w:rsidRPr="002454F6">
              <w:rPr>
                <w:rFonts w:ascii="Times New Roman" w:hAnsi="Times New Roman" w:cs="Times New Roman"/>
                <w:noProof/>
                <w:webHidden/>
                <w:sz w:val="30"/>
                <w:szCs w:val="30"/>
              </w:rPr>
            </w:r>
            <w:r w:rsidRPr="002454F6">
              <w:rPr>
                <w:rFonts w:ascii="Times New Roman" w:hAnsi="Times New Roman" w:cs="Times New Roman"/>
                <w:noProof/>
                <w:webHidden/>
                <w:sz w:val="30"/>
                <w:szCs w:val="30"/>
              </w:rPr>
              <w:fldChar w:fldCharType="separate"/>
            </w:r>
            <w:r w:rsidRPr="002454F6">
              <w:rPr>
                <w:rFonts w:ascii="Times New Roman" w:hAnsi="Times New Roman" w:cs="Times New Roman"/>
                <w:noProof/>
                <w:webHidden/>
                <w:sz w:val="30"/>
                <w:szCs w:val="30"/>
              </w:rPr>
              <w:t>10</w:t>
            </w:r>
            <w:r w:rsidRPr="002454F6">
              <w:rPr>
                <w:rFonts w:ascii="Times New Roman" w:hAnsi="Times New Roman" w:cs="Times New Roman"/>
                <w:noProof/>
                <w:webHidden/>
                <w:sz w:val="30"/>
                <w:szCs w:val="30"/>
              </w:rPr>
              <w:fldChar w:fldCharType="end"/>
            </w:r>
          </w:hyperlink>
        </w:p>
        <w:p w14:paraId="679266E8" w14:textId="61C974E4" w:rsidR="00920075" w:rsidRPr="002454F6" w:rsidRDefault="00920075" w:rsidP="002454F6">
          <w:pPr>
            <w:pStyle w:val="TM2"/>
            <w:tabs>
              <w:tab w:val="right" w:leader="dot" w:pos="10731"/>
            </w:tabs>
            <w:jc w:val="both"/>
            <w:rPr>
              <w:rFonts w:ascii="Times New Roman" w:eastAsiaTheme="minorEastAsia" w:hAnsi="Times New Roman" w:cs="Times New Roman"/>
              <w:noProof/>
              <w:sz w:val="30"/>
              <w:szCs w:val="30"/>
              <w:lang w:eastAsia="nl-BE"/>
            </w:rPr>
          </w:pPr>
          <w:hyperlink w:anchor="_Toc30576544" w:history="1">
            <w:r w:rsidRPr="002454F6">
              <w:rPr>
                <w:rStyle w:val="Lienhypertexte"/>
                <w:rFonts w:ascii="Times New Roman" w:hAnsi="Times New Roman" w:cs="Times New Roman"/>
                <w:noProof/>
                <w:color w:val="auto"/>
                <w:sz w:val="30"/>
                <w:szCs w:val="30"/>
              </w:rPr>
              <w:t xml:space="preserve">Medewerkers met een handicap en totaal personeelsbestand </w:t>
            </w:r>
            <w:r w:rsidRPr="002454F6">
              <w:rPr>
                <w:rStyle w:val="Lienhypertexte"/>
                <w:rFonts w:ascii="Times New Roman" w:hAnsi="Times New Roman" w:cs="Times New Roman"/>
                <w:bCs/>
                <w:noProof/>
                <w:color w:val="auto"/>
                <w:sz w:val="30"/>
                <w:szCs w:val="30"/>
              </w:rPr>
              <w:t>verdeling per niveau</w:t>
            </w:r>
            <w:r w:rsidRPr="002454F6">
              <w:rPr>
                <w:rStyle w:val="Lienhypertexte"/>
                <w:rFonts w:ascii="Times New Roman" w:eastAsia="Raleway" w:hAnsi="Times New Roman" w:cs="Times New Roman"/>
                <w:bCs/>
                <w:noProof/>
                <w:color w:val="auto"/>
                <w:sz w:val="30"/>
                <w:szCs w:val="30"/>
              </w:rPr>
              <w:t xml:space="preserve"> (A, B C en D).</w:t>
            </w:r>
            <w:r w:rsidRPr="002454F6">
              <w:rPr>
                <w:rFonts w:ascii="Times New Roman" w:hAnsi="Times New Roman" w:cs="Times New Roman"/>
                <w:noProof/>
                <w:webHidden/>
                <w:sz w:val="30"/>
                <w:szCs w:val="30"/>
              </w:rPr>
              <w:tab/>
            </w:r>
            <w:r w:rsidRPr="002454F6">
              <w:rPr>
                <w:rFonts w:ascii="Times New Roman" w:hAnsi="Times New Roman" w:cs="Times New Roman"/>
                <w:noProof/>
                <w:webHidden/>
                <w:sz w:val="30"/>
                <w:szCs w:val="30"/>
              </w:rPr>
              <w:fldChar w:fldCharType="begin"/>
            </w:r>
            <w:r w:rsidRPr="002454F6">
              <w:rPr>
                <w:rFonts w:ascii="Times New Roman" w:hAnsi="Times New Roman" w:cs="Times New Roman"/>
                <w:noProof/>
                <w:webHidden/>
                <w:sz w:val="30"/>
                <w:szCs w:val="30"/>
              </w:rPr>
              <w:instrText xml:space="preserve"> PAGEREF _Toc30576544 \h </w:instrText>
            </w:r>
            <w:r w:rsidRPr="002454F6">
              <w:rPr>
                <w:rFonts w:ascii="Times New Roman" w:hAnsi="Times New Roman" w:cs="Times New Roman"/>
                <w:noProof/>
                <w:webHidden/>
                <w:sz w:val="30"/>
                <w:szCs w:val="30"/>
              </w:rPr>
            </w:r>
            <w:r w:rsidRPr="002454F6">
              <w:rPr>
                <w:rFonts w:ascii="Times New Roman" w:hAnsi="Times New Roman" w:cs="Times New Roman"/>
                <w:noProof/>
                <w:webHidden/>
                <w:sz w:val="30"/>
                <w:szCs w:val="30"/>
              </w:rPr>
              <w:fldChar w:fldCharType="separate"/>
            </w:r>
            <w:r w:rsidRPr="002454F6">
              <w:rPr>
                <w:rFonts w:ascii="Times New Roman" w:hAnsi="Times New Roman" w:cs="Times New Roman"/>
                <w:noProof/>
                <w:webHidden/>
                <w:sz w:val="30"/>
                <w:szCs w:val="30"/>
              </w:rPr>
              <w:t>10</w:t>
            </w:r>
            <w:r w:rsidRPr="002454F6">
              <w:rPr>
                <w:rFonts w:ascii="Times New Roman" w:hAnsi="Times New Roman" w:cs="Times New Roman"/>
                <w:noProof/>
                <w:webHidden/>
                <w:sz w:val="30"/>
                <w:szCs w:val="30"/>
              </w:rPr>
              <w:fldChar w:fldCharType="end"/>
            </w:r>
          </w:hyperlink>
        </w:p>
        <w:p w14:paraId="7682C9CA" w14:textId="06ED1BB2" w:rsidR="00920075" w:rsidRPr="002454F6" w:rsidRDefault="00920075" w:rsidP="002454F6">
          <w:pPr>
            <w:pStyle w:val="TM2"/>
            <w:tabs>
              <w:tab w:val="right" w:leader="dot" w:pos="10731"/>
            </w:tabs>
            <w:jc w:val="both"/>
            <w:rPr>
              <w:rFonts w:ascii="Times New Roman" w:eastAsiaTheme="minorEastAsia" w:hAnsi="Times New Roman" w:cs="Times New Roman"/>
              <w:noProof/>
              <w:sz w:val="30"/>
              <w:szCs w:val="30"/>
              <w:lang w:eastAsia="nl-BE"/>
            </w:rPr>
          </w:pPr>
          <w:hyperlink w:anchor="_Toc30576545" w:history="1">
            <w:r w:rsidRPr="002454F6">
              <w:rPr>
                <w:rStyle w:val="Lienhypertexte"/>
                <w:rFonts w:ascii="Times New Roman" w:hAnsi="Times New Roman" w:cs="Times New Roman"/>
                <w:noProof/>
                <w:color w:val="auto"/>
                <w:sz w:val="30"/>
                <w:szCs w:val="30"/>
              </w:rPr>
              <w:t>Vergelijkende tabel betreffende het percentage van het tewerkstellingscijfer van de medewerkers met een handicap en totaal personeelsbestandverdeling per leeftijdscategorie:</w:t>
            </w:r>
            <w:r w:rsidRPr="002454F6">
              <w:rPr>
                <w:rFonts w:ascii="Times New Roman" w:hAnsi="Times New Roman" w:cs="Times New Roman"/>
                <w:noProof/>
                <w:webHidden/>
                <w:sz w:val="30"/>
                <w:szCs w:val="30"/>
              </w:rPr>
              <w:tab/>
            </w:r>
            <w:r w:rsidRPr="002454F6">
              <w:rPr>
                <w:rFonts w:ascii="Times New Roman" w:hAnsi="Times New Roman" w:cs="Times New Roman"/>
                <w:noProof/>
                <w:webHidden/>
                <w:sz w:val="30"/>
                <w:szCs w:val="30"/>
              </w:rPr>
              <w:fldChar w:fldCharType="begin"/>
            </w:r>
            <w:r w:rsidRPr="002454F6">
              <w:rPr>
                <w:rFonts w:ascii="Times New Roman" w:hAnsi="Times New Roman" w:cs="Times New Roman"/>
                <w:noProof/>
                <w:webHidden/>
                <w:sz w:val="30"/>
                <w:szCs w:val="30"/>
              </w:rPr>
              <w:instrText xml:space="preserve"> PAGEREF _Toc30576545 \h </w:instrText>
            </w:r>
            <w:r w:rsidRPr="002454F6">
              <w:rPr>
                <w:rFonts w:ascii="Times New Roman" w:hAnsi="Times New Roman" w:cs="Times New Roman"/>
                <w:noProof/>
                <w:webHidden/>
                <w:sz w:val="30"/>
                <w:szCs w:val="30"/>
              </w:rPr>
            </w:r>
            <w:r w:rsidRPr="002454F6">
              <w:rPr>
                <w:rFonts w:ascii="Times New Roman" w:hAnsi="Times New Roman" w:cs="Times New Roman"/>
                <w:noProof/>
                <w:webHidden/>
                <w:sz w:val="30"/>
                <w:szCs w:val="30"/>
              </w:rPr>
              <w:fldChar w:fldCharType="separate"/>
            </w:r>
            <w:r w:rsidRPr="002454F6">
              <w:rPr>
                <w:rFonts w:ascii="Times New Roman" w:hAnsi="Times New Roman" w:cs="Times New Roman"/>
                <w:noProof/>
                <w:webHidden/>
                <w:sz w:val="30"/>
                <w:szCs w:val="30"/>
              </w:rPr>
              <w:t>11</w:t>
            </w:r>
            <w:r w:rsidRPr="002454F6">
              <w:rPr>
                <w:rFonts w:ascii="Times New Roman" w:hAnsi="Times New Roman" w:cs="Times New Roman"/>
                <w:noProof/>
                <w:webHidden/>
                <w:sz w:val="30"/>
                <w:szCs w:val="30"/>
              </w:rPr>
              <w:fldChar w:fldCharType="end"/>
            </w:r>
          </w:hyperlink>
        </w:p>
        <w:p w14:paraId="12843FB9" w14:textId="465E134B" w:rsidR="00920075" w:rsidRPr="002454F6" w:rsidRDefault="00920075" w:rsidP="002454F6">
          <w:pPr>
            <w:pStyle w:val="TM2"/>
            <w:tabs>
              <w:tab w:val="right" w:leader="dot" w:pos="10731"/>
            </w:tabs>
            <w:jc w:val="both"/>
            <w:rPr>
              <w:rFonts w:ascii="Times New Roman" w:eastAsiaTheme="minorEastAsia" w:hAnsi="Times New Roman" w:cs="Times New Roman"/>
              <w:noProof/>
              <w:sz w:val="30"/>
              <w:szCs w:val="30"/>
              <w:lang w:eastAsia="nl-BE"/>
            </w:rPr>
          </w:pPr>
          <w:hyperlink w:anchor="_Toc30576546" w:history="1">
            <w:r w:rsidRPr="002454F6">
              <w:rPr>
                <w:rStyle w:val="Lienhypertexte"/>
                <w:rFonts w:ascii="Times New Roman" w:hAnsi="Times New Roman" w:cs="Times New Roman"/>
                <w:noProof/>
                <w:color w:val="auto"/>
                <w:sz w:val="30"/>
                <w:szCs w:val="30"/>
              </w:rPr>
              <w:t>Vergelijkende tabel betreffende het percentage van het tewerkstellingscijfer van de medewerkers met een handicap en totaal personeelsbestandverdeling volgens statuut:</w:t>
            </w:r>
            <w:r w:rsidRPr="002454F6">
              <w:rPr>
                <w:rFonts w:ascii="Times New Roman" w:hAnsi="Times New Roman" w:cs="Times New Roman"/>
                <w:noProof/>
                <w:webHidden/>
                <w:sz w:val="30"/>
                <w:szCs w:val="30"/>
              </w:rPr>
              <w:tab/>
            </w:r>
            <w:r w:rsidRPr="002454F6">
              <w:rPr>
                <w:rFonts w:ascii="Times New Roman" w:hAnsi="Times New Roman" w:cs="Times New Roman"/>
                <w:noProof/>
                <w:webHidden/>
                <w:sz w:val="30"/>
                <w:szCs w:val="30"/>
              </w:rPr>
              <w:fldChar w:fldCharType="begin"/>
            </w:r>
            <w:r w:rsidRPr="002454F6">
              <w:rPr>
                <w:rFonts w:ascii="Times New Roman" w:hAnsi="Times New Roman" w:cs="Times New Roman"/>
                <w:noProof/>
                <w:webHidden/>
                <w:sz w:val="30"/>
                <w:szCs w:val="30"/>
              </w:rPr>
              <w:instrText xml:space="preserve"> PAGEREF _Toc30576546 \h </w:instrText>
            </w:r>
            <w:r w:rsidRPr="002454F6">
              <w:rPr>
                <w:rFonts w:ascii="Times New Roman" w:hAnsi="Times New Roman" w:cs="Times New Roman"/>
                <w:noProof/>
                <w:webHidden/>
                <w:sz w:val="30"/>
                <w:szCs w:val="30"/>
              </w:rPr>
            </w:r>
            <w:r w:rsidRPr="002454F6">
              <w:rPr>
                <w:rFonts w:ascii="Times New Roman" w:hAnsi="Times New Roman" w:cs="Times New Roman"/>
                <w:noProof/>
                <w:webHidden/>
                <w:sz w:val="30"/>
                <w:szCs w:val="30"/>
              </w:rPr>
              <w:fldChar w:fldCharType="separate"/>
            </w:r>
            <w:r w:rsidRPr="002454F6">
              <w:rPr>
                <w:rFonts w:ascii="Times New Roman" w:hAnsi="Times New Roman" w:cs="Times New Roman"/>
                <w:noProof/>
                <w:webHidden/>
                <w:sz w:val="30"/>
                <w:szCs w:val="30"/>
              </w:rPr>
              <w:t>11</w:t>
            </w:r>
            <w:r w:rsidRPr="002454F6">
              <w:rPr>
                <w:rFonts w:ascii="Times New Roman" w:hAnsi="Times New Roman" w:cs="Times New Roman"/>
                <w:noProof/>
                <w:webHidden/>
                <w:sz w:val="30"/>
                <w:szCs w:val="30"/>
              </w:rPr>
              <w:fldChar w:fldCharType="end"/>
            </w:r>
          </w:hyperlink>
        </w:p>
        <w:p w14:paraId="768D6110" w14:textId="15249CA7" w:rsidR="00920075" w:rsidRPr="002454F6" w:rsidRDefault="00920075" w:rsidP="002454F6">
          <w:pPr>
            <w:pStyle w:val="TM2"/>
            <w:tabs>
              <w:tab w:val="right" w:leader="dot" w:pos="10731"/>
            </w:tabs>
            <w:jc w:val="both"/>
            <w:rPr>
              <w:rFonts w:ascii="Times New Roman" w:eastAsiaTheme="minorEastAsia" w:hAnsi="Times New Roman" w:cs="Times New Roman"/>
              <w:noProof/>
              <w:sz w:val="30"/>
              <w:szCs w:val="30"/>
              <w:lang w:eastAsia="nl-BE"/>
            </w:rPr>
          </w:pPr>
          <w:hyperlink w:anchor="_Toc30576547" w:history="1">
            <w:r w:rsidRPr="002454F6">
              <w:rPr>
                <w:rStyle w:val="Lienhypertexte"/>
                <w:rFonts w:ascii="Times New Roman" w:hAnsi="Times New Roman" w:cs="Times New Roman"/>
                <w:noProof/>
                <w:color w:val="auto"/>
                <w:sz w:val="30"/>
                <w:szCs w:val="30"/>
              </w:rPr>
              <w:t>Vergelijkende tabel betreffende het percentage van het tewerkstellingscijfer van de medewerkers met een handicap en totaal personeelsbestandverdeling volgens arbeidstijd:</w:t>
            </w:r>
            <w:r w:rsidRPr="002454F6">
              <w:rPr>
                <w:rFonts w:ascii="Times New Roman" w:hAnsi="Times New Roman" w:cs="Times New Roman"/>
                <w:noProof/>
                <w:webHidden/>
                <w:sz w:val="30"/>
                <w:szCs w:val="30"/>
              </w:rPr>
              <w:tab/>
            </w:r>
            <w:r w:rsidRPr="002454F6">
              <w:rPr>
                <w:rFonts w:ascii="Times New Roman" w:hAnsi="Times New Roman" w:cs="Times New Roman"/>
                <w:noProof/>
                <w:webHidden/>
                <w:sz w:val="30"/>
                <w:szCs w:val="30"/>
              </w:rPr>
              <w:fldChar w:fldCharType="begin"/>
            </w:r>
            <w:r w:rsidRPr="002454F6">
              <w:rPr>
                <w:rFonts w:ascii="Times New Roman" w:hAnsi="Times New Roman" w:cs="Times New Roman"/>
                <w:noProof/>
                <w:webHidden/>
                <w:sz w:val="30"/>
                <w:szCs w:val="30"/>
              </w:rPr>
              <w:instrText xml:space="preserve"> PAGEREF _Toc30576547 \h </w:instrText>
            </w:r>
            <w:r w:rsidRPr="002454F6">
              <w:rPr>
                <w:rFonts w:ascii="Times New Roman" w:hAnsi="Times New Roman" w:cs="Times New Roman"/>
                <w:noProof/>
                <w:webHidden/>
                <w:sz w:val="30"/>
                <w:szCs w:val="30"/>
              </w:rPr>
            </w:r>
            <w:r w:rsidRPr="002454F6">
              <w:rPr>
                <w:rFonts w:ascii="Times New Roman" w:hAnsi="Times New Roman" w:cs="Times New Roman"/>
                <w:noProof/>
                <w:webHidden/>
                <w:sz w:val="30"/>
                <w:szCs w:val="30"/>
              </w:rPr>
              <w:fldChar w:fldCharType="separate"/>
            </w:r>
            <w:r w:rsidRPr="002454F6">
              <w:rPr>
                <w:rFonts w:ascii="Times New Roman" w:hAnsi="Times New Roman" w:cs="Times New Roman"/>
                <w:noProof/>
                <w:webHidden/>
                <w:sz w:val="30"/>
                <w:szCs w:val="30"/>
              </w:rPr>
              <w:t>12</w:t>
            </w:r>
            <w:r w:rsidRPr="002454F6">
              <w:rPr>
                <w:rFonts w:ascii="Times New Roman" w:hAnsi="Times New Roman" w:cs="Times New Roman"/>
                <w:noProof/>
                <w:webHidden/>
                <w:sz w:val="30"/>
                <w:szCs w:val="30"/>
              </w:rPr>
              <w:fldChar w:fldCharType="end"/>
            </w:r>
          </w:hyperlink>
        </w:p>
        <w:p w14:paraId="28D1A03F" w14:textId="32574863" w:rsidR="00920075" w:rsidRPr="002454F6" w:rsidRDefault="00920075" w:rsidP="002454F6">
          <w:pPr>
            <w:pStyle w:val="TM1"/>
            <w:tabs>
              <w:tab w:val="left" w:pos="440"/>
              <w:tab w:val="right" w:leader="dot" w:pos="10731"/>
            </w:tabs>
            <w:jc w:val="both"/>
            <w:rPr>
              <w:rFonts w:ascii="Times New Roman" w:eastAsiaTheme="minorEastAsia" w:hAnsi="Times New Roman" w:cs="Times New Roman"/>
              <w:noProof/>
              <w:sz w:val="30"/>
              <w:szCs w:val="30"/>
              <w:lang w:eastAsia="nl-BE"/>
            </w:rPr>
          </w:pPr>
          <w:hyperlink w:anchor="_Toc30576548" w:history="1">
            <w:r w:rsidRPr="002454F6">
              <w:rPr>
                <w:rStyle w:val="Lienhypertexte"/>
                <w:rFonts w:ascii="Times New Roman" w:hAnsi="Times New Roman" w:cs="Times New Roman"/>
                <w:noProof/>
                <w:color w:val="auto"/>
                <w:sz w:val="30"/>
                <w:szCs w:val="30"/>
                <w:lang w:val="fr-BE"/>
              </w:rPr>
              <w:t>4.</w:t>
            </w:r>
            <w:r w:rsidRPr="002454F6">
              <w:rPr>
                <w:rFonts w:ascii="Times New Roman" w:eastAsiaTheme="minorEastAsia" w:hAnsi="Times New Roman" w:cs="Times New Roman"/>
                <w:noProof/>
                <w:sz w:val="30"/>
                <w:szCs w:val="30"/>
                <w:lang w:eastAsia="nl-BE"/>
              </w:rPr>
              <w:tab/>
            </w:r>
            <w:r w:rsidRPr="002454F6">
              <w:rPr>
                <w:rStyle w:val="Lienhypertexte"/>
                <w:rFonts w:ascii="Times New Roman" w:hAnsi="Times New Roman" w:cs="Times New Roman"/>
                <w:noProof/>
                <w:color w:val="auto"/>
                <w:sz w:val="30"/>
                <w:szCs w:val="30"/>
                <w:lang w:val="fr-BE"/>
              </w:rPr>
              <w:t>Getuigenissen :</w:t>
            </w:r>
            <w:r w:rsidRPr="002454F6">
              <w:rPr>
                <w:rFonts w:ascii="Times New Roman" w:hAnsi="Times New Roman" w:cs="Times New Roman"/>
                <w:noProof/>
                <w:webHidden/>
                <w:sz w:val="30"/>
                <w:szCs w:val="30"/>
              </w:rPr>
              <w:tab/>
            </w:r>
            <w:r w:rsidRPr="002454F6">
              <w:rPr>
                <w:rFonts w:ascii="Times New Roman" w:hAnsi="Times New Roman" w:cs="Times New Roman"/>
                <w:noProof/>
                <w:webHidden/>
                <w:sz w:val="30"/>
                <w:szCs w:val="30"/>
              </w:rPr>
              <w:fldChar w:fldCharType="begin"/>
            </w:r>
            <w:r w:rsidRPr="002454F6">
              <w:rPr>
                <w:rFonts w:ascii="Times New Roman" w:hAnsi="Times New Roman" w:cs="Times New Roman"/>
                <w:noProof/>
                <w:webHidden/>
                <w:sz w:val="30"/>
                <w:szCs w:val="30"/>
              </w:rPr>
              <w:instrText xml:space="preserve"> PAGEREF _Toc30576548 \h </w:instrText>
            </w:r>
            <w:r w:rsidRPr="002454F6">
              <w:rPr>
                <w:rFonts w:ascii="Times New Roman" w:hAnsi="Times New Roman" w:cs="Times New Roman"/>
                <w:noProof/>
                <w:webHidden/>
                <w:sz w:val="30"/>
                <w:szCs w:val="30"/>
              </w:rPr>
            </w:r>
            <w:r w:rsidRPr="002454F6">
              <w:rPr>
                <w:rFonts w:ascii="Times New Roman" w:hAnsi="Times New Roman" w:cs="Times New Roman"/>
                <w:noProof/>
                <w:webHidden/>
                <w:sz w:val="30"/>
                <w:szCs w:val="30"/>
              </w:rPr>
              <w:fldChar w:fldCharType="separate"/>
            </w:r>
            <w:r w:rsidRPr="002454F6">
              <w:rPr>
                <w:rFonts w:ascii="Times New Roman" w:hAnsi="Times New Roman" w:cs="Times New Roman"/>
                <w:noProof/>
                <w:webHidden/>
                <w:sz w:val="30"/>
                <w:szCs w:val="30"/>
              </w:rPr>
              <w:t>13</w:t>
            </w:r>
            <w:r w:rsidRPr="002454F6">
              <w:rPr>
                <w:rFonts w:ascii="Times New Roman" w:hAnsi="Times New Roman" w:cs="Times New Roman"/>
                <w:noProof/>
                <w:webHidden/>
                <w:sz w:val="30"/>
                <w:szCs w:val="30"/>
              </w:rPr>
              <w:fldChar w:fldCharType="end"/>
            </w:r>
          </w:hyperlink>
        </w:p>
        <w:p w14:paraId="0CFD4710" w14:textId="0C701E15" w:rsidR="00920075" w:rsidRPr="002454F6" w:rsidRDefault="00920075" w:rsidP="002454F6">
          <w:pPr>
            <w:pStyle w:val="TM2"/>
            <w:tabs>
              <w:tab w:val="left" w:pos="660"/>
              <w:tab w:val="right" w:leader="dot" w:pos="10731"/>
            </w:tabs>
            <w:jc w:val="both"/>
            <w:rPr>
              <w:rFonts w:ascii="Times New Roman" w:eastAsiaTheme="minorEastAsia" w:hAnsi="Times New Roman" w:cs="Times New Roman"/>
              <w:noProof/>
              <w:sz w:val="30"/>
              <w:szCs w:val="30"/>
              <w:lang w:eastAsia="nl-BE"/>
            </w:rPr>
          </w:pPr>
          <w:hyperlink w:anchor="_Toc30576549" w:history="1">
            <w:r w:rsidRPr="002454F6">
              <w:rPr>
                <w:rStyle w:val="Lienhypertexte"/>
                <w:rFonts w:ascii="Times New Roman" w:hAnsi="Times New Roman" w:cs="Times New Roman"/>
                <w:noProof/>
                <w:color w:val="auto"/>
                <w:sz w:val="30"/>
                <w:szCs w:val="30"/>
              </w:rPr>
              <w:t>1)</w:t>
            </w:r>
            <w:r w:rsidRPr="002454F6">
              <w:rPr>
                <w:rFonts w:ascii="Times New Roman" w:eastAsiaTheme="minorEastAsia" w:hAnsi="Times New Roman" w:cs="Times New Roman"/>
                <w:noProof/>
                <w:sz w:val="30"/>
                <w:szCs w:val="30"/>
                <w:lang w:eastAsia="nl-BE"/>
              </w:rPr>
              <w:tab/>
            </w:r>
            <w:r w:rsidRPr="002454F6">
              <w:rPr>
                <w:rStyle w:val="Lienhypertexte"/>
                <w:rFonts w:ascii="Times New Roman" w:hAnsi="Times New Roman" w:cs="Times New Roman"/>
                <w:noProof/>
                <w:color w:val="auto"/>
                <w:sz w:val="30"/>
                <w:szCs w:val="30"/>
              </w:rPr>
              <w:t>Eerste aanbeveling:</w:t>
            </w:r>
            <w:r w:rsidRPr="002454F6">
              <w:rPr>
                <w:rFonts w:ascii="Times New Roman" w:hAnsi="Times New Roman" w:cs="Times New Roman"/>
                <w:noProof/>
                <w:webHidden/>
                <w:sz w:val="30"/>
                <w:szCs w:val="30"/>
              </w:rPr>
              <w:tab/>
            </w:r>
            <w:r w:rsidRPr="002454F6">
              <w:rPr>
                <w:rFonts w:ascii="Times New Roman" w:hAnsi="Times New Roman" w:cs="Times New Roman"/>
                <w:noProof/>
                <w:webHidden/>
                <w:sz w:val="30"/>
                <w:szCs w:val="30"/>
              </w:rPr>
              <w:fldChar w:fldCharType="begin"/>
            </w:r>
            <w:r w:rsidRPr="002454F6">
              <w:rPr>
                <w:rFonts w:ascii="Times New Roman" w:hAnsi="Times New Roman" w:cs="Times New Roman"/>
                <w:noProof/>
                <w:webHidden/>
                <w:sz w:val="30"/>
                <w:szCs w:val="30"/>
              </w:rPr>
              <w:instrText xml:space="preserve"> PAGEREF _Toc30576549 \h </w:instrText>
            </w:r>
            <w:r w:rsidRPr="002454F6">
              <w:rPr>
                <w:rFonts w:ascii="Times New Roman" w:hAnsi="Times New Roman" w:cs="Times New Roman"/>
                <w:noProof/>
                <w:webHidden/>
                <w:sz w:val="30"/>
                <w:szCs w:val="30"/>
              </w:rPr>
            </w:r>
            <w:r w:rsidRPr="002454F6">
              <w:rPr>
                <w:rFonts w:ascii="Times New Roman" w:hAnsi="Times New Roman" w:cs="Times New Roman"/>
                <w:noProof/>
                <w:webHidden/>
                <w:sz w:val="30"/>
                <w:szCs w:val="30"/>
              </w:rPr>
              <w:fldChar w:fldCharType="separate"/>
            </w:r>
            <w:r w:rsidRPr="002454F6">
              <w:rPr>
                <w:rFonts w:ascii="Times New Roman" w:hAnsi="Times New Roman" w:cs="Times New Roman"/>
                <w:noProof/>
                <w:webHidden/>
                <w:sz w:val="30"/>
                <w:szCs w:val="30"/>
              </w:rPr>
              <w:t>17</w:t>
            </w:r>
            <w:r w:rsidRPr="002454F6">
              <w:rPr>
                <w:rFonts w:ascii="Times New Roman" w:hAnsi="Times New Roman" w:cs="Times New Roman"/>
                <w:noProof/>
                <w:webHidden/>
                <w:sz w:val="30"/>
                <w:szCs w:val="30"/>
              </w:rPr>
              <w:fldChar w:fldCharType="end"/>
            </w:r>
          </w:hyperlink>
        </w:p>
        <w:p w14:paraId="6B9BF0CD" w14:textId="5CCC452E" w:rsidR="00920075" w:rsidRPr="002454F6" w:rsidRDefault="00920075" w:rsidP="002454F6">
          <w:pPr>
            <w:pStyle w:val="TM2"/>
            <w:tabs>
              <w:tab w:val="left" w:pos="660"/>
              <w:tab w:val="right" w:leader="dot" w:pos="10731"/>
            </w:tabs>
            <w:jc w:val="both"/>
            <w:rPr>
              <w:rFonts w:ascii="Times New Roman" w:eastAsiaTheme="minorEastAsia" w:hAnsi="Times New Roman" w:cs="Times New Roman"/>
              <w:noProof/>
              <w:sz w:val="30"/>
              <w:szCs w:val="30"/>
              <w:lang w:eastAsia="nl-BE"/>
            </w:rPr>
          </w:pPr>
          <w:hyperlink w:anchor="_Toc30576550" w:history="1">
            <w:r w:rsidRPr="002454F6">
              <w:rPr>
                <w:rStyle w:val="Lienhypertexte"/>
                <w:rFonts w:ascii="Times New Roman" w:eastAsia="Raleway" w:hAnsi="Times New Roman" w:cs="Times New Roman"/>
                <w:noProof/>
                <w:color w:val="auto"/>
                <w:sz w:val="30"/>
                <w:szCs w:val="30"/>
              </w:rPr>
              <w:t>2)</w:t>
            </w:r>
            <w:r w:rsidRPr="002454F6">
              <w:rPr>
                <w:rFonts w:ascii="Times New Roman" w:eastAsiaTheme="minorEastAsia" w:hAnsi="Times New Roman" w:cs="Times New Roman"/>
                <w:noProof/>
                <w:sz w:val="30"/>
                <w:szCs w:val="30"/>
                <w:lang w:eastAsia="nl-BE"/>
              </w:rPr>
              <w:tab/>
            </w:r>
            <w:r w:rsidRPr="002454F6">
              <w:rPr>
                <w:rStyle w:val="Lienhypertexte"/>
                <w:rFonts w:ascii="Times New Roman" w:hAnsi="Times New Roman" w:cs="Times New Roman"/>
                <w:noProof/>
                <w:color w:val="auto"/>
                <w:sz w:val="30"/>
                <w:szCs w:val="30"/>
              </w:rPr>
              <w:t>Tweede aanbeveling:</w:t>
            </w:r>
            <w:r w:rsidRPr="002454F6">
              <w:rPr>
                <w:rFonts w:ascii="Times New Roman" w:hAnsi="Times New Roman" w:cs="Times New Roman"/>
                <w:noProof/>
                <w:webHidden/>
                <w:sz w:val="30"/>
                <w:szCs w:val="30"/>
              </w:rPr>
              <w:tab/>
            </w:r>
            <w:r w:rsidRPr="002454F6">
              <w:rPr>
                <w:rFonts w:ascii="Times New Roman" w:hAnsi="Times New Roman" w:cs="Times New Roman"/>
                <w:noProof/>
                <w:webHidden/>
                <w:sz w:val="30"/>
                <w:szCs w:val="30"/>
              </w:rPr>
              <w:fldChar w:fldCharType="begin"/>
            </w:r>
            <w:r w:rsidRPr="002454F6">
              <w:rPr>
                <w:rFonts w:ascii="Times New Roman" w:hAnsi="Times New Roman" w:cs="Times New Roman"/>
                <w:noProof/>
                <w:webHidden/>
                <w:sz w:val="30"/>
                <w:szCs w:val="30"/>
              </w:rPr>
              <w:instrText xml:space="preserve"> PAGEREF _Toc30576550 \h </w:instrText>
            </w:r>
            <w:r w:rsidRPr="002454F6">
              <w:rPr>
                <w:rFonts w:ascii="Times New Roman" w:hAnsi="Times New Roman" w:cs="Times New Roman"/>
                <w:noProof/>
                <w:webHidden/>
                <w:sz w:val="30"/>
                <w:szCs w:val="30"/>
              </w:rPr>
            </w:r>
            <w:r w:rsidRPr="002454F6">
              <w:rPr>
                <w:rFonts w:ascii="Times New Roman" w:hAnsi="Times New Roman" w:cs="Times New Roman"/>
                <w:noProof/>
                <w:webHidden/>
                <w:sz w:val="30"/>
                <w:szCs w:val="30"/>
              </w:rPr>
              <w:fldChar w:fldCharType="separate"/>
            </w:r>
            <w:r w:rsidRPr="002454F6">
              <w:rPr>
                <w:rFonts w:ascii="Times New Roman" w:hAnsi="Times New Roman" w:cs="Times New Roman"/>
                <w:noProof/>
                <w:webHidden/>
                <w:sz w:val="30"/>
                <w:szCs w:val="30"/>
              </w:rPr>
              <w:t>18</w:t>
            </w:r>
            <w:r w:rsidRPr="002454F6">
              <w:rPr>
                <w:rFonts w:ascii="Times New Roman" w:hAnsi="Times New Roman" w:cs="Times New Roman"/>
                <w:noProof/>
                <w:webHidden/>
                <w:sz w:val="30"/>
                <w:szCs w:val="30"/>
              </w:rPr>
              <w:fldChar w:fldCharType="end"/>
            </w:r>
          </w:hyperlink>
        </w:p>
        <w:p w14:paraId="5871C6F5" w14:textId="27406F99" w:rsidR="00920075" w:rsidRPr="002454F6" w:rsidRDefault="00920075" w:rsidP="002454F6">
          <w:pPr>
            <w:pStyle w:val="TM2"/>
            <w:tabs>
              <w:tab w:val="left" w:pos="660"/>
              <w:tab w:val="right" w:leader="dot" w:pos="10731"/>
            </w:tabs>
            <w:jc w:val="both"/>
            <w:rPr>
              <w:rFonts w:ascii="Times New Roman" w:eastAsiaTheme="minorEastAsia" w:hAnsi="Times New Roman" w:cs="Times New Roman"/>
              <w:noProof/>
              <w:sz w:val="30"/>
              <w:szCs w:val="30"/>
              <w:lang w:eastAsia="nl-BE"/>
            </w:rPr>
          </w:pPr>
          <w:hyperlink w:anchor="_Toc30576551" w:history="1">
            <w:r w:rsidRPr="002454F6">
              <w:rPr>
                <w:rStyle w:val="Lienhypertexte"/>
                <w:rFonts w:ascii="Times New Roman" w:eastAsia="Raleway" w:hAnsi="Times New Roman" w:cs="Times New Roman"/>
                <w:noProof/>
                <w:color w:val="auto"/>
                <w:sz w:val="30"/>
                <w:szCs w:val="30"/>
              </w:rPr>
              <w:t>3)</w:t>
            </w:r>
            <w:r w:rsidRPr="002454F6">
              <w:rPr>
                <w:rFonts w:ascii="Times New Roman" w:eastAsiaTheme="minorEastAsia" w:hAnsi="Times New Roman" w:cs="Times New Roman"/>
                <w:noProof/>
                <w:sz w:val="30"/>
                <w:szCs w:val="30"/>
                <w:lang w:eastAsia="nl-BE"/>
              </w:rPr>
              <w:tab/>
            </w:r>
            <w:r w:rsidRPr="002454F6">
              <w:rPr>
                <w:rStyle w:val="Lienhypertexte"/>
                <w:rFonts w:ascii="Times New Roman" w:hAnsi="Times New Roman" w:cs="Times New Roman"/>
                <w:noProof/>
                <w:color w:val="auto"/>
                <w:sz w:val="30"/>
                <w:szCs w:val="30"/>
              </w:rPr>
              <w:t>Derde aanbeveling:</w:t>
            </w:r>
            <w:r w:rsidRPr="002454F6">
              <w:rPr>
                <w:rFonts w:ascii="Times New Roman" w:hAnsi="Times New Roman" w:cs="Times New Roman"/>
                <w:noProof/>
                <w:webHidden/>
                <w:sz w:val="30"/>
                <w:szCs w:val="30"/>
              </w:rPr>
              <w:tab/>
            </w:r>
            <w:r w:rsidRPr="002454F6">
              <w:rPr>
                <w:rFonts w:ascii="Times New Roman" w:hAnsi="Times New Roman" w:cs="Times New Roman"/>
                <w:noProof/>
                <w:webHidden/>
                <w:sz w:val="30"/>
                <w:szCs w:val="30"/>
              </w:rPr>
              <w:fldChar w:fldCharType="begin"/>
            </w:r>
            <w:r w:rsidRPr="002454F6">
              <w:rPr>
                <w:rFonts w:ascii="Times New Roman" w:hAnsi="Times New Roman" w:cs="Times New Roman"/>
                <w:noProof/>
                <w:webHidden/>
                <w:sz w:val="30"/>
                <w:szCs w:val="30"/>
              </w:rPr>
              <w:instrText xml:space="preserve"> PAGEREF _Toc30576551 \h </w:instrText>
            </w:r>
            <w:r w:rsidRPr="002454F6">
              <w:rPr>
                <w:rFonts w:ascii="Times New Roman" w:hAnsi="Times New Roman" w:cs="Times New Roman"/>
                <w:noProof/>
                <w:webHidden/>
                <w:sz w:val="30"/>
                <w:szCs w:val="30"/>
              </w:rPr>
            </w:r>
            <w:r w:rsidRPr="002454F6">
              <w:rPr>
                <w:rFonts w:ascii="Times New Roman" w:hAnsi="Times New Roman" w:cs="Times New Roman"/>
                <w:noProof/>
                <w:webHidden/>
                <w:sz w:val="30"/>
                <w:szCs w:val="30"/>
              </w:rPr>
              <w:fldChar w:fldCharType="separate"/>
            </w:r>
            <w:r w:rsidRPr="002454F6">
              <w:rPr>
                <w:rFonts w:ascii="Times New Roman" w:hAnsi="Times New Roman" w:cs="Times New Roman"/>
                <w:noProof/>
                <w:webHidden/>
                <w:sz w:val="30"/>
                <w:szCs w:val="30"/>
              </w:rPr>
              <w:t>18</w:t>
            </w:r>
            <w:r w:rsidRPr="002454F6">
              <w:rPr>
                <w:rFonts w:ascii="Times New Roman" w:hAnsi="Times New Roman" w:cs="Times New Roman"/>
                <w:noProof/>
                <w:webHidden/>
                <w:sz w:val="30"/>
                <w:szCs w:val="30"/>
              </w:rPr>
              <w:fldChar w:fldCharType="end"/>
            </w:r>
          </w:hyperlink>
        </w:p>
        <w:p w14:paraId="1FEA80CB" w14:textId="3B7950E9" w:rsidR="00920075" w:rsidRPr="002454F6" w:rsidRDefault="00920075" w:rsidP="002454F6">
          <w:pPr>
            <w:pStyle w:val="TM2"/>
            <w:tabs>
              <w:tab w:val="left" w:pos="660"/>
              <w:tab w:val="right" w:leader="dot" w:pos="10731"/>
            </w:tabs>
            <w:jc w:val="both"/>
            <w:rPr>
              <w:rFonts w:ascii="Times New Roman" w:eastAsiaTheme="minorEastAsia" w:hAnsi="Times New Roman" w:cs="Times New Roman"/>
              <w:noProof/>
              <w:sz w:val="30"/>
              <w:szCs w:val="30"/>
              <w:lang w:eastAsia="nl-BE"/>
            </w:rPr>
          </w:pPr>
          <w:hyperlink w:anchor="_Toc30576552" w:history="1">
            <w:r w:rsidRPr="002454F6">
              <w:rPr>
                <w:rStyle w:val="Lienhypertexte"/>
                <w:rFonts w:ascii="Times New Roman" w:eastAsia="Raleway" w:hAnsi="Times New Roman" w:cs="Times New Roman"/>
                <w:noProof/>
                <w:color w:val="auto"/>
                <w:sz w:val="30"/>
                <w:szCs w:val="30"/>
              </w:rPr>
              <w:t>4)</w:t>
            </w:r>
            <w:r w:rsidRPr="002454F6">
              <w:rPr>
                <w:rFonts w:ascii="Times New Roman" w:eastAsiaTheme="minorEastAsia" w:hAnsi="Times New Roman" w:cs="Times New Roman"/>
                <w:noProof/>
                <w:sz w:val="30"/>
                <w:szCs w:val="30"/>
                <w:lang w:eastAsia="nl-BE"/>
              </w:rPr>
              <w:tab/>
            </w:r>
            <w:r w:rsidRPr="002454F6">
              <w:rPr>
                <w:rStyle w:val="Lienhypertexte"/>
                <w:rFonts w:ascii="Times New Roman" w:hAnsi="Times New Roman" w:cs="Times New Roman"/>
                <w:noProof/>
                <w:color w:val="auto"/>
                <w:sz w:val="30"/>
                <w:szCs w:val="30"/>
              </w:rPr>
              <w:t>Vierde aanbeveling:</w:t>
            </w:r>
            <w:r w:rsidRPr="002454F6">
              <w:rPr>
                <w:rFonts w:ascii="Times New Roman" w:hAnsi="Times New Roman" w:cs="Times New Roman"/>
                <w:noProof/>
                <w:webHidden/>
                <w:sz w:val="30"/>
                <w:szCs w:val="30"/>
              </w:rPr>
              <w:tab/>
            </w:r>
            <w:r w:rsidRPr="002454F6">
              <w:rPr>
                <w:rFonts w:ascii="Times New Roman" w:hAnsi="Times New Roman" w:cs="Times New Roman"/>
                <w:noProof/>
                <w:webHidden/>
                <w:sz w:val="30"/>
                <w:szCs w:val="30"/>
              </w:rPr>
              <w:fldChar w:fldCharType="begin"/>
            </w:r>
            <w:r w:rsidRPr="002454F6">
              <w:rPr>
                <w:rFonts w:ascii="Times New Roman" w:hAnsi="Times New Roman" w:cs="Times New Roman"/>
                <w:noProof/>
                <w:webHidden/>
                <w:sz w:val="30"/>
                <w:szCs w:val="30"/>
              </w:rPr>
              <w:instrText xml:space="preserve"> PAGEREF _Toc30576552 \h </w:instrText>
            </w:r>
            <w:r w:rsidRPr="002454F6">
              <w:rPr>
                <w:rFonts w:ascii="Times New Roman" w:hAnsi="Times New Roman" w:cs="Times New Roman"/>
                <w:noProof/>
                <w:webHidden/>
                <w:sz w:val="30"/>
                <w:szCs w:val="30"/>
              </w:rPr>
            </w:r>
            <w:r w:rsidRPr="002454F6">
              <w:rPr>
                <w:rFonts w:ascii="Times New Roman" w:hAnsi="Times New Roman" w:cs="Times New Roman"/>
                <w:noProof/>
                <w:webHidden/>
                <w:sz w:val="30"/>
                <w:szCs w:val="30"/>
              </w:rPr>
              <w:fldChar w:fldCharType="separate"/>
            </w:r>
            <w:r w:rsidRPr="002454F6">
              <w:rPr>
                <w:rFonts w:ascii="Times New Roman" w:hAnsi="Times New Roman" w:cs="Times New Roman"/>
                <w:noProof/>
                <w:webHidden/>
                <w:sz w:val="30"/>
                <w:szCs w:val="30"/>
              </w:rPr>
              <w:t>18</w:t>
            </w:r>
            <w:r w:rsidRPr="002454F6">
              <w:rPr>
                <w:rFonts w:ascii="Times New Roman" w:hAnsi="Times New Roman" w:cs="Times New Roman"/>
                <w:noProof/>
                <w:webHidden/>
                <w:sz w:val="30"/>
                <w:szCs w:val="30"/>
              </w:rPr>
              <w:fldChar w:fldCharType="end"/>
            </w:r>
          </w:hyperlink>
        </w:p>
        <w:p w14:paraId="025BB2C8" w14:textId="33683249" w:rsidR="00920075" w:rsidRPr="002454F6" w:rsidRDefault="00920075" w:rsidP="002454F6">
          <w:pPr>
            <w:pStyle w:val="TM2"/>
            <w:tabs>
              <w:tab w:val="left" w:pos="660"/>
              <w:tab w:val="right" w:leader="dot" w:pos="10731"/>
            </w:tabs>
            <w:jc w:val="both"/>
            <w:rPr>
              <w:rFonts w:ascii="Times New Roman" w:eastAsiaTheme="minorEastAsia" w:hAnsi="Times New Roman" w:cs="Times New Roman"/>
              <w:noProof/>
              <w:sz w:val="30"/>
              <w:szCs w:val="30"/>
              <w:lang w:eastAsia="nl-BE"/>
            </w:rPr>
          </w:pPr>
          <w:hyperlink w:anchor="_Toc30576553" w:history="1">
            <w:r w:rsidRPr="002454F6">
              <w:rPr>
                <w:rStyle w:val="Lienhypertexte"/>
                <w:rFonts w:ascii="Times New Roman" w:eastAsia="Raleway" w:hAnsi="Times New Roman" w:cs="Times New Roman"/>
                <w:noProof/>
                <w:color w:val="auto"/>
                <w:sz w:val="30"/>
                <w:szCs w:val="30"/>
              </w:rPr>
              <w:t>5)</w:t>
            </w:r>
            <w:r w:rsidRPr="002454F6">
              <w:rPr>
                <w:rFonts w:ascii="Times New Roman" w:eastAsiaTheme="minorEastAsia" w:hAnsi="Times New Roman" w:cs="Times New Roman"/>
                <w:noProof/>
                <w:sz w:val="30"/>
                <w:szCs w:val="30"/>
                <w:lang w:eastAsia="nl-BE"/>
              </w:rPr>
              <w:tab/>
            </w:r>
            <w:r w:rsidRPr="002454F6">
              <w:rPr>
                <w:rStyle w:val="Lienhypertexte"/>
                <w:rFonts w:ascii="Times New Roman" w:hAnsi="Times New Roman" w:cs="Times New Roman"/>
                <w:noProof/>
                <w:color w:val="auto"/>
                <w:sz w:val="30"/>
                <w:szCs w:val="30"/>
              </w:rPr>
              <w:t>Vijfde aanbeveling:</w:t>
            </w:r>
            <w:r w:rsidRPr="002454F6">
              <w:rPr>
                <w:rFonts w:ascii="Times New Roman" w:hAnsi="Times New Roman" w:cs="Times New Roman"/>
                <w:noProof/>
                <w:webHidden/>
                <w:sz w:val="30"/>
                <w:szCs w:val="30"/>
              </w:rPr>
              <w:tab/>
            </w:r>
            <w:r w:rsidRPr="002454F6">
              <w:rPr>
                <w:rFonts w:ascii="Times New Roman" w:hAnsi="Times New Roman" w:cs="Times New Roman"/>
                <w:noProof/>
                <w:webHidden/>
                <w:sz w:val="30"/>
                <w:szCs w:val="30"/>
              </w:rPr>
              <w:fldChar w:fldCharType="begin"/>
            </w:r>
            <w:r w:rsidRPr="002454F6">
              <w:rPr>
                <w:rFonts w:ascii="Times New Roman" w:hAnsi="Times New Roman" w:cs="Times New Roman"/>
                <w:noProof/>
                <w:webHidden/>
                <w:sz w:val="30"/>
                <w:szCs w:val="30"/>
              </w:rPr>
              <w:instrText xml:space="preserve"> PAGEREF _Toc30576553 \h </w:instrText>
            </w:r>
            <w:r w:rsidRPr="002454F6">
              <w:rPr>
                <w:rFonts w:ascii="Times New Roman" w:hAnsi="Times New Roman" w:cs="Times New Roman"/>
                <w:noProof/>
                <w:webHidden/>
                <w:sz w:val="30"/>
                <w:szCs w:val="30"/>
              </w:rPr>
            </w:r>
            <w:r w:rsidRPr="002454F6">
              <w:rPr>
                <w:rFonts w:ascii="Times New Roman" w:hAnsi="Times New Roman" w:cs="Times New Roman"/>
                <w:noProof/>
                <w:webHidden/>
                <w:sz w:val="30"/>
                <w:szCs w:val="30"/>
              </w:rPr>
              <w:fldChar w:fldCharType="separate"/>
            </w:r>
            <w:r w:rsidRPr="002454F6">
              <w:rPr>
                <w:rFonts w:ascii="Times New Roman" w:hAnsi="Times New Roman" w:cs="Times New Roman"/>
                <w:noProof/>
                <w:webHidden/>
                <w:sz w:val="30"/>
                <w:szCs w:val="30"/>
              </w:rPr>
              <w:t>18</w:t>
            </w:r>
            <w:r w:rsidRPr="002454F6">
              <w:rPr>
                <w:rFonts w:ascii="Times New Roman" w:hAnsi="Times New Roman" w:cs="Times New Roman"/>
                <w:noProof/>
                <w:webHidden/>
                <w:sz w:val="30"/>
                <w:szCs w:val="30"/>
              </w:rPr>
              <w:fldChar w:fldCharType="end"/>
            </w:r>
          </w:hyperlink>
        </w:p>
        <w:p w14:paraId="12E65DA1" w14:textId="05CB6C9B" w:rsidR="00920075" w:rsidRPr="002454F6" w:rsidRDefault="00920075" w:rsidP="002454F6">
          <w:pPr>
            <w:pStyle w:val="TM2"/>
            <w:tabs>
              <w:tab w:val="left" w:pos="660"/>
              <w:tab w:val="right" w:leader="dot" w:pos="10731"/>
            </w:tabs>
            <w:jc w:val="both"/>
            <w:rPr>
              <w:rFonts w:ascii="Times New Roman" w:eastAsiaTheme="minorEastAsia" w:hAnsi="Times New Roman" w:cs="Times New Roman"/>
              <w:noProof/>
              <w:sz w:val="30"/>
              <w:szCs w:val="30"/>
              <w:lang w:eastAsia="nl-BE"/>
            </w:rPr>
          </w:pPr>
          <w:hyperlink w:anchor="_Toc30576554" w:history="1">
            <w:r w:rsidRPr="002454F6">
              <w:rPr>
                <w:rStyle w:val="Lienhypertexte"/>
                <w:rFonts w:ascii="Times New Roman" w:eastAsia="Raleway" w:hAnsi="Times New Roman" w:cs="Times New Roman"/>
                <w:noProof/>
                <w:color w:val="auto"/>
                <w:sz w:val="30"/>
                <w:szCs w:val="30"/>
              </w:rPr>
              <w:t>6)</w:t>
            </w:r>
            <w:r w:rsidRPr="002454F6">
              <w:rPr>
                <w:rFonts w:ascii="Times New Roman" w:eastAsiaTheme="minorEastAsia" w:hAnsi="Times New Roman" w:cs="Times New Roman"/>
                <w:noProof/>
                <w:sz w:val="30"/>
                <w:szCs w:val="30"/>
                <w:lang w:eastAsia="nl-BE"/>
              </w:rPr>
              <w:tab/>
            </w:r>
            <w:r w:rsidRPr="002454F6">
              <w:rPr>
                <w:rStyle w:val="Lienhypertexte"/>
                <w:rFonts w:ascii="Times New Roman" w:hAnsi="Times New Roman" w:cs="Times New Roman"/>
                <w:noProof/>
                <w:color w:val="auto"/>
                <w:sz w:val="30"/>
                <w:szCs w:val="30"/>
              </w:rPr>
              <w:t>Zesde aanbeveling:</w:t>
            </w:r>
            <w:r w:rsidRPr="002454F6">
              <w:rPr>
                <w:rFonts w:ascii="Times New Roman" w:hAnsi="Times New Roman" w:cs="Times New Roman"/>
                <w:noProof/>
                <w:webHidden/>
                <w:sz w:val="30"/>
                <w:szCs w:val="30"/>
              </w:rPr>
              <w:tab/>
            </w:r>
            <w:r w:rsidRPr="002454F6">
              <w:rPr>
                <w:rFonts w:ascii="Times New Roman" w:hAnsi="Times New Roman" w:cs="Times New Roman"/>
                <w:noProof/>
                <w:webHidden/>
                <w:sz w:val="30"/>
                <w:szCs w:val="30"/>
              </w:rPr>
              <w:fldChar w:fldCharType="begin"/>
            </w:r>
            <w:r w:rsidRPr="002454F6">
              <w:rPr>
                <w:rFonts w:ascii="Times New Roman" w:hAnsi="Times New Roman" w:cs="Times New Roman"/>
                <w:noProof/>
                <w:webHidden/>
                <w:sz w:val="30"/>
                <w:szCs w:val="30"/>
              </w:rPr>
              <w:instrText xml:space="preserve"> PAGEREF _Toc30576554 \h </w:instrText>
            </w:r>
            <w:r w:rsidRPr="002454F6">
              <w:rPr>
                <w:rFonts w:ascii="Times New Roman" w:hAnsi="Times New Roman" w:cs="Times New Roman"/>
                <w:noProof/>
                <w:webHidden/>
                <w:sz w:val="30"/>
                <w:szCs w:val="30"/>
              </w:rPr>
            </w:r>
            <w:r w:rsidRPr="002454F6">
              <w:rPr>
                <w:rFonts w:ascii="Times New Roman" w:hAnsi="Times New Roman" w:cs="Times New Roman"/>
                <w:noProof/>
                <w:webHidden/>
                <w:sz w:val="30"/>
                <w:szCs w:val="30"/>
              </w:rPr>
              <w:fldChar w:fldCharType="separate"/>
            </w:r>
            <w:r w:rsidRPr="002454F6">
              <w:rPr>
                <w:rFonts w:ascii="Times New Roman" w:hAnsi="Times New Roman" w:cs="Times New Roman"/>
                <w:noProof/>
                <w:webHidden/>
                <w:sz w:val="30"/>
                <w:szCs w:val="30"/>
              </w:rPr>
              <w:t>18</w:t>
            </w:r>
            <w:r w:rsidRPr="002454F6">
              <w:rPr>
                <w:rFonts w:ascii="Times New Roman" w:hAnsi="Times New Roman" w:cs="Times New Roman"/>
                <w:noProof/>
                <w:webHidden/>
                <w:sz w:val="30"/>
                <w:szCs w:val="30"/>
              </w:rPr>
              <w:fldChar w:fldCharType="end"/>
            </w:r>
          </w:hyperlink>
        </w:p>
        <w:p w14:paraId="2AA29B18" w14:textId="3F51BFB6" w:rsidR="00920075" w:rsidRPr="002454F6" w:rsidRDefault="00920075" w:rsidP="002454F6">
          <w:pPr>
            <w:pStyle w:val="TM2"/>
            <w:tabs>
              <w:tab w:val="left" w:pos="660"/>
              <w:tab w:val="right" w:leader="dot" w:pos="10731"/>
            </w:tabs>
            <w:jc w:val="both"/>
            <w:rPr>
              <w:rFonts w:ascii="Times New Roman" w:eastAsiaTheme="minorEastAsia" w:hAnsi="Times New Roman" w:cs="Times New Roman"/>
              <w:noProof/>
              <w:sz w:val="30"/>
              <w:szCs w:val="30"/>
              <w:lang w:eastAsia="nl-BE"/>
            </w:rPr>
          </w:pPr>
          <w:hyperlink w:anchor="_Toc30576555" w:history="1">
            <w:r w:rsidRPr="002454F6">
              <w:rPr>
                <w:rStyle w:val="Lienhypertexte"/>
                <w:rFonts w:ascii="Times New Roman" w:eastAsia="Raleway" w:hAnsi="Times New Roman" w:cs="Times New Roman"/>
                <w:noProof/>
                <w:color w:val="auto"/>
                <w:sz w:val="30"/>
                <w:szCs w:val="30"/>
              </w:rPr>
              <w:t>7)</w:t>
            </w:r>
            <w:r w:rsidRPr="002454F6">
              <w:rPr>
                <w:rFonts w:ascii="Times New Roman" w:eastAsiaTheme="minorEastAsia" w:hAnsi="Times New Roman" w:cs="Times New Roman"/>
                <w:noProof/>
                <w:sz w:val="30"/>
                <w:szCs w:val="30"/>
                <w:lang w:eastAsia="nl-BE"/>
              </w:rPr>
              <w:tab/>
            </w:r>
            <w:r w:rsidRPr="002454F6">
              <w:rPr>
                <w:rStyle w:val="Lienhypertexte"/>
                <w:rFonts w:ascii="Times New Roman" w:hAnsi="Times New Roman" w:cs="Times New Roman"/>
                <w:noProof/>
                <w:color w:val="auto"/>
                <w:sz w:val="30"/>
                <w:szCs w:val="30"/>
              </w:rPr>
              <w:t>Zevende aanbeveling:</w:t>
            </w:r>
            <w:r w:rsidRPr="002454F6">
              <w:rPr>
                <w:rFonts w:ascii="Times New Roman" w:hAnsi="Times New Roman" w:cs="Times New Roman"/>
                <w:noProof/>
                <w:webHidden/>
                <w:sz w:val="30"/>
                <w:szCs w:val="30"/>
              </w:rPr>
              <w:tab/>
            </w:r>
            <w:r w:rsidRPr="002454F6">
              <w:rPr>
                <w:rFonts w:ascii="Times New Roman" w:hAnsi="Times New Roman" w:cs="Times New Roman"/>
                <w:noProof/>
                <w:webHidden/>
                <w:sz w:val="30"/>
                <w:szCs w:val="30"/>
              </w:rPr>
              <w:fldChar w:fldCharType="begin"/>
            </w:r>
            <w:r w:rsidRPr="002454F6">
              <w:rPr>
                <w:rFonts w:ascii="Times New Roman" w:hAnsi="Times New Roman" w:cs="Times New Roman"/>
                <w:noProof/>
                <w:webHidden/>
                <w:sz w:val="30"/>
                <w:szCs w:val="30"/>
              </w:rPr>
              <w:instrText xml:space="preserve"> PAGEREF _Toc30576555 \h </w:instrText>
            </w:r>
            <w:r w:rsidRPr="002454F6">
              <w:rPr>
                <w:rFonts w:ascii="Times New Roman" w:hAnsi="Times New Roman" w:cs="Times New Roman"/>
                <w:noProof/>
                <w:webHidden/>
                <w:sz w:val="30"/>
                <w:szCs w:val="30"/>
              </w:rPr>
            </w:r>
            <w:r w:rsidRPr="002454F6">
              <w:rPr>
                <w:rFonts w:ascii="Times New Roman" w:hAnsi="Times New Roman" w:cs="Times New Roman"/>
                <w:noProof/>
                <w:webHidden/>
                <w:sz w:val="30"/>
                <w:szCs w:val="30"/>
              </w:rPr>
              <w:fldChar w:fldCharType="separate"/>
            </w:r>
            <w:r w:rsidRPr="002454F6">
              <w:rPr>
                <w:rFonts w:ascii="Times New Roman" w:hAnsi="Times New Roman" w:cs="Times New Roman"/>
                <w:noProof/>
                <w:webHidden/>
                <w:sz w:val="30"/>
                <w:szCs w:val="30"/>
              </w:rPr>
              <w:t>19</w:t>
            </w:r>
            <w:r w:rsidRPr="002454F6">
              <w:rPr>
                <w:rFonts w:ascii="Times New Roman" w:hAnsi="Times New Roman" w:cs="Times New Roman"/>
                <w:noProof/>
                <w:webHidden/>
                <w:sz w:val="30"/>
                <w:szCs w:val="30"/>
              </w:rPr>
              <w:fldChar w:fldCharType="end"/>
            </w:r>
          </w:hyperlink>
        </w:p>
        <w:p w14:paraId="3B24BBA4" w14:textId="1C8EAAA1" w:rsidR="00920075" w:rsidRPr="002454F6" w:rsidRDefault="00920075" w:rsidP="002454F6">
          <w:pPr>
            <w:pStyle w:val="TM1"/>
            <w:tabs>
              <w:tab w:val="left" w:pos="440"/>
              <w:tab w:val="right" w:leader="dot" w:pos="10731"/>
            </w:tabs>
            <w:jc w:val="both"/>
            <w:rPr>
              <w:rFonts w:ascii="Times New Roman" w:eastAsiaTheme="minorEastAsia" w:hAnsi="Times New Roman" w:cs="Times New Roman"/>
              <w:noProof/>
              <w:sz w:val="30"/>
              <w:szCs w:val="30"/>
              <w:lang w:eastAsia="nl-BE"/>
            </w:rPr>
          </w:pPr>
          <w:hyperlink w:anchor="_Toc30576556" w:history="1">
            <w:r w:rsidRPr="002454F6">
              <w:rPr>
                <w:rStyle w:val="Lienhypertexte"/>
                <w:rFonts w:ascii="Times New Roman" w:hAnsi="Times New Roman" w:cs="Times New Roman"/>
                <w:noProof/>
                <w:color w:val="auto"/>
                <w:sz w:val="30"/>
                <w:szCs w:val="30"/>
              </w:rPr>
              <w:t>6.</w:t>
            </w:r>
            <w:r w:rsidRPr="002454F6">
              <w:rPr>
                <w:rFonts w:ascii="Times New Roman" w:eastAsiaTheme="minorEastAsia" w:hAnsi="Times New Roman" w:cs="Times New Roman"/>
                <w:noProof/>
                <w:sz w:val="30"/>
                <w:szCs w:val="30"/>
                <w:lang w:eastAsia="nl-BE"/>
              </w:rPr>
              <w:tab/>
            </w:r>
            <w:r w:rsidRPr="002454F6">
              <w:rPr>
                <w:rStyle w:val="Lienhypertexte"/>
                <w:rFonts w:ascii="Times New Roman" w:eastAsia="Raleway" w:hAnsi="Times New Roman" w:cs="Times New Roman"/>
                <w:noProof/>
                <w:color w:val="auto"/>
                <w:sz w:val="30"/>
                <w:szCs w:val="30"/>
              </w:rPr>
              <w:t>Voorbeelden van goede praktijken</w:t>
            </w:r>
            <w:r w:rsidRPr="002454F6">
              <w:rPr>
                <w:rFonts w:ascii="Times New Roman" w:hAnsi="Times New Roman" w:cs="Times New Roman"/>
                <w:noProof/>
                <w:webHidden/>
                <w:sz w:val="30"/>
                <w:szCs w:val="30"/>
              </w:rPr>
              <w:tab/>
            </w:r>
            <w:r w:rsidRPr="002454F6">
              <w:rPr>
                <w:rFonts w:ascii="Times New Roman" w:hAnsi="Times New Roman" w:cs="Times New Roman"/>
                <w:noProof/>
                <w:webHidden/>
                <w:sz w:val="30"/>
                <w:szCs w:val="30"/>
              </w:rPr>
              <w:fldChar w:fldCharType="begin"/>
            </w:r>
            <w:r w:rsidRPr="002454F6">
              <w:rPr>
                <w:rFonts w:ascii="Times New Roman" w:hAnsi="Times New Roman" w:cs="Times New Roman"/>
                <w:noProof/>
                <w:webHidden/>
                <w:sz w:val="30"/>
                <w:szCs w:val="30"/>
              </w:rPr>
              <w:instrText xml:space="preserve"> PAGEREF _Toc30576556 \h </w:instrText>
            </w:r>
            <w:r w:rsidRPr="002454F6">
              <w:rPr>
                <w:rFonts w:ascii="Times New Roman" w:hAnsi="Times New Roman" w:cs="Times New Roman"/>
                <w:noProof/>
                <w:webHidden/>
                <w:sz w:val="30"/>
                <w:szCs w:val="30"/>
              </w:rPr>
            </w:r>
            <w:r w:rsidRPr="002454F6">
              <w:rPr>
                <w:rFonts w:ascii="Times New Roman" w:hAnsi="Times New Roman" w:cs="Times New Roman"/>
                <w:noProof/>
                <w:webHidden/>
                <w:sz w:val="30"/>
                <w:szCs w:val="30"/>
              </w:rPr>
              <w:fldChar w:fldCharType="separate"/>
            </w:r>
            <w:r w:rsidRPr="002454F6">
              <w:rPr>
                <w:rFonts w:ascii="Times New Roman" w:hAnsi="Times New Roman" w:cs="Times New Roman"/>
                <w:noProof/>
                <w:webHidden/>
                <w:sz w:val="30"/>
                <w:szCs w:val="30"/>
              </w:rPr>
              <w:t>20</w:t>
            </w:r>
            <w:r w:rsidRPr="002454F6">
              <w:rPr>
                <w:rFonts w:ascii="Times New Roman" w:hAnsi="Times New Roman" w:cs="Times New Roman"/>
                <w:noProof/>
                <w:webHidden/>
                <w:sz w:val="30"/>
                <w:szCs w:val="30"/>
              </w:rPr>
              <w:fldChar w:fldCharType="end"/>
            </w:r>
          </w:hyperlink>
        </w:p>
        <w:p w14:paraId="0B3F46D7" w14:textId="62B81F17" w:rsidR="00920075" w:rsidRPr="002454F6" w:rsidRDefault="00920075" w:rsidP="002454F6">
          <w:pPr>
            <w:pStyle w:val="TM1"/>
            <w:tabs>
              <w:tab w:val="left" w:pos="440"/>
              <w:tab w:val="right" w:leader="dot" w:pos="10731"/>
            </w:tabs>
            <w:jc w:val="both"/>
            <w:rPr>
              <w:rFonts w:ascii="Times New Roman" w:eastAsiaTheme="minorEastAsia" w:hAnsi="Times New Roman" w:cs="Times New Roman"/>
              <w:noProof/>
              <w:sz w:val="30"/>
              <w:szCs w:val="30"/>
              <w:lang w:eastAsia="nl-BE"/>
            </w:rPr>
          </w:pPr>
          <w:hyperlink w:anchor="_Toc30576557" w:history="1">
            <w:r w:rsidRPr="002454F6">
              <w:rPr>
                <w:rStyle w:val="Lienhypertexte"/>
                <w:rFonts w:ascii="Times New Roman" w:hAnsi="Times New Roman" w:cs="Times New Roman"/>
                <w:noProof/>
                <w:color w:val="auto"/>
                <w:sz w:val="30"/>
                <w:szCs w:val="30"/>
                <w:lang w:val="fr-BE"/>
              </w:rPr>
              <w:t>7.</w:t>
            </w:r>
            <w:r w:rsidRPr="002454F6">
              <w:rPr>
                <w:rFonts w:ascii="Times New Roman" w:eastAsiaTheme="minorEastAsia" w:hAnsi="Times New Roman" w:cs="Times New Roman"/>
                <w:noProof/>
                <w:sz w:val="30"/>
                <w:szCs w:val="30"/>
                <w:lang w:eastAsia="nl-BE"/>
              </w:rPr>
              <w:tab/>
            </w:r>
            <w:r w:rsidRPr="002454F6">
              <w:rPr>
                <w:rStyle w:val="Lienhypertexte"/>
                <w:rFonts w:ascii="Times New Roman" w:eastAsia="Raleway" w:hAnsi="Times New Roman" w:cs="Times New Roman"/>
                <w:noProof/>
                <w:color w:val="auto"/>
                <w:sz w:val="30"/>
                <w:szCs w:val="30"/>
                <w:lang w:val="fr-BE"/>
              </w:rPr>
              <w:t>Voor meer informatie</w:t>
            </w:r>
            <w:r w:rsidRPr="002454F6">
              <w:rPr>
                <w:rStyle w:val="Lienhypertexte"/>
                <w:rFonts w:ascii="Times New Roman" w:hAnsi="Times New Roman" w:cs="Times New Roman"/>
                <w:noProof/>
                <w:color w:val="auto"/>
                <w:sz w:val="30"/>
                <w:szCs w:val="30"/>
                <w:lang w:val="fr-BE"/>
              </w:rPr>
              <w:t> :</w:t>
            </w:r>
            <w:r w:rsidRPr="002454F6">
              <w:rPr>
                <w:rFonts w:ascii="Times New Roman" w:hAnsi="Times New Roman" w:cs="Times New Roman"/>
                <w:noProof/>
                <w:webHidden/>
                <w:sz w:val="30"/>
                <w:szCs w:val="30"/>
              </w:rPr>
              <w:tab/>
            </w:r>
            <w:r w:rsidRPr="002454F6">
              <w:rPr>
                <w:rFonts w:ascii="Times New Roman" w:hAnsi="Times New Roman" w:cs="Times New Roman"/>
                <w:noProof/>
                <w:webHidden/>
                <w:sz w:val="30"/>
                <w:szCs w:val="30"/>
              </w:rPr>
              <w:fldChar w:fldCharType="begin"/>
            </w:r>
            <w:r w:rsidRPr="002454F6">
              <w:rPr>
                <w:rFonts w:ascii="Times New Roman" w:hAnsi="Times New Roman" w:cs="Times New Roman"/>
                <w:noProof/>
                <w:webHidden/>
                <w:sz w:val="30"/>
                <w:szCs w:val="30"/>
              </w:rPr>
              <w:instrText xml:space="preserve"> PAGEREF _Toc30576557 \h </w:instrText>
            </w:r>
            <w:r w:rsidRPr="002454F6">
              <w:rPr>
                <w:rFonts w:ascii="Times New Roman" w:hAnsi="Times New Roman" w:cs="Times New Roman"/>
                <w:noProof/>
                <w:webHidden/>
                <w:sz w:val="30"/>
                <w:szCs w:val="30"/>
              </w:rPr>
            </w:r>
            <w:r w:rsidRPr="002454F6">
              <w:rPr>
                <w:rFonts w:ascii="Times New Roman" w:hAnsi="Times New Roman" w:cs="Times New Roman"/>
                <w:noProof/>
                <w:webHidden/>
                <w:sz w:val="30"/>
                <w:szCs w:val="30"/>
              </w:rPr>
              <w:fldChar w:fldCharType="separate"/>
            </w:r>
            <w:r w:rsidRPr="002454F6">
              <w:rPr>
                <w:rFonts w:ascii="Times New Roman" w:hAnsi="Times New Roman" w:cs="Times New Roman"/>
                <w:noProof/>
                <w:webHidden/>
                <w:sz w:val="30"/>
                <w:szCs w:val="30"/>
              </w:rPr>
              <w:t>21</w:t>
            </w:r>
            <w:r w:rsidRPr="002454F6">
              <w:rPr>
                <w:rFonts w:ascii="Times New Roman" w:hAnsi="Times New Roman" w:cs="Times New Roman"/>
                <w:noProof/>
                <w:webHidden/>
                <w:sz w:val="30"/>
                <w:szCs w:val="30"/>
              </w:rPr>
              <w:fldChar w:fldCharType="end"/>
            </w:r>
          </w:hyperlink>
        </w:p>
        <w:p w14:paraId="08E4957D" w14:textId="18A836C1" w:rsidR="0052079D" w:rsidRDefault="0052079D" w:rsidP="002454F6">
          <w:pPr>
            <w:jc w:val="both"/>
          </w:pPr>
          <w:r w:rsidRPr="00920075">
            <w:rPr>
              <w:rFonts w:ascii="Times New Roman" w:hAnsi="Times New Roman" w:cs="Times New Roman"/>
              <w:b/>
              <w:bCs/>
              <w:sz w:val="30"/>
              <w:szCs w:val="30"/>
              <w:lang w:val="fr-FR"/>
            </w:rPr>
            <w:fldChar w:fldCharType="end"/>
          </w:r>
        </w:p>
      </w:sdtContent>
    </w:sdt>
    <w:p w14:paraId="44478BC4" w14:textId="77777777" w:rsidR="0052079D" w:rsidRDefault="0052079D" w:rsidP="00B42109">
      <w:pPr>
        <w:jc w:val="both"/>
        <w:rPr>
          <w:rStyle w:val="A1"/>
          <w:b w:val="0"/>
          <w:sz w:val="44"/>
          <w:szCs w:val="44"/>
        </w:rPr>
      </w:pPr>
    </w:p>
    <w:p w14:paraId="07C9B041" w14:textId="77777777" w:rsidR="00B42109" w:rsidRDefault="00B42109" w:rsidP="00B42109">
      <w:pPr>
        <w:jc w:val="both"/>
        <w:rPr>
          <w:rStyle w:val="A1"/>
          <w:b w:val="0"/>
          <w:sz w:val="44"/>
          <w:szCs w:val="44"/>
        </w:rPr>
      </w:pPr>
    </w:p>
    <w:p w14:paraId="448B9AF8" w14:textId="77777777" w:rsidR="00B42109" w:rsidRPr="00B42109" w:rsidRDefault="00B42109" w:rsidP="00B42109">
      <w:pPr>
        <w:autoSpaceDE w:val="0"/>
        <w:autoSpaceDN w:val="0"/>
        <w:adjustRightInd w:val="0"/>
        <w:spacing w:after="0" w:line="240" w:lineRule="auto"/>
        <w:rPr>
          <w:rFonts w:ascii="Raleway" w:hAnsi="Raleway"/>
          <w:sz w:val="24"/>
          <w:szCs w:val="24"/>
        </w:rPr>
        <w:sectPr w:rsidR="00B42109" w:rsidRPr="00B42109">
          <w:footerReference w:type="default" r:id="rId8"/>
          <w:pgSz w:w="11905" w:h="17337"/>
          <w:pgMar w:top="1257" w:right="563" w:bottom="410" w:left="601" w:header="708" w:footer="708" w:gutter="0"/>
          <w:cols w:space="708"/>
          <w:noEndnote/>
        </w:sectPr>
      </w:pPr>
    </w:p>
    <w:p w14:paraId="313B4213" w14:textId="494B4F6E" w:rsidR="00B42109" w:rsidRPr="00B13CD3" w:rsidRDefault="00693531" w:rsidP="00B13CD3">
      <w:pPr>
        <w:pStyle w:val="Titre1"/>
        <w:numPr>
          <w:ilvl w:val="0"/>
          <w:numId w:val="4"/>
        </w:numPr>
        <w:spacing w:after="240"/>
        <w:jc w:val="both"/>
        <w:rPr>
          <w:rFonts w:ascii="Times New Roman" w:eastAsiaTheme="minorHAnsi" w:hAnsi="Times New Roman" w:cs="Times New Roman"/>
          <w:color w:val="auto"/>
          <w:sz w:val="34"/>
          <w:szCs w:val="34"/>
          <w:lang w:val="fr-BE"/>
        </w:rPr>
      </w:pPr>
      <w:bookmarkStart w:id="0" w:name="_Toc30576534"/>
      <w:proofErr w:type="spellStart"/>
      <w:r w:rsidRPr="00693531">
        <w:rPr>
          <w:rFonts w:ascii="Times New Roman" w:eastAsiaTheme="minorHAnsi" w:hAnsi="Times New Roman" w:cs="Times New Roman"/>
          <w:color w:val="auto"/>
          <w:sz w:val="34"/>
          <w:szCs w:val="34"/>
          <w:lang w:val="fr-BE"/>
        </w:rPr>
        <w:lastRenderedPageBreak/>
        <w:t>Inleiding</w:t>
      </w:r>
      <w:bookmarkEnd w:id="0"/>
      <w:proofErr w:type="spellEnd"/>
    </w:p>
    <w:p w14:paraId="7FEAF163" w14:textId="77777777" w:rsidR="00693531" w:rsidRPr="00693531" w:rsidRDefault="00693531" w:rsidP="00B13CD3">
      <w:pPr>
        <w:autoSpaceDE w:val="0"/>
        <w:autoSpaceDN w:val="0"/>
        <w:adjustRightInd w:val="0"/>
        <w:spacing w:after="240" w:line="276" w:lineRule="auto"/>
        <w:jc w:val="both"/>
        <w:rPr>
          <w:rFonts w:ascii="Times New Roman" w:eastAsia="Raleway" w:hAnsi="Times New Roman" w:cs="Times New Roman"/>
          <w:color w:val="000000"/>
          <w:sz w:val="30"/>
          <w:szCs w:val="30"/>
        </w:rPr>
      </w:pPr>
      <w:r w:rsidRPr="00693531">
        <w:rPr>
          <w:rFonts w:ascii="Times New Roman" w:eastAsia="Raleway" w:hAnsi="Times New Roman" w:cs="Times New Roman"/>
          <w:color w:val="000000"/>
          <w:sz w:val="30"/>
          <w:szCs w:val="30"/>
        </w:rPr>
        <w:t xml:space="preserve">De Begeleidingscommissie voor de Aanwerving van Personen met een Handicap in het federaal openbaar ambt (BCAPH) heeft als opdracht om jaarlijks een </w:t>
      </w:r>
      <w:r w:rsidRPr="00693531">
        <w:rPr>
          <w:rFonts w:ascii="Times New Roman" w:eastAsia="Raleway" w:hAnsi="Times New Roman" w:cs="Times New Roman"/>
          <w:bCs/>
          <w:color w:val="000000"/>
          <w:sz w:val="30"/>
          <w:szCs w:val="30"/>
        </w:rPr>
        <w:t xml:space="preserve">rapport </w:t>
      </w:r>
      <w:r w:rsidRPr="00693531">
        <w:rPr>
          <w:rFonts w:ascii="Times New Roman" w:eastAsia="Raleway" w:hAnsi="Times New Roman" w:cs="Times New Roman"/>
          <w:color w:val="000000"/>
          <w:sz w:val="30"/>
          <w:szCs w:val="30"/>
        </w:rPr>
        <w:t xml:space="preserve">te bezorgen </w:t>
      </w:r>
      <w:r w:rsidRPr="00693531">
        <w:rPr>
          <w:rFonts w:ascii="Times New Roman" w:eastAsia="Raleway" w:hAnsi="Times New Roman" w:cs="Times New Roman"/>
          <w:bCs/>
          <w:color w:val="000000"/>
          <w:sz w:val="30"/>
          <w:szCs w:val="30"/>
        </w:rPr>
        <w:t xml:space="preserve">aan de regering </w:t>
      </w:r>
      <w:r w:rsidRPr="00693531">
        <w:rPr>
          <w:rFonts w:ascii="Times New Roman" w:eastAsia="Raleway" w:hAnsi="Times New Roman" w:cs="Times New Roman"/>
          <w:color w:val="000000"/>
          <w:sz w:val="30"/>
          <w:szCs w:val="30"/>
        </w:rPr>
        <w:t xml:space="preserve">over het tewerkstellingscijfer van personen met een handicap </w:t>
      </w:r>
      <w:r w:rsidRPr="00693531">
        <w:rPr>
          <w:rFonts w:ascii="Times New Roman" w:eastAsia="Raleway" w:hAnsi="Times New Roman" w:cs="Times New Roman"/>
          <w:bCs/>
          <w:color w:val="000000"/>
          <w:sz w:val="30"/>
          <w:szCs w:val="30"/>
        </w:rPr>
        <w:t xml:space="preserve">binnen de federale overheid </w:t>
      </w:r>
      <w:r w:rsidRPr="00693531">
        <w:rPr>
          <w:rFonts w:ascii="Times New Roman" w:eastAsia="Raleway" w:hAnsi="Times New Roman" w:cs="Times New Roman"/>
          <w:color w:val="000000"/>
          <w:sz w:val="30"/>
          <w:szCs w:val="30"/>
        </w:rPr>
        <w:t>en om aanbevelingen te formuleren met het oog op het verbeteren van het beleid ter aanwerving van personen met een handicap.</w:t>
      </w:r>
    </w:p>
    <w:p w14:paraId="45EA28C9" w14:textId="5FC035F1" w:rsidR="00693531" w:rsidRPr="00693531" w:rsidRDefault="00693531" w:rsidP="00B13CD3">
      <w:pPr>
        <w:autoSpaceDE w:val="0"/>
        <w:autoSpaceDN w:val="0"/>
        <w:adjustRightInd w:val="0"/>
        <w:spacing w:before="240" w:after="0" w:line="276" w:lineRule="auto"/>
        <w:jc w:val="both"/>
        <w:rPr>
          <w:rFonts w:ascii="Times New Roman" w:eastAsia="Raleway" w:hAnsi="Times New Roman" w:cs="Times New Roman"/>
          <w:color w:val="000000"/>
          <w:sz w:val="30"/>
          <w:szCs w:val="30"/>
        </w:rPr>
      </w:pPr>
      <w:r w:rsidRPr="00693531">
        <w:rPr>
          <w:rFonts w:ascii="Times New Roman" w:eastAsia="Raleway" w:hAnsi="Times New Roman" w:cs="Times New Roman"/>
          <w:color w:val="000000"/>
          <w:sz w:val="30"/>
          <w:szCs w:val="30"/>
        </w:rPr>
        <w:t xml:space="preserve">In 2009 heeft België het Verdrag van de Verenigde Naties inzake de rechten van personen met een handicap geratificeerd en beloofd om het verdrag uit te voeren. </w:t>
      </w:r>
      <w:r w:rsidRPr="00110490">
        <w:rPr>
          <w:rFonts w:ascii="Times New Roman" w:eastAsia="Raleway" w:hAnsi="Times New Roman" w:cs="Times New Roman"/>
          <w:color w:val="000000"/>
          <w:sz w:val="30"/>
          <w:szCs w:val="30"/>
        </w:rPr>
        <w:t>Een van de artikelen van het verdrag betreft de tewerkstelling</w:t>
      </w:r>
      <w:r w:rsidRPr="00693531">
        <w:rPr>
          <w:rFonts w:ascii="Times New Roman" w:eastAsia="Raleway" w:hAnsi="Times New Roman" w:cs="Times New Roman"/>
          <w:color w:val="000000"/>
          <w:sz w:val="30"/>
          <w:szCs w:val="30"/>
        </w:rPr>
        <w:t>.</w:t>
      </w:r>
    </w:p>
    <w:p w14:paraId="76998DFD" w14:textId="3A52AE23" w:rsidR="00693531" w:rsidRPr="00693531" w:rsidRDefault="00693531" w:rsidP="00B13CD3">
      <w:pPr>
        <w:autoSpaceDE w:val="0"/>
        <w:autoSpaceDN w:val="0"/>
        <w:adjustRightInd w:val="0"/>
        <w:spacing w:before="240" w:line="276" w:lineRule="auto"/>
        <w:jc w:val="both"/>
        <w:rPr>
          <w:rFonts w:ascii="Times New Roman" w:eastAsia="Raleway" w:hAnsi="Times New Roman" w:cs="Times New Roman"/>
          <w:color w:val="000000"/>
          <w:sz w:val="30"/>
          <w:szCs w:val="30"/>
        </w:rPr>
      </w:pPr>
      <w:r w:rsidRPr="00693531">
        <w:rPr>
          <w:rFonts w:ascii="Times New Roman" w:eastAsia="Raleway" w:hAnsi="Times New Roman" w:cs="Times New Roman"/>
          <w:color w:val="000000"/>
          <w:sz w:val="30"/>
          <w:szCs w:val="30"/>
        </w:rPr>
        <w:t xml:space="preserve">Het tewerkstellingscijfer van medewerkers met een handicap bij de federale overheid bedraagt </w:t>
      </w:r>
      <w:r w:rsidRPr="00693531">
        <w:rPr>
          <w:rFonts w:ascii="Times New Roman" w:eastAsia="Raleway" w:hAnsi="Times New Roman" w:cs="Times New Roman"/>
          <w:bCs/>
          <w:color w:val="000000"/>
          <w:sz w:val="30"/>
          <w:szCs w:val="30"/>
        </w:rPr>
        <w:t>1</w:t>
      </w:r>
      <w:r w:rsidR="004569FE">
        <w:rPr>
          <w:rFonts w:ascii="Times New Roman" w:eastAsia="Raleway" w:hAnsi="Times New Roman" w:cs="Times New Roman"/>
          <w:bCs/>
          <w:color w:val="000000"/>
          <w:sz w:val="30"/>
          <w:szCs w:val="30"/>
        </w:rPr>
        <w:t>.</w:t>
      </w:r>
      <w:r w:rsidRPr="00693531">
        <w:rPr>
          <w:rFonts w:ascii="Times New Roman" w:eastAsia="Raleway" w:hAnsi="Times New Roman" w:cs="Times New Roman"/>
          <w:bCs/>
          <w:color w:val="000000"/>
          <w:sz w:val="30"/>
          <w:szCs w:val="30"/>
        </w:rPr>
        <w:t>25</w:t>
      </w:r>
      <w:r w:rsidR="004569FE" w:rsidRPr="004569FE">
        <w:rPr>
          <w:rFonts w:ascii="Times New Roman" w:hAnsi="Times New Roman" w:cs="Times New Roman"/>
          <w:sz w:val="30"/>
          <w:szCs w:val="30"/>
        </w:rPr>
        <w:t xml:space="preserve"> </w:t>
      </w:r>
      <w:r w:rsidR="004569FE" w:rsidRPr="007F4A49">
        <w:rPr>
          <w:rFonts w:ascii="Times New Roman" w:hAnsi="Times New Roman" w:cs="Times New Roman"/>
          <w:sz w:val="30"/>
          <w:szCs w:val="30"/>
        </w:rPr>
        <w:t>procent</w:t>
      </w:r>
      <w:r w:rsidRPr="00693531">
        <w:rPr>
          <w:rFonts w:ascii="Times New Roman" w:eastAsia="Raleway" w:hAnsi="Times New Roman" w:cs="Times New Roman"/>
          <w:color w:val="000000"/>
          <w:sz w:val="30"/>
          <w:szCs w:val="30"/>
        </w:rPr>
        <w:t xml:space="preserve">. Dat is een </w:t>
      </w:r>
      <w:r w:rsidRPr="00693531">
        <w:rPr>
          <w:rFonts w:ascii="Times New Roman" w:eastAsia="Raleway" w:hAnsi="Times New Roman" w:cs="Times New Roman"/>
          <w:bCs/>
          <w:color w:val="000000"/>
          <w:sz w:val="30"/>
          <w:szCs w:val="30"/>
        </w:rPr>
        <w:t xml:space="preserve">duidelijke daling ten opzichte van 2017 </w:t>
      </w:r>
      <w:r w:rsidRPr="00693531">
        <w:rPr>
          <w:rFonts w:ascii="Times New Roman" w:eastAsia="Raleway" w:hAnsi="Times New Roman" w:cs="Times New Roman"/>
          <w:color w:val="000000"/>
          <w:sz w:val="30"/>
          <w:szCs w:val="30"/>
        </w:rPr>
        <w:t xml:space="preserve">en een van de </w:t>
      </w:r>
      <w:r w:rsidRPr="00693531">
        <w:rPr>
          <w:rFonts w:ascii="Times New Roman" w:eastAsia="Raleway" w:hAnsi="Times New Roman" w:cs="Times New Roman"/>
          <w:bCs/>
          <w:color w:val="000000"/>
          <w:sz w:val="30"/>
          <w:szCs w:val="30"/>
        </w:rPr>
        <w:t xml:space="preserve">laagste cijfers </w:t>
      </w:r>
      <w:r w:rsidRPr="00693531">
        <w:rPr>
          <w:rFonts w:ascii="Times New Roman" w:eastAsia="Raleway" w:hAnsi="Times New Roman" w:cs="Times New Roman"/>
          <w:color w:val="000000"/>
          <w:sz w:val="30"/>
          <w:szCs w:val="30"/>
        </w:rPr>
        <w:t>in vergelijking met de vorige jaren. Ondanks verschillende voorzieningen om de aanwerving van personen met een handicap in het openbaar ambt aan te moedigen, neemt het tewerkstellingscijfer af en blijft het structureel onder het quotum van 3</w:t>
      </w:r>
      <w:r w:rsidR="004569FE" w:rsidRPr="004569FE">
        <w:rPr>
          <w:rFonts w:ascii="Times New Roman" w:hAnsi="Times New Roman" w:cs="Times New Roman"/>
          <w:sz w:val="30"/>
          <w:szCs w:val="30"/>
        </w:rPr>
        <w:t xml:space="preserve"> </w:t>
      </w:r>
      <w:r w:rsidR="004569FE" w:rsidRPr="007F4A49">
        <w:rPr>
          <w:rFonts w:ascii="Times New Roman" w:hAnsi="Times New Roman" w:cs="Times New Roman"/>
          <w:sz w:val="30"/>
          <w:szCs w:val="30"/>
        </w:rPr>
        <w:t>procenten</w:t>
      </w:r>
      <w:r w:rsidRPr="00693531">
        <w:rPr>
          <w:rFonts w:ascii="Times New Roman" w:eastAsia="Raleway" w:hAnsi="Times New Roman" w:cs="Times New Roman"/>
          <w:color w:val="000000"/>
          <w:sz w:val="30"/>
          <w:szCs w:val="30"/>
        </w:rPr>
        <w:t>.</w:t>
      </w:r>
    </w:p>
    <w:p w14:paraId="725B46A4" w14:textId="31B721C8" w:rsidR="001D644C" w:rsidRDefault="00693531" w:rsidP="00D74E22">
      <w:pPr>
        <w:autoSpaceDE w:val="0"/>
        <w:autoSpaceDN w:val="0"/>
        <w:adjustRightInd w:val="0"/>
        <w:spacing w:line="276" w:lineRule="auto"/>
        <w:jc w:val="both"/>
        <w:rPr>
          <w:rFonts w:ascii="Times New Roman" w:eastAsia="Raleway" w:hAnsi="Times New Roman" w:cs="Times New Roman"/>
          <w:color w:val="000000"/>
          <w:sz w:val="30"/>
          <w:szCs w:val="30"/>
        </w:rPr>
      </w:pPr>
      <w:r w:rsidRPr="00693531">
        <w:rPr>
          <w:rFonts w:ascii="Times New Roman" w:eastAsia="Raleway" w:hAnsi="Times New Roman" w:cs="Times New Roman"/>
          <w:color w:val="000000"/>
          <w:sz w:val="30"/>
          <w:szCs w:val="30"/>
        </w:rPr>
        <w:t>In dit syntheserapport vindt u allerhande kwantitatieve gegevens betreffende het jaar 2018. Hier volgen er alvast enkele:</w:t>
      </w:r>
    </w:p>
    <w:p w14:paraId="6EBF4CA5" w14:textId="301D3DA0" w:rsidR="001D644C" w:rsidRDefault="001D644C" w:rsidP="003661F5">
      <w:pPr>
        <w:pStyle w:val="Paragraphedeliste"/>
        <w:numPr>
          <w:ilvl w:val="0"/>
          <w:numId w:val="20"/>
        </w:numPr>
        <w:autoSpaceDE w:val="0"/>
        <w:autoSpaceDN w:val="0"/>
        <w:adjustRightInd w:val="0"/>
        <w:spacing w:after="0" w:line="276" w:lineRule="auto"/>
        <w:jc w:val="both"/>
        <w:rPr>
          <w:rFonts w:ascii="Times New Roman" w:eastAsia="Raleway" w:hAnsi="Times New Roman" w:cs="Times New Roman"/>
          <w:color w:val="000000"/>
          <w:sz w:val="30"/>
          <w:szCs w:val="30"/>
        </w:rPr>
      </w:pPr>
      <w:r>
        <w:rPr>
          <w:rFonts w:ascii="Times New Roman" w:eastAsia="Raleway" w:hAnsi="Times New Roman" w:cs="Times New Roman"/>
          <w:color w:val="000000"/>
          <w:sz w:val="30"/>
          <w:szCs w:val="30"/>
        </w:rPr>
        <w:t>5</w:t>
      </w:r>
      <w:r w:rsidRPr="001D644C">
        <w:rPr>
          <w:rFonts w:ascii="Times New Roman" w:eastAsia="Raleway" w:hAnsi="Times New Roman" w:cs="Times New Roman"/>
          <w:color w:val="000000"/>
          <w:sz w:val="30"/>
          <w:szCs w:val="30"/>
        </w:rPr>
        <w:t xml:space="preserve"> </w:t>
      </w:r>
      <w:r w:rsidRPr="00693531">
        <w:rPr>
          <w:rFonts w:ascii="Times New Roman" w:eastAsia="Raleway" w:hAnsi="Times New Roman" w:cs="Times New Roman"/>
          <w:color w:val="000000"/>
          <w:sz w:val="30"/>
          <w:szCs w:val="30"/>
        </w:rPr>
        <w:t>organisaties hebben een tewerkstellingscijfer van personen met een handicap gelijk aan of hoger dan 3</w:t>
      </w:r>
      <w:r w:rsidR="00391586" w:rsidRPr="00391586">
        <w:rPr>
          <w:rFonts w:ascii="Times New Roman" w:hAnsi="Times New Roman" w:cs="Times New Roman"/>
          <w:sz w:val="30"/>
          <w:szCs w:val="30"/>
        </w:rPr>
        <w:t xml:space="preserve"> </w:t>
      </w:r>
      <w:r w:rsidR="00391586" w:rsidRPr="007F4A49">
        <w:rPr>
          <w:rFonts w:ascii="Times New Roman" w:hAnsi="Times New Roman" w:cs="Times New Roman"/>
          <w:sz w:val="30"/>
          <w:szCs w:val="30"/>
        </w:rPr>
        <w:t>procenten</w:t>
      </w:r>
      <w:r w:rsidRPr="00693531">
        <w:rPr>
          <w:rFonts w:ascii="Times New Roman" w:eastAsia="Raleway" w:hAnsi="Times New Roman" w:cs="Times New Roman"/>
          <w:color w:val="000000"/>
          <w:sz w:val="30"/>
          <w:szCs w:val="30"/>
        </w:rPr>
        <w:t>.</w:t>
      </w:r>
    </w:p>
    <w:p w14:paraId="0AAA946F" w14:textId="670D0EE7" w:rsidR="00693531" w:rsidRPr="00D74E22" w:rsidRDefault="001D644C" w:rsidP="00D74E22">
      <w:pPr>
        <w:pStyle w:val="Paragraphedeliste"/>
        <w:numPr>
          <w:ilvl w:val="0"/>
          <w:numId w:val="20"/>
        </w:numPr>
        <w:autoSpaceDE w:val="0"/>
        <w:autoSpaceDN w:val="0"/>
        <w:adjustRightInd w:val="0"/>
        <w:spacing w:line="276" w:lineRule="auto"/>
        <w:jc w:val="both"/>
        <w:rPr>
          <w:rFonts w:ascii="Times New Roman" w:eastAsia="Raleway" w:hAnsi="Times New Roman" w:cs="Times New Roman"/>
          <w:color w:val="000000"/>
          <w:sz w:val="30"/>
          <w:szCs w:val="30"/>
        </w:rPr>
      </w:pPr>
      <w:r>
        <w:rPr>
          <w:rFonts w:ascii="Times New Roman" w:eastAsia="Raleway" w:hAnsi="Times New Roman" w:cs="Times New Roman"/>
          <w:color w:val="000000"/>
          <w:sz w:val="30"/>
          <w:szCs w:val="30"/>
        </w:rPr>
        <w:t>4</w:t>
      </w:r>
      <w:r w:rsidRPr="00693531">
        <w:rPr>
          <w:rFonts w:ascii="Times New Roman" w:eastAsia="Raleway" w:hAnsi="Times New Roman" w:cs="Times New Roman"/>
          <w:color w:val="000000"/>
          <w:sz w:val="30"/>
          <w:szCs w:val="30"/>
        </w:rPr>
        <w:t>4</w:t>
      </w:r>
      <w:r w:rsidR="00391586">
        <w:rPr>
          <w:rFonts w:ascii="Times New Roman" w:eastAsia="Raleway" w:hAnsi="Times New Roman" w:cs="Times New Roman"/>
          <w:color w:val="000000"/>
          <w:sz w:val="30"/>
          <w:szCs w:val="30"/>
        </w:rPr>
        <w:t>.</w:t>
      </w:r>
      <w:r w:rsidRPr="00693531">
        <w:rPr>
          <w:rFonts w:ascii="Times New Roman" w:eastAsia="Raleway" w:hAnsi="Times New Roman" w:cs="Times New Roman"/>
          <w:color w:val="000000"/>
          <w:sz w:val="30"/>
          <w:szCs w:val="30"/>
        </w:rPr>
        <w:t>49</w:t>
      </w:r>
      <w:r w:rsidR="00391586" w:rsidRPr="00391586">
        <w:rPr>
          <w:rFonts w:ascii="Times New Roman" w:hAnsi="Times New Roman" w:cs="Times New Roman"/>
          <w:sz w:val="30"/>
          <w:szCs w:val="30"/>
        </w:rPr>
        <w:t xml:space="preserve"> </w:t>
      </w:r>
      <w:r w:rsidR="00391586" w:rsidRPr="007F4A49">
        <w:rPr>
          <w:rFonts w:ascii="Times New Roman" w:hAnsi="Times New Roman" w:cs="Times New Roman"/>
          <w:sz w:val="30"/>
          <w:szCs w:val="30"/>
        </w:rPr>
        <w:t>procenten</w:t>
      </w:r>
      <w:r w:rsidRPr="00693531">
        <w:rPr>
          <w:rFonts w:ascii="Times New Roman" w:eastAsia="Raleway" w:hAnsi="Times New Roman" w:cs="Times New Roman"/>
          <w:color w:val="000000"/>
          <w:sz w:val="30"/>
          <w:szCs w:val="30"/>
        </w:rPr>
        <w:t xml:space="preserve"> van de medewerkers met een handicap is ouder dan 55 tegenover 28</w:t>
      </w:r>
      <w:r w:rsidR="00391586">
        <w:rPr>
          <w:rFonts w:ascii="Times New Roman" w:eastAsia="Raleway" w:hAnsi="Times New Roman" w:cs="Times New Roman"/>
          <w:color w:val="000000"/>
          <w:sz w:val="30"/>
          <w:szCs w:val="30"/>
        </w:rPr>
        <w:t>.</w:t>
      </w:r>
      <w:r w:rsidRPr="00693531">
        <w:rPr>
          <w:rFonts w:ascii="Times New Roman" w:eastAsia="Raleway" w:hAnsi="Times New Roman" w:cs="Times New Roman"/>
          <w:color w:val="000000"/>
          <w:sz w:val="30"/>
          <w:szCs w:val="30"/>
        </w:rPr>
        <w:t>67</w:t>
      </w:r>
      <w:r w:rsidR="00391586" w:rsidRPr="00391586">
        <w:rPr>
          <w:rFonts w:ascii="Times New Roman" w:hAnsi="Times New Roman" w:cs="Times New Roman"/>
          <w:sz w:val="30"/>
          <w:szCs w:val="30"/>
        </w:rPr>
        <w:t xml:space="preserve"> </w:t>
      </w:r>
      <w:r w:rsidR="00391586" w:rsidRPr="007F4A49">
        <w:rPr>
          <w:rFonts w:ascii="Times New Roman" w:hAnsi="Times New Roman" w:cs="Times New Roman"/>
          <w:sz w:val="30"/>
          <w:szCs w:val="30"/>
        </w:rPr>
        <w:t>procenten</w:t>
      </w:r>
      <w:r w:rsidRPr="00693531">
        <w:rPr>
          <w:rFonts w:ascii="Times New Roman" w:eastAsia="Raleway" w:hAnsi="Times New Roman" w:cs="Times New Roman"/>
          <w:color w:val="000000"/>
          <w:sz w:val="30"/>
          <w:szCs w:val="30"/>
        </w:rPr>
        <w:t xml:space="preserve"> van het totale personeelsbestand.</w:t>
      </w:r>
    </w:p>
    <w:p w14:paraId="4D0D227E" w14:textId="77777777" w:rsidR="00693531" w:rsidRPr="00693531" w:rsidRDefault="00693531" w:rsidP="00D74E22">
      <w:pPr>
        <w:autoSpaceDE w:val="0"/>
        <w:autoSpaceDN w:val="0"/>
        <w:adjustRightInd w:val="0"/>
        <w:spacing w:line="276" w:lineRule="auto"/>
        <w:jc w:val="both"/>
        <w:rPr>
          <w:rFonts w:ascii="Times New Roman" w:eastAsia="Raleway" w:hAnsi="Times New Roman" w:cs="Times New Roman"/>
          <w:color w:val="000000"/>
          <w:sz w:val="30"/>
          <w:szCs w:val="30"/>
        </w:rPr>
      </w:pPr>
      <w:r w:rsidRPr="00693531">
        <w:rPr>
          <w:rFonts w:ascii="Times New Roman" w:eastAsia="Raleway" w:hAnsi="Times New Roman" w:cs="Times New Roman"/>
          <w:color w:val="000000"/>
          <w:sz w:val="30"/>
          <w:szCs w:val="30"/>
        </w:rPr>
        <w:t xml:space="preserve">Onder de </w:t>
      </w:r>
      <w:r w:rsidRPr="00693531">
        <w:rPr>
          <w:rFonts w:ascii="Times New Roman" w:eastAsia="Raleway" w:hAnsi="Times New Roman" w:cs="Times New Roman"/>
          <w:bCs/>
          <w:color w:val="000000"/>
          <w:sz w:val="30"/>
          <w:szCs w:val="30"/>
        </w:rPr>
        <w:t xml:space="preserve">acties </w:t>
      </w:r>
      <w:r w:rsidRPr="00693531">
        <w:rPr>
          <w:rFonts w:ascii="Times New Roman" w:eastAsia="Raleway" w:hAnsi="Times New Roman" w:cs="Times New Roman"/>
          <w:color w:val="000000"/>
          <w:sz w:val="30"/>
          <w:szCs w:val="30"/>
        </w:rPr>
        <w:t>die werden gevoerd in 2018 heeft de BCAPH:</w:t>
      </w:r>
    </w:p>
    <w:p w14:paraId="0BF11025" w14:textId="678A12B3" w:rsidR="00693531" w:rsidRPr="001D644C" w:rsidRDefault="00693531" w:rsidP="003661F5">
      <w:pPr>
        <w:pStyle w:val="Paragraphedeliste"/>
        <w:numPr>
          <w:ilvl w:val="0"/>
          <w:numId w:val="19"/>
        </w:numPr>
        <w:autoSpaceDE w:val="0"/>
        <w:autoSpaceDN w:val="0"/>
        <w:adjustRightInd w:val="0"/>
        <w:spacing w:after="0" w:line="276" w:lineRule="auto"/>
        <w:jc w:val="both"/>
        <w:rPr>
          <w:rFonts w:ascii="Times New Roman" w:eastAsia="Raleway" w:hAnsi="Times New Roman" w:cs="Times New Roman"/>
          <w:color w:val="000000"/>
          <w:sz w:val="30"/>
          <w:szCs w:val="30"/>
        </w:rPr>
      </w:pPr>
      <w:r w:rsidRPr="001D644C">
        <w:rPr>
          <w:rFonts w:ascii="Times New Roman" w:eastAsia="Raleway" w:hAnsi="Times New Roman" w:cs="Times New Roman"/>
          <w:color w:val="000000"/>
          <w:sz w:val="30"/>
          <w:szCs w:val="30"/>
        </w:rPr>
        <w:t>van gedachten gewisseld met de vertegenwoordigers van de minister van Ambtenarenzaken en de staatssecretaris voor Personen met een handicap over de initiatieven die genomen moeten worden om organisaties waarvan het tewerkstellingscijfer lager ligt dan 3</w:t>
      </w:r>
      <w:r w:rsidR="00391586" w:rsidRPr="00391586">
        <w:rPr>
          <w:rFonts w:ascii="Times New Roman" w:hAnsi="Times New Roman" w:cs="Times New Roman"/>
          <w:sz w:val="30"/>
          <w:szCs w:val="30"/>
        </w:rPr>
        <w:t xml:space="preserve"> </w:t>
      </w:r>
      <w:r w:rsidR="00391586" w:rsidRPr="007F4A49">
        <w:rPr>
          <w:rFonts w:ascii="Times New Roman" w:hAnsi="Times New Roman" w:cs="Times New Roman"/>
          <w:sz w:val="30"/>
          <w:szCs w:val="30"/>
        </w:rPr>
        <w:t>procenten</w:t>
      </w:r>
      <w:r w:rsidRPr="001D644C">
        <w:rPr>
          <w:rFonts w:ascii="Times New Roman" w:eastAsia="Raleway" w:hAnsi="Times New Roman" w:cs="Times New Roman"/>
          <w:color w:val="000000"/>
          <w:sz w:val="30"/>
          <w:szCs w:val="30"/>
        </w:rPr>
        <w:t xml:space="preserve"> aan te moedigen concrete stappen te ondernemen;</w:t>
      </w:r>
    </w:p>
    <w:p w14:paraId="3A052326" w14:textId="141806B5" w:rsidR="00693531" w:rsidRDefault="001D644C" w:rsidP="003661F5">
      <w:pPr>
        <w:pStyle w:val="Paragraphedeliste"/>
        <w:numPr>
          <w:ilvl w:val="0"/>
          <w:numId w:val="19"/>
        </w:numPr>
        <w:autoSpaceDE w:val="0"/>
        <w:autoSpaceDN w:val="0"/>
        <w:adjustRightInd w:val="0"/>
        <w:spacing w:after="0" w:line="276" w:lineRule="auto"/>
        <w:jc w:val="both"/>
        <w:rPr>
          <w:rFonts w:ascii="Times New Roman" w:eastAsia="Raleway" w:hAnsi="Times New Roman" w:cs="Times New Roman"/>
          <w:color w:val="000000"/>
          <w:sz w:val="30"/>
          <w:szCs w:val="30"/>
        </w:rPr>
      </w:pPr>
      <w:r>
        <w:rPr>
          <w:rFonts w:ascii="Times New Roman" w:eastAsia="Raleway" w:hAnsi="Times New Roman" w:cs="Times New Roman"/>
          <w:color w:val="000000"/>
          <w:sz w:val="30"/>
          <w:szCs w:val="30"/>
        </w:rPr>
        <w:t xml:space="preserve">op </w:t>
      </w:r>
      <w:r w:rsidR="00693531" w:rsidRPr="001D644C">
        <w:rPr>
          <w:rFonts w:ascii="Times New Roman" w:eastAsia="Raleway" w:hAnsi="Times New Roman" w:cs="Times New Roman"/>
          <w:color w:val="000000"/>
          <w:sz w:val="30"/>
          <w:szCs w:val="30"/>
        </w:rPr>
        <w:t xml:space="preserve">verzoek van de FOD Beleid en Ondersteuning verschillende nuttige boodschappen opgesteld om aan de medewerkers met een </w:t>
      </w:r>
      <w:r w:rsidR="00693531" w:rsidRPr="001D644C">
        <w:rPr>
          <w:rFonts w:ascii="Times New Roman" w:eastAsia="Raleway" w:hAnsi="Times New Roman" w:cs="Times New Roman"/>
          <w:color w:val="000000"/>
          <w:sz w:val="30"/>
          <w:szCs w:val="30"/>
        </w:rPr>
        <w:lastRenderedPageBreak/>
        <w:t xml:space="preserve">handicap te bezorgen, om zo een communicatiecampagne te linken aan het project voor de automatische en anonieme </w:t>
      </w:r>
      <w:proofErr w:type="spellStart"/>
      <w:r w:rsidR="00693531" w:rsidRPr="001D644C">
        <w:rPr>
          <w:rFonts w:ascii="Times New Roman" w:eastAsia="Raleway" w:hAnsi="Times New Roman" w:cs="Times New Roman"/>
          <w:color w:val="000000"/>
          <w:sz w:val="30"/>
          <w:szCs w:val="30"/>
        </w:rPr>
        <w:t>listing</w:t>
      </w:r>
      <w:proofErr w:type="spellEnd"/>
      <w:r w:rsidR="00693531" w:rsidRPr="001D644C">
        <w:rPr>
          <w:rFonts w:ascii="Times New Roman" w:eastAsia="Raleway" w:hAnsi="Times New Roman" w:cs="Times New Roman"/>
          <w:color w:val="000000"/>
          <w:sz w:val="30"/>
          <w:szCs w:val="30"/>
        </w:rPr>
        <w:t xml:space="preserve"> via de database van de Kruispuntbank van de Sociale Zekerheid;</w:t>
      </w:r>
    </w:p>
    <w:p w14:paraId="78C616F5" w14:textId="77777777" w:rsidR="00BF32C8" w:rsidRPr="00D74E22" w:rsidRDefault="00BF32C8" w:rsidP="00D74E22">
      <w:pPr>
        <w:autoSpaceDE w:val="0"/>
        <w:autoSpaceDN w:val="0"/>
        <w:adjustRightInd w:val="0"/>
        <w:spacing w:after="0" w:line="276" w:lineRule="auto"/>
        <w:ind w:left="720"/>
        <w:jc w:val="both"/>
        <w:rPr>
          <w:rFonts w:ascii="Times New Roman" w:eastAsia="Raleway" w:hAnsi="Times New Roman" w:cs="Times New Roman"/>
          <w:color w:val="000000"/>
          <w:sz w:val="30"/>
          <w:szCs w:val="30"/>
        </w:rPr>
      </w:pPr>
    </w:p>
    <w:p w14:paraId="72223C1F" w14:textId="626BA099" w:rsidR="00693531" w:rsidRDefault="00693531" w:rsidP="003661F5">
      <w:pPr>
        <w:pStyle w:val="Paragraphedeliste"/>
        <w:numPr>
          <w:ilvl w:val="0"/>
          <w:numId w:val="19"/>
        </w:numPr>
        <w:autoSpaceDE w:val="0"/>
        <w:autoSpaceDN w:val="0"/>
        <w:adjustRightInd w:val="0"/>
        <w:spacing w:after="0" w:line="276" w:lineRule="auto"/>
        <w:jc w:val="both"/>
        <w:rPr>
          <w:rFonts w:ascii="Times New Roman" w:eastAsia="Raleway" w:hAnsi="Times New Roman" w:cs="Times New Roman"/>
          <w:color w:val="000000"/>
          <w:sz w:val="30"/>
          <w:szCs w:val="30"/>
        </w:rPr>
      </w:pPr>
      <w:r w:rsidRPr="001D644C">
        <w:rPr>
          <w:rFonts w:ascii="Times New Roman" w:eastAsia="Raleway" w:hAnsi="Times New Roman" w:cs="Times New Roman"/>
          <w:color w:val="000000"/>
          <w:sz w:val="30"/>
          <w:szCs w:val="30"/>
        </w:rPr>
        <w:t>de ontmoetingen voortgezet met de vertegenwoordigers van de deelstaten belast met de opvolging van de tewerkstellingsverplichting van personen met een handicap binnen hun overheidsinstellingen;</w:t>
      </w:r>
    </w:p>
    <w:p w14:paraId="55FD077D" w14:textId="77777777" w:rsidR="00BF32C8" w:rsidRPr="00BF32C8" w:rsidRDefault="00BF32C8" w:rsidP="00BF32C8">
      <w:pPr>
        <w:autoSpaceDE w:val="0"/>
        <w:autoSpaceDN w:val="0"/>
        <w:adjustRightInd w:val="0"/>
        <w:spacing w:after="0" w:line="276" w:lineRule="auto"/>
        <w:jc w:val="both"/>
        <w:rPr>
          <w:rFonts w:ascii="Times New Roman" w:eastAsia="Raleway" w:hAnsi="Times New Roman" w:cs="Times New Roman"/>
          <w:color w:val="000000"/>
          <w:sz w:val="30"/>
          <w:szCs w:val="30"/>
        </w:rPr>
      </w:pPr>
    </w:p>
    <w:p w14:paraId="361BB503" w14:textId="56F9C12F" w:rsidR="00693531" w:rsidRPr="00D74E22" w:rsidRDefault="00693531" w:rsidP="00D74E22">
      <w:pPr>
        <w:pStyle w:val="Paragraphedeliste"/>
        <w:numPr>
          <w:ilvl w:val="0"/>
          <w:numId w:val="19"/>
        </w:numPr>
        <w:autoSpaceDE w:val="0"/>
        <w:autoSpaceDN w:val="0"/>
        <w:adjustRightInd w:val="0"/>
        <w:spacing w:line="276" w:lineRule="auto"/>
        <w:jc w:val="both"/>
        <w:rPr>
          <w:rFonts w:ascii="Times New Roman" w:eastAsia="Raleway" w:hAnsi="Times New Roman" w:cs="Times New Roman"/>
          <w:color w:val="000000"/>
          <w:sz w:val="30"/>
          <w:szCs w:val="30"/>
        </w:rPr>
      </w:pPr>
      <w:r w:rsidRPr="001D644C">
        <w:rPr>
          <w:rFonts w:ascii="Times New Roman" w:eastAsia="Raleway" w:hAnsi="Times New Roman" w:cs="Times New Roman"/>
          <w:color w:val="000000"/>
          <w:sz w:val="30"/>
          <w:szCs w:val="30"/>
        </w:rPr>
        <w:t>op verzoek van de vertegenwoordiger van de minister van Ambtenarenzaken een advies opgesteld over het ontwerp van koninklijk besluit tot wijziging van het statuut van de federale ambtenaren, in het bijzonder over de maatregelen die een impact kunnen hebben op de aanwerving van personen met een handicap.</w:t>
      </w:r>
    </w:p>
    <w:p w14:paraId="5D8C342E" w14:textId="348C24B8" w:rsidR="00693531" w:rsidRPr="00693531" w:rsidRDefault="00693531" w:rsidP="00D74E22">
      <w:pPr>
        <w:autoSpaceDE w:val="0"/>
        <w:autoSpaceDN w:val="0"/>
        <w:adjustRightInd w:val="0"/>
        <w:spacing w:line="276" w:lineRule="auto"/>
        <w:jc w:val="both"/>
        <w:rPr>
          <w:rFonts w:ascii="Times New Roman" w:eastAsia="Raleway" w:hAnsi="Times New Roman" w:cs="Times New Roman"/>
          <w:color w:val="000000"/>
          <w:sz w:val="30"/>
          <w:szCs w:val="30"/>
        </w:rPr>
      </w:pPr>
      <w:r w:rsidRPr="00693531">
        <w:rPr>
          <w:rFonts w:ascii="Times New Roman" w:eastAsia="Raleway" w:hAnsi="Times New Roman" w:cs="Times New Roman"/>
          <w:color w:val="000000"/>
          <w:sz w:val="30"/>
          <w:szCs w:val="30"/>
        </w:rPr>
        <w:t>Sinds verschillende jaren richt de BCAPH zo concreet mogelijke aanbevelingen tot de regering, om de kans op hun implementatie zo groot mogelijk te maken. Een van de belangrijkste doelstellingen van de BCAPH is immers om, met de publicatie van de jaarverslagen en haar aanbevelingen, ertoe bijdragen dat de tewerkstellingsverplichting van 3</w:t>
      </w:r>
      <w:r w:rsidR="00391586" w:rsidRPr="00391586">
        <w:rPr>
          <w:rFonts w:ascii="Times New Roman" w:hAnsi="Times New Roman" w:cs="Times New Roman"/>
          <w:sz w:val="30"/>
          <w:szCs w:val="30"/>
        </w:rPr>
        <w:t xml:space="preserve"> </w:t>
      </w:r>
      <w:r w:rsidR="00391586" w:rsidRPr="007F4A49">
        <w:rPr>
          <w:rFonts w:ascii="Times New Roman" w:hAnsi="Times New Roman" w:cs="Times New Roman"/>
          <w:sz w:val="30"/>
          <w:szCs w:val="30"/>
        </w:rPr>
        <w:t>procenten</w:t>
      </w:r>
      <w:r w:rsidRPr="00693531">
        <w:rPr>
          <w:rFonts w:ascii="Times New Roman" w:eastAsia="Raleway" w:hAnsi="Times New Roman" w:cs="Times New Roman"/>
          <w:color w:val="000000"/>
          <w:sz w:val="30"/>
          <w:szCs w:val="30"/>
        </w:rPr>
        <w:t xml:space="preserve"> personen met een handicap wordt nageleefd. Het is vervolgens aan de regering om de noodzakelijke beslissingen te nemen voor de uitvoering van de aanbevelingen. De Commissie wil in dit verslag </w:t>
      </w:r>
      <w:r w:rsidRPr="00693531">
        <w:rPr>
          <w:rFonts w:ascii="Times New Roman" w:eastAsia="Raleway" w:hAnsi="Times New Roman" w:cs="Times New Roman"/>
          <w:bCs/>
          <w:color w:val="000000"/>
          <w:sz w:val="30"/>
          <w:szCs w:val="30"/>
        </w:rPr>
        <w:t xml:space="preserve">zeven aanbevelingen </w:t>
      </w:r>
      <w:r w:rsidRPr="00693531">
        <w:rPr>
          <w:rFonts w:ascii="Times New Roman" w:eastAsia="Raleway" w:hAnsi="Times New Roman" w:cs="Times New Roman"/>
          <w:color w:val="000000"/>
          <w:sz w:val="30"/>
          <w:szCs w:val="30"/>
        </w:rPr>
        <w:t>die tot de federale regering zijn gericht, op de voorgrond stellen.</w:t>
      </w:r>
    </w:p>
    <w:p w14:paraId="2331A1FD" w14:textId="7F6965B4" w:rsidR="001D644C" w:rsidRPr="00693531" w:rsidRDefault="00693531" w:rsidP="00D74E22">
      <w:pPr>
        <w:autoSpaceDE w:val="0"/>
        <w:autoSpaceDN w:val="0"/>
        <w:adjustRightInd w:val="0"/>
        <w:spacing w:line="276" w:lineRule="auto"/>
        <w:jc w:val="both"/>
        <w:rPr>
          <w:rFonts w:ascii="Times New Roman" w:eastAsia="Raleway" w:hAnsi="Times New Roman" w:cs="Times New Roman"/>
          <w:color w:val="000000"/>
          <w:sz w:val="30"/>
          <w:szCs w:val="30"/>
        </w:rPr>
      </w:pPr>
      <w:r w:rsidRPr="00693531">
        <w:rPr>
          <w:rFonts w:ascii="Times New Roman" w:eastAsia="Raleway" w:hAnsi="Times New Roman" w:cs="Times New Roman"/>
          <w:color w:val="000000"/>
          <w:sz w:val="30"/>
          <w:szCs w:val="30"/>
        </w:rPr>
        <w:t xml:space="preserve">Het tewerkstellingscijfer van personen met een handicap binnen het federaal openbaar ambt gevoelig doen stijgen is een uitdaging die de medewerking vereist van alle betrokken actoren, in het bijzonder van het beleidsniveau. Die </w:t>
      </w:r>
      <w:r w:rsidRPr="00693531">
        <w:rPr>
          <w:rFonts w:ascii="Times New Roman" w:eastAsia="Raleway" w:hAnsi="Times New Roman" w:cs="Times New Roman"/>
          <w:bCs/>
          <w:color w:val="000000"/>
          <w:sz w:val="30"/>
          <w:szCs w:val="30"/>
        </w:rPr>
        <w:t xml:space="preserve">uitdaging </w:t>
      </w:r>
      <w:r w:rsidRPr="00693531">
        <w:rPr>
          <w:rFonts w:ascii="Times New Roman" w:eastAsia="Raleway" w:hAnsi="Times New Roman" w:cs="Times New Roman"/>
          <w:color w:val="000000"/>
          <w:sz w:val="30"/>
          <w:szCs w:val="30"/>
        </w:rPr>
        <w:t>is des te actueler omdat de tewerkstellingsgraad van personen met een handicap met de jaren geleidelijk achteruitgaat en het aantal medewerkers met een handicap ouder dan 55 momenteel groot is.</w:t>
      </w:r>
    </w:p>
    <w:p w14:paraId="6650463C" w14:textId="0A0DB862" w:rsidR="001D644C" w:rsidRPr="00693531" w:rsidRDefault="00693531" w:rsidP="00D74E22">
      <w:pPr>
        <w:autoSpaceDE w:val="0"/>
        <w:autoSpaceDN w:val="0"/>
        <w:adjustRightInd w:val="0"/>
        <w:spacing w:line="276" w:lineRule="auto"/>
        <w:jc w:val="both"/>
        <w:rPr>
          <w:rFonts w:ascii="Times New Roman" w:eastAsia="Raleway" w:hAnsi="Times New Roman" w:cs="Times New Roman"/>
          <w:color w:val="000000"/>
          <w:sz w:val="30"/>
          <w:szCs w:val="30"/>
        </w:rPr>
      </w:pPr>
      <w:r w:rsidRPr="00693531">
        <w:rPr>
          <w:rFonts w:ascii="Times New Roman" w:eastAsia="Raleway" w:hAnsi="Times New Roman" w:cs="Times New Roman"/>
          <w:color w:val="000000"/>
          <w:sz w:val="30"/>
          <w:szCs w:val="30"/>
        </w:rPr>
        <w:t xml:space="preserve">Daarom vestigt de BCAPH de aandacht van de regering op het belang om onmiddellijk te starten met de aanwerving van nieuwe medewerkers met een handicap en daarvoor nieuwe hefbomen te bepalen. Door personen met een handicap aan te werven bij de overheid bestrijden we de discriminaties die hen treffen. Daarom verwacht de BCAPH een </w:t>
      </w:r>
      <w:r w:rsidRPr="00693531">
        <w:rPr>
          <w:rFonts w:ascii="Times New Roman" w:eastAsia="Raleway" w:hAnsi="Times New Roman" w:cs="Times New Roman"/>
          <w:bCs/>
          <w:color w:val="000000"/>
          <w:sz w:val="30"/>
          <w:szCs w:val="30"/>
        </w:rPr>
        <w:t xml:space="preserve">sterk engagement </w:t>
      </w:r>
      <w:r w:rsidRPr="00693531">
        <w:rPr>
          <w:rFonts w:ascii="Times New Roman" w:eastAsia="Raleway" w:hAnsi="Times New Roman" w:cs="Times New Roman"/>
          <w:color w:val="000000"/>
          <w:sz w:val="30"/>
          <w:szCs w:val="30"/>
        </w:rPr>
        <w:t xml:space="preserve">om de </w:t>
      </w:r>
      <w:r w:rsidRPr="00693531">
        <w:rPr>
          <w:rFonts w:ascii="Times New Roman" w:eastAsia="Raleway" w:hAnsi="Times New Roman" w:cs="Times New Roman"/>
          <w:color w:val="000000"/>
          <w:sz w:val="30"/>
          <w:szCs w:val="30"/>
        </w:rPr>
        <w:lastRenderedPageBreak/>
        <w:t>voorwaarden uit te voeren die de inclusie van personen met een handicap binnen het federaal openbaar ambt zullen bevorderen.</w:t>
      </w:r>
    </w:p>
    <w:p w14:paraId="759E244A" w14:textId="30A36734" w:rsidR="00693531" w:rsidRDefault="00693531" w:rsidP="003661F5">
      <w:pPr>
        <w:autoSpaceDE w:val="0"/>
        <w:autoSpaceDN w:val="0"/>
        <w:adjustRightInd w:val="0"/>
        <w:spacing w:after="0" w:line="276" w:lineRule="auto"/>
        <w:jc w:val="both"/>
        <w:rPr>
          <w:rFonts w:ascii="Times New Roman" w:eastAsia="Raleway" w:hAnsi="Times New Roman" w:cs="Times New Roman"/>
          <w:color w:val="000000"/>
          <w:sz w:val="30"/>
          <w:szCs w:val="30"/>
        </w:rPr>
      </w:pPr>
      <w:r w:rsidRPr="00693531">
        <w:rPr>
          <w:rFonts w:ascii="Times New Roman" w:eastAsia="Raleway" w:hAnsi="Times New Roman" w:cs="Times New Roman"/>
          <w:color w:val="000000"/>
          <w:sz w:val="30"/>
          <w:szCs w:val="30"/>
        </w:rPr>
        <w:t>Ik dank de leden van de Commissie en van de FOD Beleid en Ondersteuning van harte voor wat zij investeren in de werkzaamheden van de BCAPH.</w:t>
      </w:r>
    </w:p>
    <w:p w14:paraId="07BB15F4" w14:textId="77777777" w:rsidR="001D644C" w:rsidRPr="00693531" w:rsidRDefault="001D644C" w:rsidP="003661F5">
      <w:pPr>
        <w:autoSpaceDE w:val="0"/>
        <w:autoSpaceDN w:val="0"/>
        <w:adjustRightInd w:val="0"/>
        <w:spacing w:after="0" w:line="276" w:lineRule="auto"/>
        <w:jc w:val="both"/>
        <w:rPr>
          <w:rFonts w:ascii="Times New Roman" w:eastAsia="Raleway" w:hAnsi="Times New Roman" w:cs="Times New Roman"/>
          <w:color w:val="000000"/>
          <w:sz w:val="30"/>
          <w:szCs w:val="30"/>
        </w:rPr>
      </w:pPr>
    </w:p>
    <w:p w14:paraId="4EE30E89" w14:textId="77777777" w:rsidR="00693531" w:rsidRPr="00693531" w:rsidRDefault="00693531" w:rsidP="003661F5">
      <w:pPr>
        <w:autoSpaceDE w:val="0"/>
        <w:autoSpaceDN w:val="0"/>
        <w:adjustRightInd w:val="0"/>
        <w:spacing w:after="0" w:line="276" w:lineRule="auto"/>
        <w:jc w:val="both"/>
        <w:rPr>
          <w:rFonts w:ascii="Times New Roman" w:eastAsia="Raleway" w:hAnsi="Times New Roman" w:cs="Times New Roman"/>
          <w:color w:val="000000"/>
          <w:sz w:val="30"/>
          <w:szCs w:val="30"/>
        </w:rPr>
      </w:pPr>
      <w:r w:rsidRPr="00693531">
        <w:rPr>
          <w:rFonts w:ascii="Times New Roman" w:eastAsia="Raleway" w:hAnsi="Times New Roman" w:cs="Times New Roman"/>
          <w:bCs/>
          <w:color w:val="000000"/>
          <w:sz w:val="30"/>
          <w:szCs w:val="30"/>
        </w:rPr>
        <w:t>Michel MAGIS</w:t>
      </w:r>
    </w:p>
    <w:p w14:paraId="1BFC552A" w14:textId="77B18E15" w:rsidR="00693531" w:rsidRPr="00693531" w:rsidRDefault="00693531" w:rsidP="003661F5">
      <w:pPr>
        <w:autoSpaceDE w:val="0"/>
        <w:autoSpaceDN w:val="0"/>
        <w:adjustRightInd w:val="0"/>
        <w:spacing w:after="0" w:line="276" w:lineRule="auto"/>
        <w:jc w:val="both"/>
        <w:rPr>
          <w:rFonts w:ascii="Times New Roman" w:hAnsi="Times New Roman" w:cs="Times New Roman"/>
          <w:sz w:val="30"/>
          <w:szCs w:val="30"/>
        </w:rPr>
      </w:pPr>
      <w:r w:rsidRPr="00693531">
        <w:rPr>
          <w:rFonts w:ascii="Times New Roman" w:eastAsia="Raleway" w:hAnsi="Times New Roman" w:cs="Times New Roman"/>
          <w:color w:val="000000"/>
          <w:sz w:val="30"/>
          <w:szCs w:val="30"/>
        </w:rPr>
        <w:t>Vicevoorzitter van de Commissie</w:t>
      </w:r>
    </w:p>
    <w:p w14:paraId="74A55E4E" w14:textId="77777777" w:rsidR="00693531" w:rsidRPr="00693531" w:rsidRDefault="00693531" w:rsidP="00B42109">
      <w:pPr>
        <w:autoSpaceDE w:val="0"/>
        <w:autoSpaceDN w:val="0"/>
        <w:adjustRightInd w:val="0"/>
        <w:spacing w:after="0" w:line="276" w:lineRule="auto"/>
        <w:jc w:val="both"/>
        <w:rPr>
          <w:rFonts w:ascii="Times New Roman" w:hAnsi="Times New Roman" w:cs="Times New Roman"/>
          <w:sz w:val="30"/>
          <w:szCs w:val="30"/>
        </w:rPr>
      </w:pPr>
    </w:p>
    <w:p w14:paraId="6C9B70B0" w14:textId="77777777" w:rsidR="00693531" w:rsidRPr="00693531" w:rsidRDefault="00693531" w:rsidP="00B42109">
      <w:pPr>
        <w:autoSpaceDE w:val="0"/>
        <w:autoSpaceDN w:val="0"/>
        <w:adjustRightInd w:val="0"/>
        <w:spacing w:after="0" w:line="276" w:lineRule="auto"/>
        <w:jc w:val="both"/>
        <w:rPr>
          <w:rFonts w:ascii="Times New Roman" w:hAnsi="Times New Roman" w:cs="Times New Roman"/>
          <w:sz w:val="30"/>
          <w:szCs w:val="30"/>
        </w:rPr>
      </w:pPr>
    </w:p>
    <w:p w14:paraId="63D49ADE" w14:textId="77777777" w:rsidR="00693531" w:rsidRPr="00693531" w:rsidRDefault="00693531" w:rsidP="00B42109">
      <w:pPr>
        <w:autoSpaceDE w:val="0"/>
        <w:autoSpaceDN w:val="0"/>
        <w:adjustRightInd w:val="0"/>
        <w:spacing w:after="0" w:line="276" w:lineRule="auto"/>
        <w:jc w:val="both"/>
        <w:rPr>
          <w:rFonts w:ascii="Times New Roman" w:hAnsi="Times New Roman" w:cs="Times New Roman"/>
          <w:sz w:val="30"/>
          <w:szCs w:val="30"/>
        </w:rPr>
      </w:pPr>
    </w:p>
    <w:p w14:paraId="128E6A97" w14:textId="77777777" w:rsidR="00693531" w:rsidRPr="00693531" w:rsidRDefault="00693531" w:rsidP="00B42109">
      <w:pPr>
        <w:autoSpaceDE w:val="0"/>
        <w:autoSpaceDN w:val="0"/>
        <w:adjustRightInd w:val="0"/>
        <w:spacing w:after="0" w:line="276" w:lineRule="auto"/>
        <w:jc w:val="both"/>
        <w:rPr>
          <w:rFonts w:ascii="Times New Roman" w:hAnsi="Times New Roman" w:cs="Times New Roman"/>
          <w:sz w:val="30"/>
          <w:szCs w:val="30"/>
        </w:rPr>
      </w:pPr>
    </w:p>
    <w:p w14:paraId="0517E2E9" w14:textId="77777777" w:rsidR="00693531" w:rsidRPr="00693531" w:rsidRDefault="00693531" w:rsidP="00B42109">
      <w:pPr>
        <w:autoSpaceDE w:val="0"/>
        <w:autoSpaceDN w:val="0"/>
        <w:adjustRightInd w:val="0"/>
        <w:spacing w:after="0" w:line="276" w:lineRule="auto"/>
        <w:jc w:val="both"/>
        <w:rPr>
          <w:rFonts w:ascii="Times New Roman" w:hAnsi="Times New Roman" w:cs="Times New Roman"/>
          <w:sz w:val="30"/>
          <w:szCs w:val="30"/>
        </w:rPr>
      </w:pPr>
    </w:p>
    <w:p w14:paraId="4EB6B48D" w14:textId="77777777" w:rsidR="00693531" w:rsidRPr="00693531" w:rsidRDefault="00693531" w:rsidP="00B42109">
      <w:pPr>
        <w:autoSpaceDE w:val="0"/>
        <w:autoSpaceDN w:val="0"/>
        <w:adjustRightInd w:val="0"/>
        <w:spacing w:after="0" w:line="276" w:lineRule="auto"/>
        <w:jc w:val="both"/>
        <w:rPr>
          <w:rFonts w:ascii="Times New Roman" w:hAnsi="Times New Roman" w:cs="Times New Roman"/>
          <w:sz w:val="30"/>
          <w:szCs w:val="30"/>
        </w:rPr>
      </w:pPr>
    </w:p>
    <w:p w14:paraId="7E6E03F4" w14:textId="77777777" w:rsidR="00693531" w:rsidRPr="00693531" w:rsidRDefault="00693531" w:rsidP="00B42109">
      <w:pPr>
        <w:autoSpaceDE w:val="0"/>
        <w:autoSpaceDN w:val="0"/>
        <w:adjustRightInd w:val="0"/>
        <w:spacing w:after="0" w:line="276" w:lineRule="auto"/>
        <w:jc w:val="both"/>
        <w:rPr>
          <w:rFonts w:ascii="Times New Roman" w:hAnsi="Times New Roman" w:cs="Times New Roman"/>
          <w:sz w:val="30"/>
          <w:szCs w:val="30"/>
        </w:rPr>
      </w:pPr>
    </w:p>
    <w:p w14:paraId="0FE3E9B4" w14:textId="77777777" w:rsidR="00693531" w:rsidRPr="00693531" w:rsidRDefault="00693531" w:rsidP="00B42109">
      <w:pPr>
        <w:autoSpaceDE w:val="0"/>
        <w:autoSpaceDN w:val="0"/>
        <w:adjustRightInd w:val="0"/>
        <w:spacing w:after="0" w:line="276" w:lineRule="auto"/>
        <w:jc w:val="both"/>
        <w:rPr>
          <w:rFonts w:ascii="Times New Roman" w:hAnsi="Times New Roman" w:cs="Times New Roman"/>
          <w:sz w:val="30"/>
          <w:szCs w:val="30"/>
        </w:rPr>
      </w:pPr>
    </w:p>
    <w:p w14:paraId="713E95FF" w14:textId="77777777" w:rsidR="00693531" w:rsidRPr="00693531" w:rsidRDefault="00693531" w:rsidP="00B42109">
      <w:pPr>
        <w:autoSpaceDE w:val="0"/>
        <w:autoSpaceDN w:val="0"/>
        <w:adjustRightInd w:val="0"/>
        <w:spacing w:after="0" w:line="276" w:lineRule="auto"/>
        <w:jc w:val="both"/>
        <w:rPr>
          <w:rFonts w:ascii="Times New Roman" w:hAnsi="Times New Roman" w:cs="Times New Roman"/>
          <w:sz w:val="30"/>
          <w:szCs w:val="30"/>
        </w:rPr>
      </w:pPr>
    </w:p>
    <w:p w14:paraId="5F7F89D2" w14:textId="77777777" w:rsidR="00693531" w:rsidRPr="00693531" w:rsidRDefault="00693531" w:rsidP="00B42109">
      <w:pPr>
        <w:autoSpaceDE w:val="0"/>
        <w:autoSpaceDN w:val="0"/>
        <w:adjustRightInd w:val="0"/>
        <w:spacing w:after="0" w:line="276" w:lineRule="auto"/>
        <w:jc w:val="both"/>
        <w:rPr>
          <w:rFonts w:ascii="Times New Roman" w:hAnsi="Times New Roman" w:cs="Times New Roman"/>
          <w:sz w:val="30"/>
          <w:szCs w:val="30"/>
        </w:rPr>
      </w:pPr>
    </w:p>
    <w:p w14:paraId="69A4B2E4" w14:textId="77777777" w:rsidR="00693531" w:rsidRPr="00693531" w:rsidRDefault="00693531" w:rsidP="00B42109">
      <w:pPr>
        <w:autoSpaceDE w:val="0"/>
        <w:autoSpaceDN w:val="0"/>
        <w:adjustRightInd w:val="0"/>
        <w:spacing w:after="0" w:line="276" w:lineRule="auto"/>
        <w:jc w:val="both"/>
        <w:rPr>
          <w:rFonts w:ascii="Times New Roman" w:hAnsi="Times New Roman" w:cs="Times New Roman"/>
          <w:sz w:val="30"/>
          <w:szCs w:val="30"/>
        </w:rPr>
      </w:pPr>
    </w:p>
    <w:p w14:paraId="4EC5F9B2" w14:textId="77777777" w:rsidR="00693531" w:rsidRPr="00693531" w:rsidRDefault="00693531" w:rsidP="00B42109">
      <w:pPr>
        <w:autoSpaceDE w:val="0"/>
        <w:autoSpaceDN w:val="0"/>
        <w:adjustRightInd w:val="0"/>
        <w:spacing w:after="0" w:line="276" w:lineRule="auto"/>
        <w:jc w:val="both"/>
        <w:rPr>
          <w:rFonts w:ascii="Times New Roman" w:hAnsi="Times New Roman" w:cs="Times New Roman"/>
          <w:sz w:val="30"/>
          <w:szCs w:val="30"/>
        </w:rPr>
      </w:pPr>
    </w:p>
    <w:p w14:paraId="214342EA" w14:textId="77777777" w:rsidR="00693531" w:rsidRPr="00693531" w:rsidRDefault="00693531" w:rsidP="00B42109">
      <w:pPr>
        <w:autoSpaceDE w:val="0"/>
        <w:autoSpaceDN w:val="0"/>
        <w:adjustRightInd w:val="0"/>
        <w:spacing w:after="0" w:line="276" w:lineRule="auto"/>
        <w:jc w:val="both"/>
        <w:rPr>
          <w:rFonts w:ascii="Times New Roman" w:hAnsi="Times New Roman" w:cs="Times New Roman"/>
          <w:sz w:val="30"/>
          <w:szCs w:val="30"/>
        </w:rPr>
      </w:pPr>
    </w:p>
    <w:p w14:paraId="19170A52" w14:textId="77777777" w:rsidR="00693531" w:rsidRPr="00693531" w:rsidRDefault="00693531" w:rsidP="00B42109">
      <w:pPr>
        <w:autoSpaceDE w:val="0"/>
        <w:autoSpaceDN w:val="0"/>
        <w:adjustRightInd w:val="0"/>
        <w:spacing w:after="0" w:line="276" w:lineRule="auto"/>
        <w:jc w:val="both"/>
        <w:rPr>
          <w:rFonts w:ascii="Times New Roman" w:hAnsi="Times New Roman" w:cs="Times New Roman"/>
          <w:sz w:val="30"/>
          <w:szCs w:val="30"/>
        </w:rPr>
      </w:pPr>
    </w:p>
    <w:p w14:paraId="569329F5" w14:textId="77777777" w:rsidR="00693531" w:rsidRPr="00693531" w:rsidRDefault="00693531" w:rsidP="00B42109">
      <w:pPr>
        <w:autoSpaceDE w:val="0"/>
        <w:autoSpaceDN w:val="0"/>
        <w:adjustRightInd w:val="0"/>
        <w:spacing w:after="0" w:line="276" w:lineRule="auto"/>
        <w:jc w:val="both"/>
        <w:rPr>
          <w:rFonts w:ascii="Times New Roman" w:hAnsi="Times New Roman" w:cs="Times New Roman"/>
          <w:sz w:val="30"/>
          <w:szCs w:val="30"/>
        </w:rPr>
      </w:pPr>
    </w:p>
    <w:p w14:paraId="0E9AE2EB" w14:textId="77777777" w:rsidR="00693531" w:rsidRPr="00693531" w:rsidRDefault="00693531" w:rsidP="00B42109">
      <w:pPr>
        <w:autoSpaceDE w:val="0"/>
        <w:autoSpaceDN w:val="0"/>
        <w:adjustRightInd w:val="0"/>
        <w:spacing w:after="0" w:line="276" w:lineRule="auto"/>
        <w:jc w:val="both"/>
        <w:rPr>
          <w:rFonts w:ascii="Times New Roman" w:hAnsi="Times New Roman" w:cs="Times New Roman"/>
          <w:sz w:val="30"/>
          <w:szCs w:val="30"/>
        </w:rPr>
      </w:pPr>
    </w:p>
    <w:p w14:paraId="07C3BF20" w14:textId="77777777" w:rsidR="00693531" w:rsidRPr="00693531" w:rsidRDefault="00693531" w:rsidP="00B42109">
      <w:pPr>
        <w:autoSpaceDE w:val="0"/>
        <w:autoSpaceDN w:val="0"/>
        <w:adjustRightInd w:val="0"/>
        <w:spacing w:after="0" w:line="276" w:lineRule="auto"/>
        <w:jc w:val="both"/>
        <w:rPr>
          <w:rFonts w:ascii="Times New Roman" w:hAnsi="Times New Roman" w:cs="Times New Roman"/>
          <w:sz w:val="30"/>
          <w:szCs w:val="30"/>
        </w:rPr>
      </w:pPr>
    </w:p>
    <w:p w14:paraId="2A0D6DAF" w14:textId="77777777" w:rsidR="00693531" w:rsidRPr="00693531" w:rsidRDefault="00693531" w:rsidP="00B42109">
      <w:pPr>
        <w:autoSpaceDE w:val="0"/>
        <w:autoSpaceDN w:val="0"/>
        <w:adjustRightInd w:val="0"/>
        <w:spacing w:after="0" w:line="276" w:lineRule="auto"/>
        <w:jc w:val="both"/>
        <w:rPr>
          <w:rFonts w:ascii="Times New Roman" w:hAnsi="Times New Roman" w:cs="Times New Roman"/>
          <w:sz w:val="30"/>
          <w:szCs w:val="30"/>
        </w:rPr>
      </w:pPr>
    </w:p>
    <w:p w14:paraId="0394CDAC" w14:textId="77777777" w:rsidR="00693531" w:rsidRPr="00693531" w:rsidRDefault="00693531" w:rsidP="00B42109">
      <w:pPr>
        <w:autoSpaceDE w:val="0"/>
        <w:autoSpaceDN w:val="0"/>
        <w:adjustRightInd w:val="0"/>
        <w:spacing w:after="0" w:line="276" w:lineRule="auto"/>
        <w:jc w:val="both"/>
        <w:rPr>
          <w:rFonts w:ascii="Times New Roman" w:hAnsi="Times New Roman" w:cs="Times New Roman"/>
          <w:sz w:val="30"/>
          <w:szCs w:val="30"/>
        </w:rPr>
      </w:pPr>
    </w:p>
    <w:p w14:paraId="4952FB71" w14:textId="77777777" w:rsidR="00693531" w:rsidRPr="00693531" w:rsidRDefault="00693531" w:rsidP="00B42109">
      <w:pPr>
        <w:autoSpaceDE w:val="0"/>
        <w:autoSpaceDN w:val="0"/>
        <w:adjustRightInd w:val="0"/>
        <w:spacing w:after="0" w:line="276" w:lineRule="auto"/>
        <w:jc w:val="both"/>
        <w:rPr>
          <w:rFonts w:ascii="Times New Roman" w:hAnsi="Times New Roman" w:cs="Times New Roman"/>
          <w:sz w:val="30"/>
          <w:szCs w:val="30"/>
        </w:rPr>
      </w:pPr>
    </w:p>
    <w:p w14:paraId="78A2D477" w14:textId="77777777" w:rsidR="00693531" w:rsidRPr="00693531" w:rsidRDefault="00693531" w:rsidP="00B42109">
      <w:pPr>
        <w:autoSpaceDE w:val="0"/>
        <w:autoSpaceDN w:val="0"/>
        <w:adjustRightInd w:val="0"/>
        <w:spacing w:after="0" w:line="276" w:lineRule="auto"/>
        <w:jc w:val="both"/>
        <w:rPr>
          <w:rFonts w:ascii="Times New Roman" w:hAnsi="Times New Roman" w:cs="Times New Roman"/>
          <w:sz w:val="30"/>
          <w:szCs w:val="30"/>
        </w:rPr>
      </w:pPr>
    </w:p>
    <w:p w14:paraId="761A2479" w14:textId="77777777" w:rsidR="00B42109" w:rsidRPr="009B219A" w:rsidRDefault="00B42109" w:rsidP="00B42109">
      <w:pPr>
        <w:autoSpaceDE w:val="0"/>
        <w:autoSpaceDN w:val="0"/>
        <w:adjustRightInd w:val="0"/>
        <w:spacing w:after="0" w:line="276" w:lineRule="auto"/>
        <w:jc w:val="both"/>
        <w:rPr>
          <w:rFonts w:ascii="Times New Roman" w:hAnsi="Times New Roman" w:cs="Times New Roman"/>
          <w:sz w:val="30"/>
          <w:szCs w:val="30"/>
        </w:rPr>
      </w:pPr>
    </w:p>
    <w:p w14:paraId="0532DE8A" w14:textId="4B6730BD" w:rsidR="004547CA" w:rsidRDefault="004547CA" w:rsidP="00ED117C">
      <w:pPr>
        <w:spacing w:line="276" w:lineRule="auto"/>
        <w:jc w:val="both"/>
        <w:rPr>
          <w:rFonts w:ascii="Times New Roman" w:hAnsi="Times New Roman" w:cs="Times New Roman"/>
          <w:sz w:val="30"/>
          <w:szCs w:val="30"/>
        </w:rPr>
      </w:pPr>
    </w:p>
    <w:p w14:paraId="50C591C9" w14:textId="46769EAA" w:rsidR="00D74E22" w:rsidRDefault="00D74E22" w:rsidP="00ED117C">
      <w:pPr>
        <w:spacing w:line="276" w:lineRule="auto"/>
        <w:jc w:val="both"/>
        <w:rPr>
          <w:rFonts w:ascii="Times New Roman" w:hAnsi="Times New Roman" w:cs="Times New Roman"/>
          <w:sz w:val="30"/>
          <w:szCs w:val="30"/>
        </w:rPr>
      </w:pPr>
    </w:p>
    <w:p w14:paraId="4FB1C702" w14:textId="77777777" w:rsidR="00D74E22" w:rsidRPr="009B219A" w:rsidRDefault="00D74E22" w:rsidP="00ED117C">
      <w:pPr>
        <w:spacing w:line="276" w:lineRule="auto"/>
        <w:jc w:val="both"/>
        <w:rPr>
          <w:rFonts w:ascii="Times New Roman" w:hAnsi="Times New Roman" w:cs="Times New Roman"/>
          <w:sz w:val="30"/>
          <w:szCs w:val="30"/>
        </w:rPr>
      </w:pPr>
    </w:p>
    <w:p w14:paraId="3E8D9951" w14:textId="178F4376" w:rsidR="001E7359" w:rsidRPr="00D74E22" w:rsidRDefault="003661F5" w:rsidP="00D74E22">
      <w:pPr>
        <w:pStyle w:val="Titre1"/>
        <w:numPr>
          <w:ilvl w:val="0"/>
          <w:numId w:val="4"/>
        </w:numPr>
        <w:spacing w:after="240"/>
        <w:jc w:val="both"/>
        <w:rPr>
          <w:rFonts w:ascii="Times New Roman" w:hAnsi="Times New Roman" w:cs="Times New Roman"/>
          <w:color w:val="auto"/>
          <w:sz w:val="36"/>
          <w:szCs w:val="36"/>
          <w:lang w:val="fr-BE"/>
        </w:rPr>
      </w:pPr>
      <w:bookmarkStart w:id="1" w:name="_Toc30576535"/>
      <w:proofErr w:type="spellStart"/>
      <w:r w:rsidRPr="003661F5">
        <w:rPr>
          <w:rFonts w:ascii="Times New Roman" w:hAnsi="Times New Roman" w:cs="Times New Roman"/>
          <w:color w:val="auto"/>
          <w:sz w:val="36"/>
          <w:szCs w:val="36"/>
          <w:lang w:val="fr-BE"/>
        </w:rPr>
        <w:lastRenderedPageBreak/>
        <w:t>Kerncijfers</w:t>
      </w:r>
      <w:proofErr w:type="spellEnd"/>
      <w:r w:rsidRPr="003661F5">
        <w:rPr>
          <w:rFonts w:ascii="Times New Roman" w:hAnsi="Times New Roman" w:cs="Times New Roman"/>
          <w:color w:val="auto"/>
          <w:sz w:val="36"/>
          <w:szCs w:val="36"/>
          <w:lang w:val="fr-BE"/>
        </w:rPr>
        <w:t xml:space="preserve"> van 2018</w:t>
      </w:r>
      <w:r w:rsidR="00DF494F">
        <w:rPr>
          <w:rFonts w:ascii="Times New Roman" w:hAnsi="Times New Roman" w:cs="Times New Roman"/>
          <w:color w:val="auto"/>
          <w:sz w:val="36"/>
          <w:szCs w:val="36"/>
          <w:lang w:val="fr-BE"/>
        </w:rPr>
        <w:t xml:space="preserve"> : </w:t>
      </w:r>
      <w:proofErr w:type="spellStart"/>
      <w:r w:rsidR="00DF494F">
        <w:rPr>
          <w:rFonts w:ascii="Times New Roman" w:hAnsi="Times New Roman" w:cs="Times New Roman"/>
          <w:color w:val="auto"/>
          <w:sz w:val="36"/>
          <w:szCs w:val="36"/>
          <w:lang w:val="fr-BE"/>
        </w:rPr>
        <w:t>deel</w:t>
      </w:r>
      <w:proofErr w:type="spellEnd"/>
      <w:r w:rsidR="00DF494F">
        <w:rPr>
          <w:rFonts w:ascii="Times New Roman" w:hAnsi="Times New Roman" w:cs="Times New Roman"/>
          <w:color w:val="auto"/>
          <w:sz w:val="36"/>
          <w:szCs w:val="36"/>
          <w:lang w:val="fr-BE"/>
        </w:rPr>
        <w:t xml:space="preserve"> 1</w:t>
      </w:r>
      <w:bookmarkEnd w:id="1"/>
    </w:p>
    <w:p w14:paraId="60F99D52" w14:textId="1579DC6F" w:rsidR="0054548B" w:rsidRPr="00D74E22" w:rsidRDefault="008A03D1" w:rsidP="00D74E22">
      <w:pPr>
        <w:pStyle w:val="Titre2"/>
        <w:spacing w:after="240"/>
        <w:jc w:val="both"/>
        <w:rPr>
          <w:rFonts w:ascii="Times New Roman" w:hAnsi="Times New Roman" w:cs="Times New Roman"/>
          <w:color w:val="auto"/>
          <w:sz w:val="32"/>
          <w:szCs w:val="32"/>
        </w:rPr>
      </w:pPr>
      <w:bookmarkStart w:id="2" w:name="_Toc30576536"/>
      <w:r w:rsidRPr="00877E20">
        <w:rPr>
          <w:rFonts w:ascii="Times New Roman" w:hAnsi="Times New Roman" w:cs="Times New Roman"/>
          <w:color w:val="auto"/>
          <w:sz w:val="32"/>
          <w:szCs w:val="32"/>
        </w:rPr>
        <w:t>C</w:t>
      </w:r>
      <w:r w:rsidR="00FA3E83" w:rsidRPr="00877E20">
        <w:rPr>
          <w:rFonts w:ascii="Times New Roman" w:hAnsi="Times New Roman" w:cs="Times New Roman"/>
          <w:color w:val="auto"/>
          <w:sz w:val="32"/>
          <w:szCs w:val="32"/>
        </w:rPr>
        <w:t>ijfer</w:t>
      </w:r>
      <w:r w:rsidRPr="00877E20">
        <w:rPr>
          <w:rFonts w:ascii="Times New Roman" w:hAnsi="Times New Roman" w:cs="Times New Roman"/>
          <w:color w:val="auto"/>
          <w:sz w:val="32"/>
          <w:szCs w:val="32"/>
        </w:rPr>
        <w:t xml:space="preserve"> 1 : </w:t>
      </w:r>
      <w:r w:rsidR="003661F5" w:rsidRPr="00877E20">
        <w:rPr>
          <w:rFonts w:ascii="Times New Roman" w:hAnsi="Times New Roman" w:cs="Times New Roman"/>
          <w:color w:val="auto"/>
          <w:sz w:val="32"/>
          <w:szCs w:val="32"/>
        </w:rPr>
        <w:t>Het</w:t>
      </w:r>
      <w:r w:rsidR="003661F5" w:rsidRPr="00FA3E83">
        <w:rPr>
          <w:rFonts w:ascii="Times New Roman" w:hAnsi="Times New Roman" w:cs="Times New Roman"/>
          <w:color w:val="auto"/>
          <w:sz w:val="32"/>
          <w:szCs w:val="32"/>
        </w:rPr>
        <w:t xml:space="preserve"> Tewerkstellingscijfer van medewerkers met een handicap in het federaal openbaar ambt in 2018 is 1,25</w:t>
      </w:r>
      <w:r w:rsidR="005A470A" w:rsidRPr="005A470A">
        <w:rPr>
          <w:rFonts w:ascii="Times New Roman" w:hAnsi="Times New Roman" w:cs="Times New Roman"/>
          <w:sz w:val="30"/>
          <w:szCs w:val="30"/>
        </w:rPr>
        <w:t xml:space="preserve"> </w:t>
      </w:r>
      <w:r w:rsidR="005A470A" w:rsidRPr="005A470A">
        <w:rPr>
          <w:rFonts w:ascii="Times New Roman" w:hAnsi="Times New Roman" w:cs="Times New Roman"/>
          <w:color w:val="auto"/>
          <w:sz w:val="30"/>
          <w:szCs w:val="30"/>
        </w:rPr>
        <w:t>procent</w:t>
      </w:r>
      <w:r w:rsidR="003661F5" w:rsidRPr="00FA3E83">
        <w:rPr>
          <w:rFonts w:ascii="Times New Roman" w:hAnsi="Times New Roman" w:cs="Times New Roman"/>
          <w:color w:val="auto"/>
          <w:sz w:val="32"/>
          <w:szCs w:val="32"/>
        </w:rPr>
        <w:t>.</w:t>
      </w:r>
      <w:bookmarkEnd w:id="2"/>
      <w:r w:rsidR="003661F5" w:rsidRPr="00FA3E83">
        <w:rPr>
          <w:rFonts w:ascii="Times New Roman" w:hAnsi="Times New Roman" w:cs="Times New Roman"/>
          <w:color w:val="auto"/>
          <w:sz w:val="32"/>
          <w:szCs w:val="32"/>
        </w:rPr>
        <w:t xml:space="preserve"> </w:t>
      </w:r>
    </w:p>
    <w:p w14:paraId="2AEC0392" w14:textId="674C5B70" w:rsidR="00AA1E76" w:rsidRPr="00D74E22" w:rsidRDefault="00AA1E76" w:rsidP="00D74E22">
      <w:pPr>
        <w:autoSpaceDE w:val="0"/>
        <w:autoSpaceDN w:val="0"/>
        <w:adjustRightInd w:val="0"/>
        <w:spacing w:before="240" w:after="0" w:line="241" w:lineRule="atLeast"/>
        <w:jc w:val="both"/>
        <w:rPr>
          <w:rFonts w:ascii="Times New Roman" w:hAnsi="Times New Roman" w:cs="Times New Roman"/>
          <w:sz w:val="30"/>
          <w:szCs w:val="30"/>
        </w:rPr>
      </w:pPr>
      <w:r w:rsidRPr="00AA1E76">
        <w:rPr>
          <w:rFonts w:ascii="Times New Roman" w:eastAsiaTheme="majorEastAsia" w:hAnsi="Times New Roman" w:cs="Times New Roman"/>
          <w:sz w:val="30"/>
          <w:szCs w:val="30"/>
        </w:rPr>
        <w:t>Enkele hypotheses bij de daling van het tewerkstellingscijfer</w:t>
      </w:r>
      <w:r w:rsidRPr="00AA1E76">
        <w:rPr>
          <w:rFonts w:ascii="Raleway SemiBold" w:eastAsia="Raleway" w:hAnsi="Raleway SemiBold" w:cs="Raleway SemiBold"/>
          <w:b/>
          <w:bCs/>
          <w:color w:val="000000"/>
          <w:sz w:val="30"/>
          <w:szCs w:val="30"/>
        </w:rPr>
        <w:t>:</w:t>
      </w:r>
    </w:p>
    <w:p w14:paraId="3B51CA9C" w14:textId="47357132" w:rsidR="00AA1E76" w:rsidRPr="00AA1E76" w:rsidRDefault="00AA1E76" w:rsidP="00D74E22">
      <w:pPr>
        <w:pStyle w:val="Paragraphedeliste"/>
        <w:numPr>
          <w:ilvl w:val="0"/>
          <w:numId w:val="21"/>
        </w:numPr>
        <w:autoSpaceDE w:val="0"/>
        <w:autoSpaceDN w:val="0"/>
        <w:adjustRightInd w:val="0"/>
        <w:spacing w:before="240" w:after="0" w:line="240" w:lineRule="auto"/>
        <w:jc w:val="both"/>
        <w:rPr>
          <w:rFonts w:ascii="Times New Roman" w:eastAsiaTheme="majorEastAsia" w:hAnsi="Times New Roman" w:cs="Times New Roman"/>
          <w:sz w:val="30"/>
          <w:szCs w:val="30"/>
        </w:rPr>
      </w:pPr>
      <w:r w:rsidRPr="00AA1E76">
        <w:rPr>
          <w:rFonts w:ascii="Times New Roman" w:eastAsiaTheme="majorEastAsia" w:hAnsi="Times New Roman" w:cs="Times New Roman"/>
          <w:sz w:val="30"/>
          <w:szCs w:val="30"/>
        </w:rPr>
        <w:t>de pensionering van medewerkers met een handicap</w:t>
      </w:r>
    </w:p>
    <w:p w14:paraId="0D5F12D3" w14:textId="77777777" w:rsidR="00AA1E76" w:rsidRPr="00AA1E76" w:rsidRDefault="00AA1E76" w:rsidP="0064463D">
      <w:pPr>
        <w:autoSpaceDE w:val="0"/>
        <w:autoSpaceDN w:val="0"/>
        <w:adjustRightInd w:val="0"/>
        <w:spacing w:after="0" w:line="240" w:lineRule="auto"/>
        <w:ind w:left="720"/>
        <w:jc w:val="both"/>
        <w:rPr>
          <w:rFonts w:ascii="Times New Roman" w:eastAsiaTheme="majorEastAsia" w:hAnsi="Times New Roman" w:cs="Times New Roman"/>
          <w:sz w:val="30"/>
          <w:szCs w:val="30"/>
        </w:rPr>
      </w:pPr>
    </w:p>
    <w:p w14:paraId="1361EDD0" w14:textId="54D8C800" w:rsidR="00AA1E76" w:rsidRPr="00AA1E76" w:rsidRDefault="00AA1E76" w:rsidP="0064463D">
      <w:pPr>
        <w:pStyle w:val="Paragraphedeliste"/>
        <w:numPr>
          <w:ilvl w:val="0"/>
          <w:numId w:val="21"/>
        </w:numPr>
        <w:autoSpaceDE w:val="0"/>
        <w:autoSpaceDN w:val="0"/>
        <w:adjustRightInd w:val="0"/>
        <w:spacing w:after="0" w:line="240" w:lineRule="auto"/>
        <w:jc w:val="both"/>
        <w:rPr>
          <w:rFonts w:ascii="Times New Roman" w:eastAsiaTheme="majorEastAsia" w:hAnsi="Times New Roman" w:cs="Times New Roman"/>
          <w:sz w:val="30"/>
          <w:szCs w:val="30"/>
        </w:rPr>
      </w:pPr>
      <w:r w:rsidRPr="00AA1E76">
        <w:rPr>
          <w:rFonts w:ascii="Times New Roman" w:eastAsiaTheme="majorEastAsia" w:hAnsi="Times New Roman" w:cs="Times New Roman"/>
          <w:sz w:val="30"/>
          <w:szCs w:val="30"/>
        </w:rPr>
        <w:t>een daling van het aantal aanwervingen bij de federale overheid</w:t>
      </w:r>
    </w:p>
    <w:p w14:paraId="20D3DC63" w14:textId="77777777" w:rsidR="00AA1E76" w:rsidRPr="00AA1E76" w:rsidRDefault="00AA1E76" w:rsidP="0064463D">
      <w:pPr>
        <w:pStyle w:val="Paragraphedeliste"/>
        <w:autoSpaceDE w:val="0"/>
        <w:autoSpaceDN w:val="0"/>
        <w:adjustRightInd w:val="0"/>
        <w:spacing w:after="0" w:line="240" w:lineRule="auto"/>
        <w:jc w:val="both"/>
        <w:rPr>
          <w:rFonts w:ascii="Times New Roman" w:eastAsiaTheme="majorEastAsia" w:hAnsi="Times New Roman" w:cs="Times New Roman"/>
          <w:sz w:val="30"/>
          <w:szCs w:val="30"/>
        </w:rPr>
      </w:pPr>
    </w:p>
    <w:p w14:paraId="2DA6E82D" w14:textId="2E3E9C8D" w:rsidR="001E7359" w:rsidRPr="00D74E22" w:rsidRDefault="00AA1E76" w:rsidP="00D74E22">
      <w:pPr>
        <w:pStyle w:val="Paragraphedeliste"/>
        <w:numPr>
          <w:ilvl w:val="0"/>
          <w:numId w:val="21"/>
        </w:numPr>
        <w:autoSpaceDE w:val="0"/>
        <w:autoSpaceDN w:val="0"/>
        <w:adjustRightInd w:val="0"/>
        <w:spacing w:before="240" w:after="0" w:line="240" w:lineRule="auto"/>
        <w:jc w:val="both"/>
        <w:rPr>
          <w:rFonts w:ascii="Times New Roman" w:eastAsiaTheme="majorEastAsia" w:hAnsi="Times New Roman" w:cs="Times New Roman"/>
          <w:sz w:val="30"/>
          <w:szCs w:val="30"/>
        </w:rPr>
      </w:pPr>
      <w:r w:rsidRPr="00AA1E76">
        <w:rPr>
          <w:rFonts w:ascii="Times New Roman" w:eastAsiaTheme="majorEastAsia" w:hAnsi="Times New Roman" w:cs="Times New Roman"/>
          <w:sz w:val="30"/>
          <w:szCs w:val="30"/>
        </w:rPr>
        <w:t>een daling met 20</w:t>
      </w:r>
      <w:r w:rsidR="005A470A" w:rsidRPr="005A470A">
        <w:rPr>
          <w:rFonts w:ascii="Times New Roman" w:hAnsi="Times New Roman" w:cs="Times New Roman"/>
          <w:sz w:val="30"/>
          <w:szCs w:val="30"/>
        </w:rPr>
        <w:t xml:space="preserve"> </w:t>
      </w:r>
      <w:r w:rsidR="005A470A" w:rsidRPr="007F4A49">
        <w:rPr>
          <w:rFonts w:ascii="Times New Roman" w:hAnsi="Times New Roman" w:cs="Times New Roman"/>
          <w:sz w:val="30"/>
          <w:szCs w:val="30"/>
        </w:rPr>
        <w:t>procenten</w:t>
      </w:r>
      <w:r w:rsidRPr="00AA1E76">
        <w:rPr>
          <w:rFonts w:ascii="Times New Roman" w:eastAsiaTheme="majorEastAsia" w:hAnsi="Times New Roman" w:cs="Times New Roman"/>
          <w:sz w:val="30"/>
          <w:szCs w:val="30"/>
        </w:rPr>
        <w:t xml:space="preserve"> over een periode van 9 jaar van het totale aantal federale ambtenaren</w:t>
      </w:r>
    </w:p>
    <w:p w14:paraId="20C25EBF" w14:textId="5B276C48" w:rsidR="0054548B" w:rsidRPr="00D74E22" w:rsidRDefault="00756460" w:rsidP="00D74E22">
      <w:pPr>
        <w:pStyle w:val="Titre2"/>
        <w:spacing w:before="240" w:after="240"/>
        <w:jc w:val="both"/>
        <w:rPr>
          <w:rFonts w:ascii="Times New Roman" w:hAnsi="Times New Roman" w:cs="Times New Roman"/>
          <w:color w:val="auto"/>
          <w:sz w:val="32"/>
          <w:szCs w:val="32"/>
        </w:rPr>
      </w:pPr>
      <w:bookmarkStart w:id="3" w:name="_Toc30576537"/>
      <w:r w:rsidRPr="00877E20">
        <w:rPr>
          <w:rFonts w:ascii="Times New Roman" w:hAnsi="Times New Roman" w:cs="Times New Roman"/>
          <w:color w:val="auto"/>
          <w:sz w:val="32"/>
          <w:szCs w:val="32"/>
        </w:rPr>
        <w:t>C</w:t>
      </w:r>
      <w:r w:rsidR="00FA3E83" w:rsidRPr="00877E20">
        <w:rPr>
          <w:rFonts w:ascii="Times New Roman" w:hAnsi="Times New Roman" w:cs="Times New Roman"/>
          <w:color w:val="auto"/>
          <w:sz w:val="32"/>
          <w:szCs w:val="32"/>
        </w:rPr>
        <w:t>ijfer</w:t>
      </w:r>
      <w:r w:rsidRPr="00877E20">
        <w:rPr>
          <w:rFonts w:ascii="Times New Roman" w:hAnsi="Times New Roman" w:cs="Times New Roman"/>
          <w:color w:val="auto"/>
          <w:sz w:val="32"/>
          <w:szCs w:val="32"/>
        </w:rPr>
        <w:t xml:space="preserve"> 2</w:t>
      </w:r>
      <w:r w:rsidRPr="00FA3E83">
        <w:rPr>
          <w:rFonts w:ascii="Times New Roman" w:hAnsi="Times New Roman" w:cs="Times New Roman"/>
          <w:color w:val="auto"/>
          <w:sz w:val="32"/>
          <w:szCs w:val="32"/>
        </w:rPr>
        <w:t xml:space="preserve"> : </w:t>
      </w:r>
      <w:r w:rsidR="00FA24BA" w:rsidRPr="00FA3E83">
        <w:rPr>
          <w:rFonts w:ascii="Times New Roman" w:hAnsi="Times New Roman" w:cs="Times New Roman"/>
          <w:color w:val="auto"/>
          <w:sz w:val="32"/>
          <w:szCs w:val="32"/>
        </w:rPr>
        <w:t>Het aantal bijkomende personen met een handicap (VTE) dat moet worden aangeworven</w:t>
      </w:r>
      <w:r w:rsidR="00FA3E83" w:rsidRPr="00FA3E83">
        <w:rPr>
          <w:rFonts w:ascii="Times New Roman" w:hAnsi="Times New Roman" w:cs="Times New Roman"/>
          <w:color w:val="auto"/>
          <w:sz w:val="32"/>
          <w:szCs w:val="32"/>
        </w:rPr>
        <w:t xml:space="preserve"> </w:t>
      </w:r>
      <w:r w:rsidR="00FA3E83" w:rsidRPr="00FA3E83">
        <w:rPr>
          <w:rFonts w:ascii="Times New Roman" w:eastAsiaTheme="minorHAnsi" w:hAnsi="Times New Roman" w:cs="Times New Roman"/>
          <w:color w:val="auto"/>
          <w:sz w:val="32"/>
          <w:szCs w:val="32"/>
        </w:rPr>
        <w:t>om het wettelijke quotum van 3</w:t>
      </w:r>
      <w:r w:rsidR="005A470A" w:rsidRPr="005A470A">
        <w:rPr>
          <w:rFonts w:ascii="Times New Roman" w:hAnsi="Times New Roman" w:cs="Times New Roman"/>
          <w:sz w:val="30"/>
          <w:szCs w:val="30"/>
        </w:rPr>
        <w:t xml:space="preserve"> </w:t>
      </w:r>
      <w:r w:rsidR="005A470A" w:rsidRPr="005A470A">
        <w:rPr>
          <w:rFonts w:ascii="Times New Roman" w:hAnsi="Times New Roman" w:cs="Times New Roman"/>
          <w:color w:val="auto"/>
          <w:sz w:val="30"/>
          <w:szCs w:val="30"/>
        </w:rPr>
        <w:t>procenten</w:t>
      </w:r>
      <w:r w:rsidR="00FA3E83" w:rsidRPr="00FA3E83">
        <w:rPr>
          <w:rFonts w:ascii="Times New Roman" w:eastAsiaTheme="minorHAnsi" w:hAnsi="Times New Roman" w:cs="Times New Roman"/>
          <w:color w:val="auto"/>
          <w:sz w:val="32"/>
          <w:szCs w:val="32"/>
        </w:rPr>
        <w:t xml:space="preserve"> te bereiken</w:t>
      </w:r>
      <w:r w:rsidR="00FA3E83" w:rsidRPr="00FA3E83">
        <w:rPr>
          <w:rFonts w:ascii="Times New Roman" w:hAnsi="Times New Roman" w:cs="Times New Roman"/>
          <w:sz w:val="32"/>
          <w:szCs w:val="32"/>
        </w:rPr>
        <w:t xml:space="preserve"> : </w:t>
      </w:r>
      <w:r w:rsidR="00FA3E83" w:rsidRPr="00FA3E83">
        <w:rPr>
          <w:rFonts w:ascii="Times New Roman" w:eastAsiaTheme="minorHAnsi" w:hAnsi="Times New Roman" w:cs="Times New Roman"/>
          <w:color w:val="auto"/>
          <w:sz w:val="32"/>
          <w:szCs w:val="32"/>
        </w:rPr>
        <w:t>882.</w:t>
      </w:r>
      <w:bookmarkEnd w:id="3"/>
      <w:r w:rsidR="00FA3E83" w:rsidRPr="00FA3E83">
        <w:rPr>
          <w:rFonts w:ascii="Times New Roman" w:hAnsi="Times New Roman" w:cs="Times New Roman"/>
          <w:sz w:val="32"/>
          <w:szCs w:val="32"/>
        </w:rPr>
        <w:t xml:space="preserve"> </w:t>
      </w:r>
    </w:p>
    <w:p w14:paraId="105E88BE" w14:textId="29ACF92C" w:rsidR="00FA3E83" w:rsidRPr="00D74E22" w:rsidRDefault="00756460" w:rsidP="00D74E22">
      <w:pPr>
        <w:pStyle w:val="Titre2"/>
        <w:spacing w:after="240"/>
        <w:jc w:val="both"/>
        <w:rPr>
          <w:rFonts w:ascii="Times New Roman" w:hAnsi="Times New Roman" w:cs="Times New Roman"/>
          <w:color w:val="auto"/>
          <w:sz w:val="32"/>
          <w:szCs w:val="32"/>
        </w:rPr>
      </w:pPr>
      <w:bookmarkStart w:id="4" w:name="_Toc30576538"/>
      <w:r w:rsidRPr="00877E20">
        <w:rPr>
          <w:rFonts w:ascii="Times New Roman" w:hAnsi="Times New Roman" w:cs="Times New Roman"/>
          <w:color w:val="auto"/>
          <w:sz w:val="32"/>
          <w:szCs w:val="32"/>
        </w:rPr>
        <w:t>C</w:t>
      </w:r>
      <w:r w:rsidR="00FA3E83" w:rsidRPr="00877E20">
        <w:rPr>
          <w:rFonts w:ascii="Times New Roman" w:hAnsi="Times New Roman" w:cs="Times New Roman"/>
          <w:color w:val="auto"/>
          <w:sz w:val="32"/>
          <w:szCs w:val="32"/>
        </w:rPr>
        <w:t>ijfer</w:t>
      </w:r>
      <w:r w:rsidRPr="00877E20">
        <w:rPr>
          <w:rFonts w:ascii="Times New Roman" w:hAnsi="Times New Roman" w:cs="Times New Roman"/>
          <w:color w:val="auto"/>
          <w:sz w:val="32"/>
          <w:szCs w:val="32"/>
        </w:rPr>
        <w:t xml:space="preserve"> 3</w:t>
      </w:r>
      <w:r w:rsidRPr="00FA3E83">
        <w:rPr>
          <w:rFonts w:ascii="Times New Roman" w:hAnsi="Times New Roman" w:cs="Times New Roman"/>
          <w:color w:val="auto"/>
          <w:sz w:val="32"/>
          <w:szCs w:val="32"/>
        </w:rPr>
        <w:t xml:space="preserve"> : </w:t>
      </w:r>
      <w:r w:rsidR="00FA3E83" w:rsidRPr="00FA3E83">
        <w:rPr>
          <w:rFonts w:ascii="Times New Roman" w:hAnsi="Times New Roman" w:cs="Times New Roman"/>
          <w:color w:val="auto"/>
          <w:sz w:val="32"/>
          <w:szCs w:val="32"/>
        </w:rPr>
        <w:t>Het aantal organisaties</w:t>
      </w:r>
      <w:r w:rsidR="00FA3E83">
        <w:rPr>
          <w:rFonts w:ascii="Times New Roman" w:hAnsi="Times New Roman" w:cs="Times New Roman"/>
          <w:color w:val="auto"/>
          <w:sz w:val="32"/>
          <w:szCs w:val="32"/>
        </w:rPr>
        <w:t xml:space="preserve"> </w:t>
      </w:r>
      <w:r w:rsidR="00FA3E83" w:rsidRPr="00FA3E83">
        <w:rPr>
          <w:rFonts w:ascii="Times New Roman" w:hAnsi="Times New Roman" w:cs="Times New Roman"/>
          <w:color w:val="auto"/>
          <w:sz w:val="32"/>
          <w:szCs w:val="32"/>
        </w:rPr>
        <w:t>dat het quotum van 3</w:t>
      </w:r>
      <w:r w:rsidR="005A470A" w:rsidRPr="005A470A">
        <w:rPr>
          <w:rFonts w:ascii="Times New Roman" w:hAnsi="Times New Roman" w:cs="Times New Roman"/>
          <w:sz w:val="30"/>
          <w:szCs w:val="30"/>
        </w:rPr>
        <w:t xml:space="preserve"> </w:t>
      </w:r>
      <w:r w:rsidR="005A470A" w:rsidRPr="005A470A">
        <w:rPr>
          <w:rFonts w:ascii="Times New Roman" w:hAnsi="Times New Roman" w:cs="Times New Roman"/>
          <w:color w:val="auto"/>
          <w:sz w:val="30"/>
          <w:szCs w:val="30"/>
        </w:rPr>
        <w:t>procenten</w:t>
      </w:r>
      <w:r w:rsidR="00FA3E83" w:rsidRPr="00FA3E83">
        <w:rPr>
          <w:rFonts w:ascii="Times New Roman" w:hAnsi="Times New Roman" w:cs="Times New Roman"/>
          <w:color w:val="auto"/>
          <w:sz w:val="32"/>
          <w:szCs w:val="32"/>
        </w:rPr>
        <w:t xml:space="preserve"> tewerkstelling van personen met een handicap bereikt of overstijgt:</w:t>
      </w:r>
      <w:r w:rsidR="00FA3E83">
        <w:rPr>
          <w:rFonts w:ascii="Times New Roman" w:hAnsi="Times New Roman" w:cs="Times New Roman"/>
          <w:color w:val="auto"/>
          <w:sz w:val="32"/>
          <w:szCs w:val="32"/>
        </w:rPr>
        <w:t xml:space="preserve"> 5.</w:t>
      </w:r>
      <w:bookmarkEnd w:id="4"/>
      <w:r w:rsidR="00FA3E83">
        <w:rPr>
          <w:rFonts w:ascii="Times New Roman" w:hAnsi="Times New Roman" w:cs="Times New Roman"/>
          <w:color w:val="auto"/>
          <w:sz w:val="32"/>
          <w:szCs w:val="32"/>
        </w:rPr>
        <w:t xml:space="preserve"> </w:t>
      </w:r>
    </w:p>
    <w:p w14:paraId="350A056D" w14:textId="275C92AB" w:rsidR="00FA3E83" w:rsidRPr="00FA3E83" w:rsidRDefault="00FA3E83" w:rsidP="00877E20">
      <w:pPr>
        <w:jc w:val="both"/>
        <w:rPr>
          <w:rFonts w:ascii="Times New Roman" w:eastAsiaTheme="majorEastAsia" w:hAnsi="Times New Roman" w:cs="Times New Roman"/>
          <w:sz w:val="30"/>
          <w:szCs w:val="30"/>
        </w:rPr>
      </w:pPr>
      <w:r w:rsidRPr="00877E20">
        <w:rPr>
          <w:rFonts w:ascii="Times New Roman" w:eastAsiaTheme="majorEastAsia" w:hAnsi="Times New Roman" w:cs="Times New Roman"/>
          <w:sz w:val="30"/>
          <w:szCs w:val="30"/>
        </w:rPr>
        <w:t>Ze zijn :</w:t>
      </w:r>
      <w:r w:rsidRPr="00FA3E83">
        <w:rPr>
          <w:rFonts w:ascii="Times New Roman" w:eastAsiaTheme="majorEastAsia" w:hAnsi="Times New Roman" w:cs="Times New Roman"/>
          <w:sz w:val="30"/>
          <w:szCs w:val="30"/>
        </w:rPr>
        <w:t xml:space="preserve"> </w:t>
      </w:r>
    </w:p>
    <w:p w14:paraId="5C7F04EE" w14:textId="77777777" w:rsidR="00FA3E83" w:rsidRPr="00FA3E83" w:rsidRDefault="00FA3E83" w:rsidP="0064463D">
      <w:pPr>
        <w:numPr>
          <w:ilvl w:val="0"/>
          <w:numId w:val="22"/>
        </w:numPr>
        <w:autoSpaceDE w:val="0"/>
        <w:autoSpaceDN w:val="0"/>
        <w:adjustRightInd w:val="0"/>
        <w:spacing w:after="69" w:line="240" w:lineRule="auto"/>
        <w:jc w:val="both"/>
        <w:rPr>
          <w:rFonts w:ascii="Times New Roman" w:eastAsiaTheme="majorEastAsia" w:hAnsi="Times New Roman" w:cs="Times New Roman"/>
          <w:sz w:val="30"/>
          <w:szCs w:val="30"/>
        </w:rPr>
      </w:pPr>
      <w:r w:rsidRPr="00FA3E83">
        <w:rPr>
          <w:rFonts w:ascii="Times New Roman" w:eastAsiaTheme="majorEastAsia" w:hAnsi="Times New Roman" w:cs="Times New Roman"/>
          <w:sz w:val="30"/>
          <w:szCs w:val="30"/>
        </w:rPr>
        <w:t>het Koninklijk Meteorologisch Instituut</w:t>
      </w:r>
    </w:p>
    <w:p w14:paraId="0FED129A" w14:textId="77777777" w:rsidR="00FA3E83" w:rsidRPr="00FA3E83" w:rsidRDefault="00FA3E83" w:rsidP="0064463D">
      <w:pPr>
        <w:numPr>
          <w:ilvl w:val="0"/>
          <w:numId w:val="22"/>
        </w:numPr>
        <w:autoSpaceDE w:val="0"/>
        <w:autoSpaceDN w:val="0"/>
        <w:adjustRightInd w:val="0"/>
        <w:spacing w:after="69" w:line="240" w:lineRule="auto"/>
        <w:jc w:val="both"/>
        <w:rPr>
          <w:rFonts w:ascii="Times New Roman" w:eastAsiaTheme="majorEastAsia" w:hAnsi="Times New Roman" w:cs="Times New Roman"/>
          <w:sz w:val="30"/>
          <w:szCs w:val="30"/>
        </w:rPr>
      </w:pPr>
      <w:r w:rsidRPr="00FA3E83">
        <w:rPr>
          <w:rFonts w:ascii="Times New Roman" w:eastAsiaTheme="majorEastAsia" w:hAnsi="Times New Roman" w:cs="Times New Roman"/>
          <w:sz w:val="30"/>
          <w:szCs w:val="30"/>
        </w:rPr>
        <w:t>het Instituut voor de gelijkheid van vrouwen en mannen</w:t>
      </w:r>
    </w:p>
    <w:p w14:paraId="14EF6641" w14:textId="77777777" w:rsidR="00FA3E83" w:rsidRPr="00FA3E83" w:rsidRDefault="00FA3E83" w:rsidP="0064463D">
      <w:pPr>
        <w:numPr>
          <w:ilvl w:val="0"/>
          <w:numId w:val="22"/>
        </w:numPr>
        <w:autoSpaceDE w:val="0"/>
        <w:autoSpaceDN w:val="0"/>
        <w:adjustRightInd w:val="0"/>
        <w:spacing w:after="69" w:line="240" w:lineRule="auto"/>
        <w:jc w:val="both"/>
        <w:rPr>
          <w:rFonts w:ascii="Times New Roman" w:eastAsiaTheme="majorEastAsia" w:hAnsi="Times New Roman" w:cs="Times New Roman"/>
          <w:sz w:val="30"/>
          <w:szCs w:val="30"/>
        </w:rPr>
      </w:pPr>
      <w:r w:rsidRPr="00FA3E83">
        <w:rPr>
          <w:rFonts w:ascii="Times New Roman" w:eastAsiaTheme="majorEastAsia" w:hAnsi="Times New Roman" w:cs="Times New Roman"/>
          <w:sz w:val="30"/>
          <w:szCs w:val="30"/>
        </w:rPr>
        <w:t>de FOD Werkgelegenheid, Arbeid en Sociaal Overleg</w:t>
      </w:r>
    </w:p>
    <w:p w14:paraId="3F3289F4" w14:textId="77777777" w:rsidR="00FA3E83" w:rsidRPr="00FA3E83" w:rsidRDefault="00FA3E83" w:rsidP="0064463D">
      <w:pPr>
        <w:numPr>
          <w:ilvl w:val="0"/>
          <w:numId w:val="22"/>
        </w:numPr>
        <w:autoSpaceDE w:val="0"/>
        <w:autoSpaceDN w:val="0"/>
        <w:adjustRightInd w:val="0"/>
        <w:spacing w:after="69" w:line="240" w:lineRule="auto"/>
        <w:jc w:val="both"/>
        <w:rPr>
          <w:rFonts w:ascii="Times New Roman" w:eastAsiaTheme="majorEastAsia" w:hAnsi="Times New Roman" w:cs="Times New Roman"/>
          <w:sz w:val="30"/>
          <w:szCs w:val="30"/>
        </w:rPr>
      </w:pPr>
      <w:r w:rsidRPr="00FA3E83">
        <w:rPr>
          <w:rFonts w:ascii="Times New Roman" w:eastAsiaTheme="majorEastAsia" w:hAnsi="Times New Roman" w:cs="Times New Roman"/>
          <w:sz w:val="30"/>
          <w:szCs w:val="30"/>
        </w:rPr>
        <w:t>de Regie der Gebouwen</w:t>
      </w:r>
    </w:p>
    <w:p w14:paraId="10E33447" w14:textId="77777777" w:rsidR="00FA3E83" w:rsidRPr="00FA3E83" w:rsidRDefault="00FA3E83" w:rsidP="0064463D">
      <w:pPr>
        <w:numPr>
          <w:ilvl w:val="0"/>
          <w:numId w:val="22"/>
        </w:numPr>
        <w:autoSpaceDE w:val="0"/>
        <w:autoSpaceDN w:val="0"/>
        <w:adjustRightInd w:val="0"/>
        <w:spacing w:after="0" w:line="240" w:lineRule="auto"/>
        <w:jc w:val="both"/>
        <w:rPr>
          <w:rFonts w:ascii="Times New Roman" w:eastAsiaTheme="majorEastAsia" w:hAnsi="Times New Roman" w:cs="Times New Roman"/>
          <w:sz w:val="30"/>
          <w:szCs w:val="30"/>
        </w:rPr>
      </w:pPr>
      <w:r w:rsidRPr="00FA3E83">
        <w:rPr>
          <w:rFonts w:ascii="Times New Roman" w:eastAsiaTheme="majorEastAsia" w:hAnsi="Times New Roman" w:cs="Times New Roman"/>
          <w:sz w:val="30"/>
          <w:szCs w:val="30"/>
        </w:rPr>
        <w:t>het Ministerie van Landsverdediging</w:t>
      </w:r>
    </w:p>
    <w:p w14:paraId="265CE5AA" w14:textId="54E363DA" w:rsidR="00FA3E83" w:rsidRDefault="00FA3E83" w:rsidP="00FA3E83"/>
    <w:p w14:paraId="5CEEE5CF" w14:textId="4274ACA7" w:rsidR="00366204" w:rsidRPr="00CB4719" w:rsidRDefault="00FA3E83" w:rsidP="0064463D">
      <w:pPr>
        <w:jc w:val="both"/>
        <w:rPr>
          <w:rFonts w:ascii="Times New Roman" w:eastAsiaTheme="majorEastAsia" w:hAnsi="Times New Roman" w:cs="Times New Roman"/>
          <w:sz w:val="30"/>
          <w:szCs w:val="30"/>
        </w:rPr>
      </w:pPr>
      <w:r w:rsidRPr="00CB4719">
        <w:rPr>
          <w:rFonts w:ascii="Times New Roman" w:eastAsiaTheme="majorEastAsia" w:hAnsi="Times New Roman" w:cs="Times New Roman"/>
          <w:sz w:val="30"/>
          <w:szCs w:val="30"/>
        </w:rPr>
        <w:t xml:space="preserve">De </w:t>
      </w:r>
      <w:r w:rsidRPr="00D74E22">
        <w:rPr>
          <w:rFonts w:ascii="Times New Roman" w:eastAsiaTheme="majorEastAsia" w:hAnsi="Times New Roman" w:cs="Times New Roman"/>
          <w:sz w:val="30"/>
          <w:szCs w:val="30"/>
        </w:rPr>
        <w:t xml:space="preserve">gegevens </w:t>
      </w:r>
      <w:r w:rsidR="00161FD0" w:rsidRPr="00D74E22">
        <w:rPr>
          <w:rFonts w:ascii="Times New Roman" w:eastAsiaTheme="majorEastAsia" w:hAnsi="Times New Roman" w:cs="Times New Roman"/>
          <w:sz w:val="30"/>
          <w:szCs w:val="30"/>
        </w:rPr>
        <w:t>die we</w:t>
      </w:r>
      <w:r w:rsidR="00664106" w:rsidRPr="00D74E22">
        <w:rPr>
          <w:rFonts w:ascii="Times New Roman" w:eastAsiaTheme="majorEastAsia" w:hAnsi="Times New Roman" w:cs="Times New Roman"/>
          <w:sz w:val="30"/>
          <w:szCs w:val="30"/>
        </w:rPr>
        <w:t xml:space="preserve"> </w:t>
      </w:r>
      <w:r w:rsidR="00CB4719" w:rsidRPr="00D74E22">
        <w:rPr>
          <w:rFonts w:ascii="Times New Roman" w:eastAsiaTheme="majorEastAsia" w:hAnsi="Times New Roman" w:cs="Times New Roman"/>
          <w:sz w:val="30"/>
          <w:szCs w:val="30"/>
        </w:rPr>
        <w:t>in deze analyses</w:t>
      </w:r>
      <w:r w:rsidR="00664106" w:rsidRPr="00D74E22">
        <w:rPr>
          <w:rFonts w:ascii="Times New Roman" w:eastAsiaTheme="majorEastAsia" w:hAnsi="Times New Roman" w:cs="Times New Roman"/>
          <w:sz w:val="30"/>
          <w:szCs w:val="30"/>
        </w:rPr>
        <w:t xml:space="preserve"> verwerken</w:t>
      </w:r>
      <w:r w:rsidR="00CB4719" w:rsidRPr="00D74E22">
        <w:rPr>
          <w:rFonts w:ascii="Times New Roman" w:eastAsiaTheme="majorEastAsia" w:hAnsi="Times New Roman" w:cs="Times New Roman"/>
          <w:sz w:val="30"/>
          <w:szCs w:val="30"/>
        </w:rPr>
        <w:t xml:space="preserve"> </w:t>
      </w:r>
      <w:r w:rsidR="00664106" w:rsidRPr="00D74E22">
        <w:rPr>
          <w:rFonts w:ascii="Times New Roman" w:eastAsiaTheme="majorEastAsia" w:hAnsi="Times New Roman" w:cs="Times New Roman"/>
          <w:sz w:val="30"/>
          <w:szCs w:val="30"/>
        </w:rPr>
        <w:t xml:space="preserve">werden ter beschikking </w:t>
      </w:r>
      <w:r w:rsidR="009D621C" w:rsidRPr="00D74E22">
        <w:rPr>
          <w:rFonts w:ascii="Times New Roman" w:eastAsiaTheme="majorEastAsia" w:hAnsi="Times New Roman" w:cs="Times New Roman"/>
          <w:sz w:val="30"/>
          <w:szCs w:val="30"/>
        </w:rPr>
        <w:t xml:space="preserve">gesteld </w:t>
      </w:r>
      <w:r w:rsidR="00664106" w:rsidRPr="00D74E22">
        <w:rPr>
          <w:rFonts w:ascii="Times New Roman" w:eastAsiaTheme="majorEastAsia" w:hAnsi="Times New Roman" w:cs="Times New Roman"/>
          <w:sz w:val="30"/>
          <w:szCs w:val="30"/>
        </w:rPr>
        <w:t>door</w:t>
      </w:r>
      <w:r w:rsidR="003E5B85" w:rsidRPr="00D74E22">
        <w:rPr>
          <w:rFonts w:ascii="Times New Roman" w:eastAsiaTheme="majorEastAsia" w:hAnsi="Times New Roman" w:cs="Times New Roman"/>
          <w:sz w:val="30"/>
          <w:szCs w:val="30"/>
        </w:rPr>
        <w:t xml:space="preserve"> de</w:t>
      </w:r>
      <w:r w:rsidR="00664106" w:rsidRPr="00D74E22">
        <w:rPr>
          <w:rFonts w:ascii="Times New Roman" w:eastAsiaTheme="majorEastAsia" w:hAnsi="Times New Roman" w:cs="Times New Roman"/>
          <w:sz w:val="30"/>
          <w:szCs w:val="30"/>
        </w:rPr>
        <w:t xml:space="preserve"> FOD BOSA</w:t>
      </w:r>
      <w:r w:rsidRPr="00D74E22">
        <w:rPr>
          <w:rFonts w:ascii="Times New Roman" w:eastAsiaTheme="majorEastAsia" w:hAnsi="Times New Roman" w:cs="Times New Roman"/>
          <w:sz w:val="30"/>
          <w:szCs w:val="30"/>
        </w:rPr>
        <w:t xml:space="preserve"> – cel Infocenter op 31</w:t>
      </w:r>
      <w:r w:rsidR="003B4F10" w:rsidRPr="00D74E22">
        <w:rPr>
          <w:rFonts w:ascii="Times New Roman" w:eastAsiaTheme="majorEastAsia" w:hAnsi="Times New Roman" w:cs="Times New Roman"/>
          <w:sz w:val="30"/>
          <w:szCs w:val="30"/>
        </w:rPr>
        <w:t xml:space="preserve"> december</w:t>
      </w:r>
      <w:r w:rsidR="003B4F10">
        <w:rPr>
          <w:rFonts w:ascii="Times New Roman" w:eastAsiaTheme="majorEastAsia" w:hAnsi="Times New Roman" w:cs="Times New Roman"/>
          <w:sz w:val="30"/>
          <w:szCs w:val="30"/>
        </w:rPr>
        <w:t xml:space="preserve"> </w:t>
      </w:r>
      <w:r w:rsidRPr="00CB4719">
        <w:rPr>
          <w:rFonts w:ascii="Times New Roman" w:eastAsiaTheme="majorEastAsia" w:hAnsi="Times New Roman" w:cs="Times New Roman"/>
          <w:sz w:val="30"/>
          <w:szCs w:val="30"/>
        </w:rPr>
        <w:t>2018. Het globaal tewerkstellingscijfer komt overeen met de verhouding tussen het aantal medewerkers met een handicap en het totale aantal medewerkers in voltijdse equivalenten.</w:t>
      </w:r>
    </w:p>
    <w:p w14:paraId="7202BECB" w14:textId="77777777" w:rsidR="00CB4719" w:rsidRPr="00161FD0" w:rsidRDefault="00CB4719" w:rsidP="00ED117C">
      <w:pPr>
        <w:jc w:val="both"/>
        <w:rPr>
          <w:rFonts w:ascii="Times New Roman" w:hAnsi="Times New Roman" w:cs="Times New Roman"/>
          <w:sz w:val="30"/>
          <w:szCs w:val="30"/>
        </w:rPr>
      </w:pPr>
    </w:p>
    <w:p w14:paraId="2F9E3717" w14:textId="465FF2AB" w:rsidR="00366204" w:rsidRPr="00161FD0" w:rsidRDefault="00366204" w:rsidP="003F55A4">
      <w:pPr>
        <w:autoSpaceDE w:val="0"/>
        <w:autoSpaceDN w:val="0"/>
        <w:adjustRightInd w:val="0"/>
        <w:spacing w:after="0" w:line="241" w:lineRule="atLeast"/>
        <w:rPr>
          <w:rFonts w:ascii="Times New Roman" w:hAnsi="Times New Roman" w:cs="Times New Roman"/>
          <w:sz w:val="30"/>
          <w:szCs w:val="30"/>
        </w:rPr>
      </w:pPr>
    </w:p>
    <w:p w14:paraId="4053C800" w14:textId="7B735DDF" w:rsidR="00877E20" w:rsidRPr="00B659DC" w:rsidRDefault="003F55A4" w:rsidP="00972DDC">
      <w:pPr>
        <w:pStyle w:val="Titre2"/>
        <w:spacing w:after="240"/>
        <w:jc w:val="both"/>
        <w:rPr>
          <w:rFonts w:ascii="Times New Roman" w:eastAsiaTheme="minorHAnsi" w:hAnsi="Times New Roman" w:cs="Times New Roman"/>
          <w:color w:val="auto"/>
          <w:sz w:val="30"/>
          <w:szCs w:val="30"/>
        </w:rPr>
      </w:pPr>
      <w:bookmarkStart w:id="5" w:name="_Toc30576539"/>
      <w:r w:rsidRPr="00B659DC">
        <w:rPr>
          <w:rFonts w:ascii="Times New Roman" w:eastAsiaTheme="minorHAnsi" w:hAnsi="Times New Roman" w:cs="Times New Roman"/>
          <w:color w:val="auto"/>
          <w:sz w:val="30"/>
          <w:szCs w:val="30"/>
        </w:rPr>
        <w:lastRenderedPageBreak/>
        <w:t>V</w:t>
      </w:r>
      <w:r w:rsidR="00CB4719" w:rsidRPr="00B659DC">
        <w:rPr>
          <w:rFonts w:ascii="Times New Roman" w:eastAsiaTheme="minorHAnsi" w:hAnsi="Times New Roman" w:cs="Times New Roman"/>
          <w:color w:val="auto"/>
          <w:sz w:val="30"/>
          <w:szCs w:val="30"/>
        </w:rPr>
        <w:t>ergelijk</w:t>
      </w:r>
      <w:r w:rsidR="003E5B85" w:rsidRPr="00B659DC">
        <w:rPr>
          <w:rFonts w:ascii="Times New Roman" w:eastAsiaTheme="minorHAnsi" w:hAnsi="Times New Roman" w:cs="Times New Roman"/>
          <w:color w:val="auto"/>
          <w:sz w:val="30"/>
          <w:szCs w:val="30"/>
        </w:rPr>
        <w:t xml:space="preserve">ende tabel betreffende het percentage </w:t>
      </w:r>
      <w:r w:rsidRPr="00B659DC">
        <w:rPr>
          <w:rFonts w:ascii="Times New Roman" w:eastAsiaTheme="minorHAnsi" w:hAnsi="Times New Roman" w:cs="Times New Roman"/>
          <w:color w:val="auto"/>
          <w:sz w:val="30"/>
          <w:szCs w:val="30"/>
        </w:rPr>
        <w:t>van het tewerkstellingscijfer</w:t>
      </w:r>
      <w:r w:rsidR="00657EF2" w:rsidRPr="00B659DC">
        <w:rPr>
          <w:rFonts w:ascii="Times New Roman" w:eastAsiaTheme="minorHAnsi" w:hAnsi="Times New Roman" w:cs="Times New Roman"/>
          <w:color w:val="auto"/>
          <w:sz w:val="30"/>
          <w:szCs w:val="30"/>
        </w:rPr>
        <w:t xml:space="preserve"> </w:t>
      </w:r>
      <w:r w:rsidRPr="00B659DC">
        <w:rPr>
          <w:rFonts w:ascii="Times New Roman" w:eastAsiaTheme="minorHAnsi" w:hAnsi="Times New Roman" w:cs="Times New Roman"/>
          <w:color w:val="auto"/>
          <w:sz w:val="30"/>
          <w:szCs w:val="30"/>
        </w:rPr>
        <w:t xml:space="preserve">van de medewerkers met een handicap </w:t>
      </w:r>
      <w:r w:rsidR="00664106" w:rsidRPr="00B659DC">
        <w:rPr>
          <w:rFonts w:ascii="Times New Roman" w:eastAsiaTheme="minorHAnsi" w:hAnsi="Times New Roman" w:cs="Times New Roman"/>
          <w:color w:val="auto"/>
          <w:sz w:val="30"/>
          <w:szCs w:val="30"/>
        </w:rPr>
        <w:t>in</w:t>
      </w:r>
      <w:r w:rsidRPr="00B659DC">
        <w:rPr>
          <w:rFonts w:ascii="Times New Roman" w:eastAsiaTheme="minorHAnsi" w:hAnsi="Times New Roman" w:cs="Times New Roman"/>
          <w:color w:val="auto"/>
          <w:sz w:val="30"/>
          <w:szCs w:val="30"/>
        </w:rPr>
        <w:t xml:space="preserve"> het totale personeelsbestand van de federale overheid in de laatste 10 jaren:</w:t>
      </w:r>
      <w:bookmarkEnd w:id="5"/>
      <w:r w:rsidRPr="00B659DC">
        <w:rPr>
          <w:rFonts w:ascii="Times New Roman" w:eastAsiaTheme="minorHAnsi" w:hAnsi="Times New Roman" w:cs="Times New Roman"/>
          <w:color w:val="auto"/>
          <w:sz w:val="30"/>
          <w:szCs w:val="30"/>
        </w:rPr>
        <w:t xml:space="preserve"> </w:t>
      </w:r>
    </w:p>
    <w:tbl>
      <w:tblPr>
        <w:tblStyle w:val="Grilledutableau"/>
        <w:tblW w:w="0" w:type="auto"/>
        <w:tblLook w:val="04A0" w:firstRow="1" w:lastRow="0" w:firstColumn="1" w:lastColumn="0" w:noHBand="0" w:noVBand="1"/>
      </w:tblPr>
      <w:tblGrid>
        <w:gridCol w:w="1271"/>
        <w:gridCol w:w="7791"/>
      </w:tblGrid>
      <w:tr w:rsidR="001D1DE6" w:rsidRPr="003F55A4" w14:paraId="0BDB9EA3" w14:textId="77777777" w:rsidTr="001E375F">
        <w:tc>
          <w:tcPr>
            <w:tcW w:w="1271" w:type="dxa"/>
          </w:tcPr>
          <w:p w14:paraId="24310580" w14:textId="73B81E6A" w:rsidR="001D1DE6" w:rsidRDefault="003F55A4" w:rsidP="00972DDC">
            <w:pPr>
              <w:jc w:val="both"/>
              <w:rPr>
                <w:rFonts w:ascii="Times New Roman" w:hAnsi="Times New Roman" w:cs="Times New Roman"/>
                <w:sz w:val="30"/>
                <w:szCs w:val="30"/>
                <w:lang w:val="fr-BE"/>
              </w:rPr>
            </w:pPr>
            <w:proofErr w:type="spellStart"/>
            <w:r>
              <w:rPr>
                <w:rFonts w:ascii="Times New Roman" w:hAnsi="Times New Roman" w:cs="Times New Roman"/>
                <w:sz w:val="30"/>
                <w:szCs w:val="30"/>
                <w:lang w:val="fr-BE"/>
              </w:rPr>
              <w:t>Jaren</w:t>
            </w:r>
            <w:proofErr w:type="spellEnd"/>
          </w:p>
        </w:tc>
        <w:tc>
          <w:tcPr>
            <w:tcW w:w="7791" w:type="dxa"/>
          </w:tcPr>
          <w:p w14:paraId="07ACD107" w14:textId="27EFD0C2" w:rsidR="001D1DE6" w:rsidRPr="00972DDC" w:rsidRDefault="003D5B5B" w:rsidP="00972DDC">
            <w:pPr>
              <w:jc w:val="both"/>
              <w:rPr>
                <w:rFonts w:ascii="Times New Roman" w:hAnsi="Times New Roman" w:cs="Times New Roman"/>
                <w:sz w:val="30"/>
                <w:szCs w:val="30"/>
              </w:rPr>
            </w:pPr>
            <w:r w:rsidRPr="00972DDC">
              <w:rPr>
                <w:rFonts w:ascii="Times New Roman" w:hAnsi="Times New Roman" w:cs="Times New Roman"/>
                <w:sz w:val="30"/>
                <w:szCs w:val="30"/>
              </w:rPr>
              <w:t>H</w:t>
            </w:r>
            <w:r w:rsidR="003F55A4" w:rsidRPr="00972DDC">
              <w:rPr>
                <w:rFonts w:ascii="Times New Roman" w:hAnsi="Times New Roman" w:cs="Times New Roman"/>
                <w:sz w:val="30"/>
                <w:szCs w:val="30"/>
              </w:rPr>
              <w:t>et tewerkstellingscijfer</w:t>
            </w:r>
            <w:r w:rsidR="00972DDC">
              <w:rPr>
                <w:rFonts w:ascii="Times New Roman" w:hAnsi="Times New Roman" w:cs="Times New Roman"/>
                <w:sz w:val="30"/>
                <w:szCs w:val="30"/>
              </w:rPr>
              <w:t xml:space="preserve"> </w:t>
            </w:r>
            <w:r w:rsidR="003F55A4" w:rsidRPr="00972DDC">
              <w:rPr>
                <w:rFonts w:ascii="Times New Roman" w:hAnsi="Times New Roman" w:cs="Times New Roman"/>
                <w:sz w:val="30"/>
                <w:szCs w:val="30"/>
              </w:rPr>
              <w:t>van de medewerkers met een handicap</w:t>
            </w:r>
          </w:p>
        </w:tc>
      </w:tr>
      <w:tr w:rsidR="001D1DE6" w14:paraId="0E865DC5" w14:textId="77777777" w:rsidTr="001E375F">
        <w:tc>
          <w:tcPr>
            <w:tcW w:w="1271" w:type="dxa"/>
          </w:tcPr>
          <w:p w14:paraId="03618353" w14:textId="77777777" w:rsidR="001D1DE6" w:rsidRDefault="004208BB"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2009</w:t>
            </w:r>
          </w:p>
        </w:tc>
        <w:tc>
          <w:tcPr>
            <w:tcW w:w="7791" w:type="dxa"/>
          </w:tcPr>
          <w:p w14:paraId="4EF7ABCB" w14:textId="7A5405B7" w:rsidR="001D1DE6" w:rsidRDefault="004208BB"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0</w:t>
            </w:r>
            <w:r w:rsidR="00774FE6">
              <w:rPr>
                <w:rFonts w:ascii="Times New Roman" w:hAnsi="Times New Roman" w:cs="Times New Roman"/>
                <w:sz w:val="30"/>
                <w:szCs w:val="30"/>
                <w:lang w:val="fr-BE"/>
              </w:rPr>
              <w:t xml:space="preserve">.9 </w:t>
            </w:r>
            <w:proofErr w:type="spellStart"/>
            <w:r w:rsidR="00774FE6">
              <w:rPr>
                <w:rFonts w:ascii="Times New Roman" w:hAnsi="Times New Roman" w:cs="Times New Roman"/>
                <w:sz w:val="30"/>
                <w:szCs w:val="30"/>
                <w:lang w:val="fr-BE"/>
              </w:rPr>
              <w:t>p</w:t>
            </w:r>
            <w:r w:rsidR="003E5B85">
              <w:rPr>
                <w:rFonts w:ascii="Times New Roman" w:hAnsi="Times New Roman" w:cs="Times New Roman"/>
                <w:sz w:val="30"/>
                <w:szCs w:val="30"/>
                <w:lang w:val="fr-BE"/>
              </w:rPr>
              <w:t>ro</w:t>
            </w:r>
            <w:r w:rsidR="00774FE6">
              <w:rPr>
                <w:rFonts w:ascii="Times New Roman" w:hAnsi="Times New Roman" w:cs="Times New Roman"/>
                <w:sz w:val="30"/>
                <w:szCs w:val="30"/>
                <w:lang w:val="fr-BE"/>
              </w:rPr>
              <w:t>cent</w:t>
            </w:r>
            <w:proofErr w:type="spellEnd"/>
          </w:p>
        </w:tc>
      </w:tr>
      <w:tr w:rsidR="001D1DE6" w14:paraId="60E3E014" w14:textId="77777777" w:rsidTr="001E375F">
        <w:tc>
          <w:tcPr>
            <w:tcW w:w="1271" w:type="dxa"/>
          </w:tcPr>
          <w:p w14:paraId="53C80BEF" w14:textId="77777777" w:rsidR="001D1DE6" w:rsidRDefault="004208BB"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2010</w:t>
            </w:r>
          </w:p>
        </w:tc>
        <w:tc>
          <w:tcPr>
            <w:tcW w:w="7791" w:type="dxa"/>
          </w:tcPr>
          <w:p w14:paraId="3C7EA099" w14:textId="59063246" w:rsidR="001D1DE6" w:rsidRDefault="004208BB"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774FE6">
              <w:rPr>
                <w:rFonts w:ascii="Times New Roman" w:hAnsi="Times New Roman" w:cs="Times New Roman"/>
                <w:sz w:val="30"/>
                <w:szCs w:val="30"/>
                <w:lang w:val="fr-BE"/>
              </w:rPr>
              <w:t>.</w:t>
            </w:r>
            <w:r>
              <w:rPr>
                <w:rFonts w:ascii="Times New Roman" w:hAnsi="Times New Roman" w:cs="Times New Roman"/>
                <w:sz w:val="30"/>
                <w:szCs w:val="30"/>
                <w:lang w:val="fr-BE"/>
              </w:rPr>
              <w:t>28</w:t>
            </w:r>
            <w:r w:rsidR="00774FE6">
              <w:rPr>
                <w:rFonts w:ascii="Times New Roman" w:hAnsi="Times New Roman" w:cs="Times New Roman"/>
                <w:sz w:val="30"/>
                <w:szCs w:val="30"/>
                <w:lang w:val="fr-BE"/>
              </w:rPr>
              <w:t xml:space="preserve"> </w:t>
            </w:r>
            <w:proofErr w:type="spellStart"/>
            <w:r w:rsidR="00774FE6">
              <w:rPr>
                <w:rFonts w:ascii="Times New Roman" w:hAnsi="Times New Roman" w:cs="Times New Roman"/>
                <w:sz w:val="30"/>
                <w:szCs w:val="30"/>
                <w:lang w:val="fr-BE"/>
              </w:rPr>
              <w:t>procent</w:t>
            </w:r>
            <w:proofErr w:type="spellEnd"/>
          </w:p>
        </w:tc>
      </w:tr>
      <w:tr w:rsidR="001D1DE6" w14:paraId="523A6CD6" w14:textId="77777777" w:rsidTr="001E375F">
        <w:tc>
          <w:tcPr>
            <w:tcW w:w="1271" w:type="dxa"/>
          </w:tcPr>
          <w:p w14:paraId="21183895" w14:textId="77777777" w:rsidR="001D1DE6" w:rsidRDefault="004208BB"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2011</w:t>
            </w:r>
          </w:p>
        </w:tc>
        <w:tc>
          <w:tcPr>
            <w:tcW w:w="7791" w:type="dxa"/>
          </w:tcPr>
          <w:p w14:paraId="393F7363" w14:textId="4E1A55FB" w:rsidR="001D1DE6" w:rsidRDefault="00303711" w:rsidP="00ED117C">
            <w:pPr>
              <w:tabs>
                <w:tab w:val="left" w:pos="1128"/>
              </w:tabs>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774FE6">
              <w:rPr>
                <w:rFonts w:ascii="Times New Roman" w:hAnsi="Times New Roman" w:cs="Times New Roman"/>
                <w:sz w:val="30"/>
                <w:szCs w:val="30"/>
                <w:lang w:val="fr-BE"/>
              </w:rPr>
              <w:t>.</w:t>
            </w:r>
            <w:r>
              <w:rPr>
                <w:rFonts w:ascii="Times New Roman" w:hAnsi="Times New Roman" w:cs="Times New Roman"/>
                <w:sz w:val="30"/>
                <w:szCs w:val="30"/>
                <w:lang w:val="fr-BE"/>
              </w:rPr>
              <w:t>37</w:t>
            </w:r>
            <w:r w:rsidR="00774FE6">
              <w:rPr>
                <w:rFonts w:ascii="Times New Roman" w:hAnsi="Times New Roman" w:cs="Times New Roman"/>
                <w:sz w:val="30"/>
                <w:szCs w:val="30"/>
                <w:lang w:val="fr-BE"/>
              </w:rPr>
              <w:t xml:space="preserve"> </w:t>
            </w:r>
            <w:proofErr w:type="spellStart"/>
            <w:r w:rsidR="00774FE6">
              <w:rPr>
                <w:rFonts w:ascii="Times New Roman" w:hAnsi="Times New Roman" w:cs="Times New Roman"/>
                <w:sz w:val="30"/>
                <w:szCs w:val="30"/>
                <w:lang w:val="fr-BE"/>
              </w:rPr>
              <w:t>procent</w:t>
            </w:r>
            <w:proofErr w:type="spellEnd"/>
          </w:p>
        </w:tc>
      </w:tr>
      <w:tr w:rsidR="001D1DE6" w14:paraId="7B46D2A7" w14:textId="77777777" w:rsidTr="001E375F">
        <w:tc>
          <w:tcPr>
            <w:tcW w:w="1271" w:type="dxa"/>
          </w:tcPr>
          <w:p w14:paraId="266E3FB6" w14:textId="77777777" w:rsidR="001D1DE6" w:rsidRDefault="004208BB"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2012</w:t>
            </w:r>
          </w:p>
        </w:tc>
        <w:tc>
          <w:tcPr>
            <w:tcW w:w="7791" w:type="dxa"/>
          </w:tcPr>
          <w:p w14:paraId="6E8EE728" w14:textId="08EACF2D" w:rsidR="001D1DE6" w:rsidRDefault="0030371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774FE6">
              <w:rPr>
                <w:rFonts w:ascii="Times New Roman" w:hAnsi="Times New Roman" w:cs="Times New Roman"/>
                <w:sz w:val="30"/>
                <w:szCs w:val="30"/>
                <w:lang w:val="fr-BE"/>
              </w:rPr>
              <w:t>.</w:t>
            </w:r>
            <w:r>
              <w:rPr>
                <w:rFonts w:ascii="Times New Roman" w:hAnsi="Times New Roman" w:cs="Times New Roman"/>
                <w:sz w:val="30"/>
                <w:szCs w:val="30"/>
                <w:lang w:val="fr-BE"/>
              </w:rPr>
              <w:t>54</w:t>
            </w:r>
            <w:r w:rsidR="00774FE6">
              <w:rPr>
                <w:rFonts w:ascii="Times New Roman" w:hAnsi="Times New Roman" w:cs="Times New Roman"/>
                <w:sz w:val="30"/>
                <w:szCs w:val="30"/>
                <w:lang w:val="fr-BE"/>
              </w:rPr>
              <w:t xml:space="preserve"> </w:t>
            </w:r>
            <w:proofErr w:type="spellStart"/>
            <w:r w:rsidR="00774FE6">
              <w:rPr>
                <w:rFonts w:ascii="Times New Roman" w:hAnsi="Times New Roman" w:cs="Times New Roman"/>
                <w:sz w:val="30"/>
                <w:szCs w:val="30"/>
                <w:lang w:val="fr-BE"/>
              </w:rPr>
              <w:t>procent</w:t>
            </w:r>
            <w:proofErr w:type="spellEnd"/>
          </w:p>
        </w:tc>
      </w:tr>
      <w:tr w:rsidR="001D1DE6" w14:paraId="11977796" w14:textId="77777777" w:rsidTr="001E375F">
        <w:tc>
          <w:tcPr>
            <w:tcW w:w="1271" w:type="dxa"/>
          </w:tcPr>
          <w:p w14:paraId="670C4AE0" w14:textId="77777777" w:rsidR="001D1DE6" w:rsidRDefault="004208BB"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2013</w:t>
            </w:r>
          </w:p>
        </w:tc>
        <w:tc>
          <w:tcPr>
            <w:tcW w:w="7791" w:type="dxa"/>
          </w:tcPr>
          <w:p w14:paraId="5DA1571A" w14:textId="26ECA6CE" w:rsidR="001D1DE6" w:rsidRDefault="0030371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774FE6">
              <w:rPr>
                <w:rFonts w:ascii="Times New Roman" w:hAnsi="Times New Roman" w:cs="Times New Roman"/>
                <w:sz w:val="30"/>
                <w:szCs w:val="30"/>
                <w:lang w:val="fr-BE"/>
              </w:rPr>
              <w:t>.</w:t>
            </w:r>
            <w:r>
              <w:rPr>
                <w:rFonts w:ascii="Times New Roman" w:hAnsi="Times New Roman" w:cs="Times New Roman"/>
                <w:sz w:val="30"/>
                <w:szCs w:val="30"/>
                <w:lang w:val="fr-BE"/>
              </w:rPr>
              <w:t>51</w:t>
            </w:r>
            <w:r w:rsidR="00774FE6">
              <w:rPr>
                <w:rFonts w:ascii="Times New Roman" w:hAnsi="Times New Roman" w:cs="Times New Roman"/>
                <w:sz w:val="30"/>
                <w:szCs w:val="30"/>
                <w:lang w:val="fr-BE"/>
              </w:rPr>
              <w:t xml:space="preserve"> </w:t>
            </w:r>
            <w:proofErr w:type="spellStart"/>
            <w:r w:rsidR="00774FE6">
              <w:rPr>
                <w:rFonts w:ascii="Times New Roman" w:hAnsi="Times New Roman" w:cs="Times New Roman"/>
                <w:sz w:val="30"/>
                <w:szCs w:val="30"/>
                <w:lang w:val="fr-BE"/>
              </w:rPr>
              <w:t>procent</w:t>
            </w:r>
            <w:proofErr w:type="spellEnd"/>
          </w:p>
        </w:tc>
      </w:tr>
      <w:tr w:rsidR="001D1DE6" w14:paraId="4C64864F" w14:textId="77777777" w:rsidTr="001E375F">
        <w:tc>
          <w:tcPr>
            <w:tcW w:w="1271" w:type="dxa"/>
          </w:tcPr>
          <w:p w14:paraId="7AD3619F" w14:textId="77777777" w:rsidR="001D1DE6" w:rsidRDefault="004208BB"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2014</w:t>
            </w:r>
          </w:p>
        </w:tc>
        <w:tc>
          <w:tcPr>
            <w:tcW w:w="7791" w:type="dxa"/>
          </w:tcPr>
          <w:p w14:paraId="1A551071" w14:textId="240BB92E" w:rsidR="001D1DE6" w:rsidRDefault="0030371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774FE6">
              <w:rPr>
                <w:rFonts w:ascii="Times New Roman" w:hAnsi="Times New Roman" w:cs="Times New Roman"/>
                <w:sz w:val="30"/>
                <w:szCs w:val="30"/>
                <w:lang w:val="fr-BE"/>
              </w:rPr>
              <w:t>.</w:t>
            </w:r>
            <w:r>
              <w:rPr>
                <w:rFonts w:ascii="Times New Roman" w:hAnsi="Times New Roman" w:cs="Times New Roman"/>
                <w:sz w:val="30"/>
                <w:szCs w:val="30"/>
                <w:lang w:val="fr-BE"/>
              </w:rPr>
              <w:t>39</w:t>
            </w:r>
            <w:r w:rsidR="00774FE6">
              <w:rPr>
                <w:rFonts w:ascii="Times New Roman" w:hAnsi="Times New Roman" w:cs="Times New Roman"/>
                <w:sz w:val="30"/>
                <w:szCs w:val="30"/>
                <w:lang w:val="fr-BE"/>
              </w:rPr>
              <w:t xml:space="preserve"> </w:t>
            </w:r>
            <w:proofErr w:type="spellStart"/>
            <w:r w:rsidR="00774FE6">
              <w:rPr>
                <w:rFonts w:ascii="Times New Roman" w:hAnsi="Times New Roman" w:cs="Times New Roman"/>
                <w:sz w:val="30"/>
                <w:szCs w:val="30"/>
                <w:lang w:val="fr-BE"/>
              </w:rPr>
              <w:t>procent</w:t>
            </w:r>
            <w:proofErr w:type="spellEnd"/>
          </w:p>
        </w:tc>
      </w:tr>
      <w:tr w:rsidR="001D1DE6" w14:paraId="6D94A5C4" w14:textId="77777777" w:rsidTr="001E375F">
        <w:tc>
          <w:tcPr>
            <w:tcW w:w="1271" w:type="dxa"/>
          </w:tcPr>
          <w:p w14:paraId="47815493" w14:textId="77777777" w:rsidR="001D1DE6" w:rsidRDefault="004208BB"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2015</w:t>
            </w:r>
          </w:p>
        </w:tc>
        <w:tc>
          <w:tcPr>
            <w:tcW w:w="7791" w:type="dxa"/>
          </w:tcPr>
          <w:p w14:paraId="47965701" w14:textId="5376BB14" w:rsidR="001D1DE6" w:rsidRDefault="0030371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774FE6">
              <w:rPr>
                <w:rFonts w:ascii="Times New Roman" w:hAnsi="Times New Roman" w:cs="Times New Roman"/>
                <w:sz w:val="30"/>
                <w:szCs w:val="30"/>
                <w:lang w:val="fr-BE"/>
              </w:rPr>
              <w:t>.</w:t>
            </w:r>
            <w:r>
              <w:rPr>
                <w:rFonts w:ascii="Times New Roman" w:hAnsi="Times New Roman" w:cs="Times New Roman"/>
                <w:sz w:val="30"/>
                <w:szCs w:val="30"/>
                <w:lang w:val="fr-BE"/>
              </w:rPr>
              <w:t>32</w:t>
            </w:r>
            <w:r w:rsidR="00774FE6">
              <w:rPr>
                <w:rFonts w:ascii="Times New Roman" w:hAnsi="Times New Roman" w:cs="Times New Roman"/>
                <w:sz w:val="30"/>
                <w:szCs w:val="30"/>
                <w:lang w:val="fr-BE"/>
              </w:rPr>
              <w:t xml:space="preserve"> </w:t>
            </w:r>
            <w:proofErr w:type="spellStart"/>
            <w:r w:rsidR="00774FE6">
              <w:rPr>
                <w:rFonts w:ascii="Times New Roman" w:hAnsi="Times New Roman" w:cs="Times New Roman"/>
                <w:sz w:val="30"/>
                <w:szCs w:val="30"/>
                <w:lang w:val="fr-BE"/>
              </w:rPr>
              <w:t>procent</w:t>
            </w:r>
            <w:proofErr w:type="spellEnd"/>
          </w:p>
        </w:tc>
      </w:tr>
      <w:tr w:rsidR="004208BB" w14:paraId="403BF027" w14:textId="77777777" w:rsidTr="001E375F">
        <w:tc>
          <w:tcPr>
            <w:tcW w:w="1271" w:type="dxa"/>
          </w:tcPr>
          <w:p w14:paraId="7AA83953" w14:textId="77777777" w:rsidR="004208BB" w:rsidRDefault="004208BB"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2016</w:t>
            </w:r>
          </w:p>
        </w:tc>
        <w:tc>
          <w:tcPr>
            <w:tcW w:w="7791" w:type="dxa"/>
          </w:tcPr>
          <w:p w14:paraId="22AC1F5D" w14:textId="7D751424" w:rsidR="004208BB" w:rsidRDefault="005E0C94"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774FE6">
              <w:rPr>
                <w:rFonts w:ascii="Times New Roman" w:hAnsi="Times New Roman" w:cs="Times New Roman"/>
                <w:sz w:val="30"/>
                <w:szCs w:val="30"/>
                <w:lang w:val="fr-BE"/>
              </w:rPr>
              <w:t>.</w:t>
            </w:r>
            <w:r>
              <w:rPr>
                <w:rFonts w:ascii="Times New Roman" w:hAnsi="Times New Roman" w:cs="Times New Roman"/>
                <w:sz w:val="30"/>
                <w:szCs w:val="30"/>
                <w:lang w:val="fr-BE"/>
              </w:rPr>
              <w:t>44</w:t>
            </w:r>
            <w:r w:rsidR="00774FE6">
              <w:rPr>
                <w:rFonts w:ascii="Times New Roman" w:hAnsi="Times New Roman" w:cs="Times New Roman"/>
                <w:sz w:val="30"/>
                <w:szCs w:val="30"/>
                <w:lang w:val="fr-BE"/>
              </w:rPr>
              <w:t xml:space="preserve"> </w:t>
            </w:r>
            <w:proofErr w:type="spellStart"/>
            <w:r w:rsidR="00774FE6">
              <w:rPr>
                <w:rFonts w:ascii="Times New Roman" w:hAnsi="Times New Roman" w:cs="Times New Roman"/>
                <w:sz w:val="30"/>
                <w:szCs w:val="30"/>
                <w:lang w:val="fr-BE"/>
              </w:rPr>
              <w:t>procent</w:t>
            </w:r>
            <w:proofErr w:type="spellEnd"/>
          </w:p>
        </w:tc>
      </w:tr>
      <w:tr w:rsidR="004208BB" w14:paraId="03CF6DAE" w14:textId="77777777" w:rsidTr="001E375F">
        <w:tc>
          <w:tcPr>
            <w:tcW w:w="1271" w:type="dxa"/>
          </w:tcPr>
          <w:p w14:paraId="5678D8F1" w14:textId="77777777" w:rsidR="004208BB" w:rsidRDefault="004208BB"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2017</w:t>
            </w:r>
          </w:p>
        </w:tc>
        <w:tc>
          <w:tcPr>
            <w:tcW w:w="7791" w:type="dxa"/>
          </w:tcPr>
          <w:p w14:paraId="7527680B" w14:textId="105C4018" w:rsidR="004208BB" w:rsidRDefault="005E0C94"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774FE6">
              <w:rPr>
                <w:rFonts w:ascii="Times New Roman" w:hAnsi="Times New Roman" w:cs="Times New Roman"/>
                <w:sz w:val="30"/>
                <w:szCs w:val="30"/>
                <w:lang w:val="fr-BE"/>
              </w:rPr>
              <w:t>.</w:t>
            </w:r>
            <w:r>
              <w:rPr>
                <w:rFonts w:ascii="Times New Roman" w:hAnsi="Times New Roman" w:cs="Times New Roman"/>
                <w:sz w:val="30"/>
                <w:szCs w:val="30"/>
                <w:lang w:val="fr-BE"/>
              </w:rPr>
              <w:t>37</w:t>
            </w:r>
            <w:r w:rsidR="00774FE6">
              <w:rPr>
                <w:rFonts w:ascii="Times New Roman" w:hAnsi="Times New Roman" w:cs="Times New Roman"/>
                <w:sz w:val="30"/>
                <w:szCs w:val="30"/>
                <w:lang w:val="fr-BE"/>
              </w:rPr>
              <w:t xml:space="preserve"> </w:t>
            </w:r>
            <w:proofErr w:type="spellStart"/>
            <w:r w:rsidR="00774FE6">
              <w:rPr>
                <w:rFonts w:ascii="Times New Roman" w:hAnsi="Times New Roman" w:cs="Times New Roman"/>
                <w:sz w:val="30"/>
                <w:szCs w:val="30"/>
                <w:lang w:val="fr-BE"/>
              </w:rPr>
              <w:t>procent</w:t>
            </w:r>
            <w:proofErr w:type="spellEnd"/>
          </w:p>
        </w:tc>
      </w:tr>
      <w:tr w:rsidR="004208BB" w14:paraId="1845092E" w14:textId="77777777" w:rsidTr="001E375F">
        <w:tc>
          <w:tcPr>
            <w:tcW w:w="1271" w:type="dxa"/>
          </w:tcPr>
          <w:p w14:paraId="47AF4D1B" w14:textId="77777777" w:rsidR="004208BB" w:rsidRDefault="004208BB" w:rsidP="005E004F">
            <w:pPr>
              <w:jc w:val="both"/>
              <w:rPr>
                <w:rFonts w:ascii="Times New Roman" w:hAnsi="Times New Roman" w:cs="Times New Roman"/>
                <w:sz w:val="30"/>
                <w:szCs w:val="30"/>
                <w:lang w:val="fr-BE"/>
              </w:rPr>
            </w:pPr>
            <w:r>
              <w:rPr>
                <w:rFonts w:ascii="Times New Roman" w:hAnsi="Times New Roman" w:cs="Times New Roman"/>
                <w:sz w:val="30"/>
                <w:szCs w:val="30"/>
                <w:lang w:val="fr-BE"/>
              </w:rPr>
              <w:t>2018</w:t>
            </w:r>
          </w:p>
        </w:tc>
        <w:tc>
          <w:tcPr>
            <w:tcW w:w="7791" w:type="dxa"/>
          </w:tcPr>
          <w:p w14:paraId="2B2DD4AF" w14:textId="5140C656" w:rsidR="004208BB" w:rsidRDefault="005E0C94" w:rsidP="005E004F">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774FE6">
              <w:rPr>
                <w:rFonts w:ascii="Times New Roman" w:hAnsi="Times New Roman" w:cs="Times New Roman"/>
                <w:sz w:val="30"/>
                <w:szCs w:val="30"/>
                <w:lang w:val="fr-BE"/>
              </w:rPr>
              <w:t>.</w:t>
            </w:r>
            <w:r>
              <w:rPr>
                <w:rFonts w:ascii="Times New Roman" w:hAnsi="Times New Roman" w:cs="Times New Roman"/>
                <w:sz w:val="30"/>
                <w:szCs w:val="30"/>
                <w:lang w:val="fr-BE"/>
              </w:rPr>
              <w:t>25</w:t>
            </w:r>
            <w:r w:rsidR="00774FE6">
              <w:rPr>
                <w:rFonts w:ascii="Times New Roman" w:hAnsi="Times New Roman" w:cs="Times New Roman"/>
                <w:sz w:val="30"/>
                <w:szCs w:val="30"/>
                <w:lang w:val="fr-BE"/>
              </w:rPr>
              <w:t xml:space="preserve"> </w:t>
            </w:r>
            <w:proofErr w:type="spellStart"/>
            <w:r w:rsidR="00774FE6">
              <w:rPr>
                <w:rFonts w:ascii="Times New Roman" w:hAnsi="Times New Roman" w:cs="Times New Roman"/>
                <w:sz w:val="30"/>
                <w:szCs w:val="30"/>
                <w:lang w:val="fr-BE"/>
              </w:rPr>
              <w:t>procent</w:t>
            </w:r>
            <w:proofErr w:type="spellEnd"/>
          </w:p>
        </w:tc>
      </w:tr>
    </w:tbl>
    <w:p w14:paraId="608F2CE8" w14:textId="77777777" w:rsidR="005E004F" w:rsidRDefault="005E004F" w:rsidP="005E004F">
      <w:pPr>
        <w:pStyle w:val="Titre2"/>
        <w:jc w:val="both"/>
        <w:rPr>
          <w:rFonts w:ascii="Times New Roman" w:eastAsiaTheme="minorHAnsi" w:hAnsi="Times New Roman" w:cs="Times New Roman"/>
          <w:color w:val="auto"/>
          <w:sz w:val="30"/>
          <w:szCs w:val="30"/>
          <w:highlight w:val="yellow"/>
        </w:rPr>
      </w:pPr>
    </w:p>
    <w:p w14:paraId="1EF5FDF1" w14:textId="687C5820" w:rsidR="0020188C" w:rsidRPr="005E004F" w:rsidRDefault="005E004F" w:rsidP="00704D0E">
      <w:pPr>
        <w:pStyle w:val="Titre2"/>
        <w:spacing w:after="240"/>
        <w:jc w:val="both"/>
        <w:rPr>
          <w:rFonts w:ascii="Times New Roman" w:eastAsiaTheme="minorHAnsi" w:hAnsi="Times New Roman" w:cs="Times New Roman"/>
          <w:color w:val="auto"/>
          <w:sz w:val="30"/>
          <w:szCs w:val="30"/>
        </w:rPr>
      </w:pPr>
      <w:bookmarkStart w:id="6" w:name="_Toc30576540"/>
      <w:r w:rsidRPr="005E004F">
        <w:rPr>
          <w:rFonts w:ascii="Times New Roman" w:eastAsiaTheme="minorHAnsi" w:hAnsi="Times New Roman" w:cs="Times New Roman"/>
          <w:color w:val="auto"/>
          <w:sz w:val="30"/>
          <w:szCs w:val="30"/>
        </w:rPr>
        <w:t>Vergelijkende tabel betreffende het percentage van het tewerkstellingscijfer</w:t>
      </w:r>
      <w:r w:rsidR="00486D35">
        <w:rPr>
          <w:rFonts w:ascii="Times New Roman" w:eastAsiaTheme="minorHAnsi" w:hAnsi="Times New Roman" w:cs="Times New Roman"/>
          <w:color w:val="auto"/>
          <w:sz w:val="30"/>
          <w:szCs w:val="30"/>
        </w:rPr>
        <w:t xml:space="preserve"> </w:t>
      </w:r>
      <w:r w:rsidRPr="005E004F">
        <w:rPr>
          <w:rFonts w:ascii="Times New Roman" w:eastAsiaTheme="minorHAnsi" w:hAnsi="Times New Roman" w:cs="Times New Roman"/>
          <w:color w:val="auto"/>
          <w:sz w:val="30"/>
          <w:szCs w:val="30"/>
        </w:rPr>
        <w:t>van de medewerkers met een handicap in het totale personeelsbestand van de federale overheid (met en zonder de federale politie) in de laatste 10 jaren:</w:t>
      </w:r>
      <w:bookmarkEnd w:id="6"/>
      <w:r w:rsidRPr="009B219A">
        <w:rPr>
          <w:rFonts w:ascii="Times New Roman" w:eastAsiaTheme="minorHAnsi" w:hAnsi="Times New Roman" w:cs="Times New Roman"/>
          <w:color w:val="auto"/>
          <w:sz w:val="30"/>
          <w:szCs w:val="30"/>
        </w:rPr>
        <w:t xml:space="preserve"> </w:t>
      </w:r>
    </w:p>
    <w:tbl>
      <w:tblPr>
        <w:tblStyle w:val="Grilledutableau"/>
        <w:tblW w:w="0" w:type="auto"/>
        <w:tblLook w:val="04A0" w:firstRow="1" w:lastRow="0" w:firstColumn="1" w:lastColumn="0" w:noHBand="0" w:noVBand="1"/>
      </w:tblPr>
      <w:tblGrid>
        <w:gridCol w:w="1012"/>
        <w:gridCol w:w="2765"/>
        <w:gridCol w:w="2886"/>
        <w:gridCol w:w="2399"/>
      </w:tblGrid>
      <w:tr w:rsidR="005E0C94" w:rsidRPr="0064463D" w14:paraId="7643D43F" w14:textId="77777777" w:rsidTr="00943EE9">
        <w:tc>
          <w:tcPr>
            <w:tcW w:w="1129" w:type="dxa"/>
          </w:tcPr>
          <w:p w14:paraId="183099E1" w14:textId="38F4A824" w:rsidR="005E0C94" w:rsidRDefault="0064463D" w:rsidP="00ED117C">
            <w:pPr>
              <w:jc w:val="both"/>
              <w:rPr>
                <w:rFonts w:ascii="Times New Roman" w:hAnsi="Times New Roman" w:cs="Times New Roman"/>
                <w:sz w:val="30"/>
                <w:szCs w:val="30"/>
                <w:lang w:val="fr-BE"/>
              </w:rPr>
            </w:pPr>
            <w:proofErr w:type="spellStart"/>
            <w:r>
              <w:rPr>
                <w:rFonts w:ascii="Times New Roman" w:hAnsi="Times New Roman" w:cs="Times New Roman"/>
                <w:sz w:val="30"/>
                <w:szCs w:val="30"/>
                <w:lang w:val="fr-BE"/>
              </w:rPr>
              <w:t>Jaren</w:t>
            </w:r>
            <w:proofErr w:type="spellEnd"/>
          </w:p>
        </w:tc>
        <w:tc>
          <w:tcPr>
            <w:tcW w:w="2694" w:type="dxa"/>
          </w:tcPr>
          <w:p w14:paraId="1B8BFA26" w14:textId="1E5A8E38" w:rsidR="005E0C94" w:rsidRPr="0064463D" w:rsidRDefault="0064463D" w:rsidP="00ED117C">
            <w:pPr>
              <w:jc w:val="both"/>
              <w:rPr>
                <w:rFonts w:ascii="Times New Roman" w:hAnsi="Times New Roman" w:cs="Times New Roman"/>
                <w:sz w:val="30"/>
                <w:szCs w:val="30"/>
              </w:rPr>
            </w:pPr>
            <w:r>
              <w:rPr>
                <w:rFonts w:ascii="Times New Roman" w:hAnsi="Times New Roman" w:cs="Times New Roman"/>
                <w:sz w:val="30"/>
                <w:szCs w:val="30"/>
              </w:rPr>
              <w:t>T</w:t>
            </w:r>
            <w:r w:rsidRPr="0064463D">
              <w:rPr>
                <w:rFonts w:ascii="Times New Roman" w:hAnsi="Times New Roman" w:cs="Times New Roman"/>
                <w:sz w:val="30"/>
                <w:szCs w:val="30"/>
              </w:rPr>
              <w:t>ewerkstellingscijfer van de medewerkers met een handicap</w:t>
            </w:r>
            <w:r>
              <w:rPr>
                <w:rFonts w:ascii="Times New Roman" w:hAnsi="Times New Roman" w:cs="Times New Roman"/>
                <w:sz w:val="30"/>
                <w:szCs w:val="30"/>
              </w:rPr>
              <w:t xml:space="preserve"> (zonder de federale politie)</w:t>
            </w:r>
          </w:p>
        </w:tc>
        <w:tc>
          <w:tcPr>
            <w:tcW w:w="2973" w:type="dxa"/>
          </w:tcPr>
          <w:p w14:paraId="64083A20" w14:textId="00B85076" w:rsidR="005E0C94" w:rsidRPr="0064463D" w:rsidRDefault="0064463D" w:rsidP="00ED117C">
            <w:pPr>
              <w:jc w:val="both"/>
              <w:rPr>
                <w:rFonts w:ascii="Times New Roman" w:hAnsi="Times New Roman" w:cs="Times New Roman"/>
                <w:sz w:val="30"/>
                <w:szCs w:val="30"/>
              </w:rPr>
            </w:pPr>
            <w:r>
              <w:rPr>
                <w:rFonts w:ascii="Times New Roman" w:hAnsi="Times New Roman" w:cs="Times New Roman"/>
                <w:sz w:val="30"/>
                <w:szCs w:val="30"/>
              </w:rPr>
              <w:t>T</w:t>
            </w:r>
            <w:r w:rsidRPr="0064463D">
              <w:rPr>
                <w:rFonts w:ascii="Times New Roman" w:hAnsi="Times New Roman" w:cs="Times New Roman"/>
                <w:sz w:val="30"/>
                <w:szCs w:val="30"/>
              </w:rPr>
              <w:t>ewerkstellingscijfer van de medewerkers met een handicap</w:t>
            </w:r>
            <w:r>
              <w:rPr>
                <w:rFonts w:ascii="Times New Roman" w:hAnsi="Times New Roman" w:cs="Times New Roman"/>
                <w:sz w:val="30"/>
                <w:szCs w:val="30"/>
              </w:rPr>
              <w:t xml:space="preserve"> (met de federale politie)</w:t>
            </w:r>
          </w:p>
        </w:tc>
        <w:tc>
          <w:tcPr>
            <w:tcW w:w="2266" w:type="dxa"/>
          </w:tcPr>
          <w:p w14:paraId="2AAAD1EA" w14:textId="0B46FC55" w:rsidR="005E0C94" w:rsidRPr="0064463D" w:rsidRDefault="0064463D" w:rsidP="00ED117C">
            <w:pPr>
              <w:jc w:val="both"/>
              <w:rPr>
                <w:rFonts w:ascii="Times New Roman" w:hAnsi="Times New Roman" w:cs="Times New Roman"/>
                <w:sz w:val="30"/>
                <w:szCs w:val="30"/>
              </w:rPr>
            </w:pPr>
            <w:r>
              <w:rPr>
                <w:rFonts w:ascii="Times New Roman" w:hAnsi="Times New Roman" w:cs="Times New Roman"/>
                <w:sz w:val="30"/>
                <w:szCs w:val="30"/>
              </w:rPr>
              <w:t>T</w:t>
            </w:r>
            <w:r w:rsidRPr="0064463D">
              <w:rPr>
                <w:rFonts w:ascii="Times New Roman" w:hAnsi="Times New Roman" w:cs="Times New Roman"/>
                <w:sz w:val="30"/>
                <w:szCs w:val="30"/>
              </w:rPr>
              <w:t>otale personeelsbestand van de federale overheid</w:t>
            </w:r>
          </w:p>
        </w:tc>
      </w:tr>
      <w:tr w:rsidR="005E0C94" w14:paraId="6E9839CB" w14:textId="77777777" w:rsidTr="00943EE9">
        <w:tc>
          <w:tcPr>
            <w:tcW w:w="1129" w:type="dxa"/>
          </w:tcPr>
          <w:p w14:paraId="233277B7" w14:textId="77777777" w:rsidR="005E0C94" w:rsidRDefault="00943EE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2009</w:t>
            </w:r>
          </w:p>
        </w:tc>
        <w:tc>
          <w:tcPr>
            <w:tcW w:w="2694" w:type="dxa"/>
          </w:tcPr>
          <w:p w14:paraId="622760A6" w14:textId="0104AA40" w:rsidR="005E0C94" w:rsidRDefault="00A8352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0</w:t>
            </w:r>
            <w:r w:rsidR="00774FE6">
              <w:rPr>
                <w:rFonts w:ascii="Times New Roman" w:hAnsi="Times New Roman" w:cs="Times New Roman"/>
                <w:sz w:val="30"/>
                <w:szCs w:val="30"/>
                <w:lang w:val="fr-BE"/>
              </w:rPr>
              <w:t>.</w:t>
            </w:r>
            <w:r>
              <w:rPr>
                <w:rFonts w:ascii="Times New Roman" w:hAnsi="Times New Roman" w:cs="Times New Roman"/>
                <w:sz w:val="30"/>
                <w:szCs w:val="30"/>
                <w:lang w:val="fr-BE"/>
              </w:rPr>
              <w:t>9</w:t>
            </w:r>
            <w:r w:rsidR="00774FE6">
              <w:rPr>
                <w:rFonts w:ascii="Times New Roman" w:hAnsi="Times New Roman" w:cs="Times New Roman"/>
                <w:sz w:val="30"/>
                <w:szCs w:val="30"/>
                <w:lang w:val="fr-BE"/>
              </w:rPr>
              <w:t xml:space="preserve"> </w:t>
            </w:r>
            <w:proofErr w:type="spellStart"/>
            <w:r w:rsidR="00774FE6">
              <w:rPr>
                <w:rFonts w:ascii="Times New Roman" w:hAnsi="Times New Roman" w:cs="Times New Roman"/>
                <w:sz w:val="30"/>
                <w:szCs w:val="30"/>
                <w:lang w:val="fr-BE"/>
              </w:rPr>
              <w:t>procent</w:t>
            </w:r>
            <w:proofErr w:type="spellEnd"/>
          </w:p>
        </w:tc>
        <w:tc>
          <w:tcPr>
            <w:tcW w:w="2973" w:type="dxa"/>
          </w:tcPr>
          <w:p w14:paraId="1BB3B0D9" w14:textId="68D96776" w:rsidR="005E0C94" w:rsidRDefault="00943EE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0</w:t>
            </w:r>
            <w:r w:rsidR="007F4A49">
              <w:rPr>
                <w:rFonts w:ascii="Times New Roman" w:hAnsi="Times New Roman" w:cs="Times New Roman"/>
                <w:sz w:val="30"/>
                <w:szCs w:val="30"/>
                <w:lang w:val="fr-BE"/>
              </w:rPr>
              <w:t>.</w:t>
            </w:r>
            <w:r>
              <w:rPr>
                <w:rFonts w:ascii="Times New Roman" w:hAnsi="Times New Roman" w:cs="Times New Roman"/>
                <w:sz w:val="30"/>
                <w:szCs w:val="30"/>
                <w:lang w:val="fr-BE"/>
              </w:rPr>
              <w:t>9</w:t>
            </w:r>
            <w:r w:rsidR="007F4A49">
              <w:rPr>
                <w:rFonts w:ascii="Times New Roman" w:hAnsi="Times New Roman" w:cs="Times New Roman"/>
                <w:sz w:val="30"/>
                <w:szCs w:val="30"/>
                <w:lang w:val="fr-BE"/>
              </w:rPr>
              <w:t xml:space="preserve"> </w:t>
            </w:r>
            <w:proofErr w:type="spellStart"/>
            <w:r w:rsidR="007F4A49">
              <w:rPr>
                <w:rFonts w:ascii="Times New Roman" w:hAnsi="Times New Roman" w:cs="Times New Roman"/>
                <w:sz w:val="30"/>
                <w:szCs w:val="30"/>
                <w:lang w:val="fr-BE"/>
              </w:rPr>
              <w:t>procent</w:t>
            </w:r>
            <w:proofErr w:type="spellEnd"/>
          </w:p>
        </w:tc>
        <w:tc>
          <w:tcPr>
            <w:tcW w:w="2266" w:type="dxa"/>
          </w:tcPr>
          <w:p w14:paraId="579447ED" w14:textId="2626A545" w:rsidR="005E0C94" w:rsidRDefault="00DF6DE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100</w:t>
            </w:r>
            <w:r w:rsidR="007F4A49">
              <w:rPr>
                <w:rFonts w:ascii="Times New Roman" w:hAnsi="Times New Roman" w:cs="Times New Roman"/>
                <w:sz w:val="30"/>
                <w:szCs w:val="30"/>
                <w:lang w:val="fr-BE"/>
              </w:rPr>
              <w:t xml:space="preserve"> </w:t>
            </w:r>
            <w:proofErr w:type="spellStart"/>
            <w:r w:rsidR="007F4A49">
              <w:rPr>
                <w:rFonts w:ascii="Times New Roman" w:hAnsi="Times New Roman" w:cs="Times New Roman"/>
                <w:sz w:val="30"/>
                <w:szCs w:val="30"/>
                <w:lang w:val="fr-BE"/>
              </w:rPr>
              <w:t>procenten</w:t>
            </w:r>
            <w:proofErr w:type="spellEnd"/>
          </w:p>
        </w:tc>
      </w:tr>
      <w:tr w:rsidR="005E0C94" w14:paraId="66973958" w14:textId="77777777" w:rsidTr="00943EE9">
        <w:tc>
          <w:tcPr>
            <w:tcW w:w="1129" w:type="dxa"/>
          </w:tcPr>
          <w:p w14:paraId="60EE13C2" w14:textId="77777777" w:rsidR="005E0C94" w:rsidRDefault="00943EE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2010</w:t>
            </w:r>
          </w:p>
        </w:tc>
        <w:tc>
          <w:tcPr>
            <w:tcW w:w="2694" w:type="dxa"/>
          </w:tcPr>
          <w:p w14:paraId="2878F2CA" w14:textId="40EE73A2" w:rsidR="005E0C94" w:rsidRDefault="00A8352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774FE6">
              <w:rPr>
                <w:rFonts w:ascii="Times New Roman" w:hAnsi="Times New Roman" w:cs="Times New Roman"/>
                <w:sz w:val="30"/>
                <w:szCs w:val="30"/>
                <w:lang w:val="fr-BE"/>
              </w:rPr>
              <w:t>.</w:t>
            </w:r>
            <w:r>
              <w:rPr>
                <w:rFonts w:ascii="Times New Roman" w:hAnsi="Times New Roman" w:cs="Times New Roman"/>
                <w:sz w:val="30"/>
                <w:szCs w:val="30"/>
                <w:lang w:val="fr-BE"/>
              </w:rPr>
              <w:t>28</w:t>
            </w:r>
            <w:r w:rsidR="00774FE6">
              <w:rPr>
                <w:rFonts w:ascii="Times New Roman" w:hAnsi="Times New Roman" w:cs="Times New Roman"/>
                <w:sz w:val="30"/>
                <w:szCs w:val="30"/>
                <w:lang w:val="fr-BE"/>
              </w:rPr>
              <w:t xml:space="preserve"> </w:t>
            </w:r>
            <w:proofErr w:type="spellStart"/>
            <w:r w:rsidR="00774FE6">
              <w:rPr>
                <w:rFonts w:ascii="Times New Roman" w:hAnsi="Times New Roman" w:cs="Times New Roman"/>
                <w:sz w:val="30"/>
                <w:szCs w:val="30"/>
                <w:lang w:val="fr-BE"/>
              </w:rPr>
              <w:t>procent</w:t>
            </w:r>
            <w:proofErr w:type="spellEnd"/>
          </w:p>
        </w:tc>
        <w:tc>
          <w:tcPr>
            <w:tcW w:w="2973" w:type="dxa"/>
          </w:tcPr>
          <w:p w14:paraId="4306E5C8" w14:textId="138949D2" w:rsidR="005E0C94" w:rsidRDefault="00943EE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7F4A49">
              <w:rPr>
                <w:rFonts w:ascii="Times New Roman" w:hAnsi="Times New Roman" w:cs="Times New Roman"/>
                <w:sz w:val="30"/>
                <w:szCs w:val="30"/>
                <w:lang w:val="fr-BE"/>
              </w:rPr>
              <w:t>.</w:t>
            </w:r>
            <w:r>
              <w:rPr>
                <w:rFonts w:ascii="Times New Roman" w:hAnsi="Times New Roman" w:cs="Times New Roman"/>
                <w:sz w:val="30"/>
                <w:szCs w:val="30"/>
                <w:lang w:val="fr-BE"/>
              </w:rPr>
              <w:t>28</w:t>
            </w:r>
            <w:r w:rsidR="007F4A49">
              <w:rPr>
                <w:rFonts w:ascii="Times New Roman" w:hAnsi="Times New Roman" w:cs="Times New Roman"/>
                <w:sz w:val="30"/>
                <w:szCs w:val="30"/>
                <w:lang w:val="fr-BE"/>
              </w:rPr>
              <w:t xml:space="preserve"> </w:t>
            </w:r>
            <w:proofErr w:type="spellStart"/>
            <w:r w:rsidR="007F4A49">
              <w:rPr>
                <w:rFonts w:ascii="Times New Roman" w:hAnsi="Times New Roman" w:cs="Times New Roman"/>
                <w:sz w:val="30"/>
                <w:szCs w:val="30"/>
                <w:lang w:val="fr-BE"/>
              </w:rPr>
              <w:t>procent</w:t>
            </w:r>
            <w:proofErr w:type="spellEnd"/>
          </w:p>
        </w:tc>
        <w:tc>
          <w:tcPr>
            <w:tcW w:w="2266" w:type="dxa"/>
          </w:tcPr>
          <w:p w14:paraId="7AA9FE8C" w14:textId="526BFD2E" w:rsidR="005E0C94" w:rsidRDefault="00DF6DE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98</w:t>
            </w:r>
            <w:r w:rsidR="007F4A49">
              <w:rPr>
                <w:rFonts w:ascii="Times New Roman" w:hAnsi="Times New Roman" w:cs="Times New Roman"/>
                <w:sz w:val="30"/>
                <w:szCs w:val="30"/>
                <w:lang w:val="fr-BE"/>
              </w:rPr>
              <w:t>.</w:t>
            </w:r>
            <w:r>
              <w:rPr>
                <w:rFonts w:ascii="Times New Roman" w:hAnsi="Times New Roman" w:cs="Times New Roman"/>
                <w:sz w:val="30"/>
                <w:szCs w:val="30"/>
                <w:lang w:val="fr-BE"/>
              </w:rPr>
              <w:t>37</w:t>
            </w:r>
            <w:r w:rsidR="007F4A49">
              <w:rPr>
                <w:rFonts w:ascii="Times New Roman" w:hAnsi="Times New Roman" w:cs="Times New Roman"/>
                <w:sz w:val="30"/>
                <w:szCs w:val="30"/>
                <w:lang w:val="fr-BE"/>
              </w:rPr>
              <w:t xml:space="preserve"> </w:t>
            </w:r>
            <w:proofErr w:type="spellStart"/>
            <w:r w:rsidR="007F4A49">
              <w:rPr>
                <w:rFonts w:ascii="Times New Roman" w:hAnsi="Times New Roman" w:cs="Times New Roman"/>
                <w:sz w:val="30"/>
                <w:szCs w:val="30"/>
                <w:lang w:val="fr-BE"/>
              </w:rPr>
              <w:t>procenten</w:t>
            </w:r>
            <w:proofErr w:type="spellEnd"/>
          </w:p>
        </w:tc>
      </w:tr>
      <w:tr w:rsidR="005E0C94" w14:paraId="12E60575" w14:textId="77777777" w:rsidTr="00943EE9">
        <w:tc>
          <w:tcPr>
            <w:tcW w:w="1129" w:type="dxa"/>
          </w:tcPr>
          <w:p w14:paraId="527FC1CE" w14:textId="77777777" w:rsidR="005E0C94" w:rsidRDefault="00943EE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2011</w:t>
            </w:r>
          </w:p>
        </w:tc>
        <w:tc>
          <w:tcPr>
            <w:tcW w:w="2694" w:type="dxa"/>
          </w:tcPr>
          <w:p w14:paraId="0A3AD7B4" w14:textId="2A8D5AF4" w:rsidR="005E0C94" w:rsidRDefault="00A8352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774FE6">
              <w:rPr>
                <w:rFonts w:ascii="Times New Roman" w:hAnsi="Times New Roman" w:cs="Times New Roman"/>
                <w:sz w:val="30"/>
                <w:szCs w:val="30"/>
                <w:lang w:val="fr-BE"/>
              </w:rPr>
              <w:t>.</w:t>
            </w:r>
            <w:r>
              <w:rPr>
                <w:rFonts w:ascii="Times New Roman" w:hAnsi="Times New Roman" w:cs="Times New Roman"/>
                <w:sz w:val="30"/>
                <w:szCs w:val="30"/>
                <w:lang w:val="fr-BE"/>
              </w:rPr>
              <w:t>37</w:t>
            </w:r>
            <w:r w:rsidR="00774FE6">
              <w:rPr>
                <w:rFonts w:ascii="Times New Roman" w:hAnsi="Times New Roman" w:cs="Times New Roman"/>
                <w:sz w:val="30"/>
                <w:szCs w:val="30"/>
                <w:lang w:val="fr-BE"/>
              </w:rPr>
              <w:t xml:space="preserve"> </w:t>
            </w:r>
            <w:proofErr w:type="spellStart"/>
            <w:r w:rsidR="00774FE6">
              <w:rPr>
                <w:rFonts w:ascii="Times New Roman" w:hAnsi="Times New Roman" w:cs="Times New Roman"/>
                <w:sz w:val="30"/>
                <w:szCs w:val="30"/>
                <w:lang w:val="fr-BE"/>
              </w:rPr>
              <w:t>procent</w:t>
            </w:r>
            <w:proofErr w:type="spellEnd"/>
          </w:p>
        </w:tc>
        <w:tc>
          <w:tcPr>
            <w:tcW w:w="2973" w:type="dxa"/>
          </w:tcPr>
          <w:p w14:paraId="0E71BC08" w14:textId="4A739B5E" w:rsidR="005E0C94" w:rsidRDefault="00943EE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7F4A49">
              <w:rPr>
                <w:rFonts w:ascii="Times New Roman" w:hAnsi="Times New Roman" w:cs="Times New Roman"/>
                <w:sz w:val="30"/>
                <w:szCs w:val="30"/>
                <w:lang w:val="fr-BE"/>
              </w:rPr>
              <w:t>.</w:t>
            </w:r>
            <w:r>
              <w:rPr>
                <w:rFonts w:ascii="Times New Roman" w:hAnsi="Times New Roman" w:cs="Times New Roman"/>
                <w:sz w:val="30"/>
                <w:szCs w:val="30"/>
                <w:lang w:val="fr-BE"/>
              </w:rPr>
              <w:t>37</w:t>
            </w:r>
            <w:r w:rsidR="007F4A49">
              <w:rPr>
                <w:rFonts w:ascii="Times New Roman" w:hAnsi="Times New Roman" w:cs="Times New Roman"/>
                <w:sz w:val="30"/>
                <w:szCs w:val="30"/>
                <w:lang w:val="fr-BE"/>
              </w:rPr>
              <w:t xml:space="preserve"> </w:t>
            </w:r>
            <w:proofErr w:type="spellStart"/>
            <w:r w:rsidR="007F4A49">
              <w:rPr>
                <w:rFonts w:ascii="Times New Roman" w:hAnsi="Times New Roman" w:cs="Times New Roman"/>
                <w:sz w:val="30"/>
                <w:szCs w:val="30"/>
                <w:lang w:val="fr-BE"/>
              </w:rPr>
              <w:t>procent</w:t>
            </w:r>
            <w:proofErr w:type="spellEnd"/>
          </w:p>
        </w:tc>
        <w:tc>
          <w:tcPr>
            <w:tcW w:w="2266" w:type="dxa"/>
          </w:tcPr>
          <w:p w14:paraId="3C4735C1" w14:textId="14753DFF" w:rsidR="005E0C94" w:rsidRDefault="00A8352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96</w:t>
            </w:r>
            <w:r w:rsidR="007F4A49">
              <w:rPr>
                <w:rFonts w:ascii="Times New Roman" w:hAnsi="Times New Roman" w:cs="Times New Roman"/>
                <w:sz w:val="30"/>
                <w:szCs w:val="30"/>
                <w:lang w:val="fr-BE"/>
              </w:rPr>
              <w:t>.</w:t>
            </w:r>
            <w:r>
              <w:rPr>
                <w:rFonts w:ascii="Times New Roman" w:hAnsi="Times New Roman" w:cs="Times New Roman"/>
                <w:sz w:val="30"/>
                <w:szCs w:val="30"/>
                <w:lang w:val="fr-BE"/>
              </w:rPr>
              <w:t>76</w:t>
            </w:r>
            <w:r w:rsidR="007F4A49">
              <w:rPr>
                <w:rFonts w:ascii="Times New Roman" w:hAnsi="Times New Roman" w:cs="Times New Roman"/>
                <w:sz w:val="30"/>
                <w:szCs w:val="30"/>
                <w:lang w:val="fr-BE"/>
              </w:rPr>
              <w:t xml:space="preserve"> </w:t>
            </w:r>
            <w:proofErr w:type="spellStart"/>
            <w:r w:rsidR="007F4A49">
              <w:rPr>
                <w:rFonts w:ascii="Times New Roman" w:hAnsi="Times New Roman" w:cs="Times New Roman"/>
                <w:sz w:val="30"/>
                <w:szCs w:val="30"/>
                <w:lang w:val="fr-BE"/>
              </w:rPr>
              <w:t>procenten</w:t>
            </w:r>
            <w:proofErr w:type="spellEnd"/>
          </w:p>
        </w:tc>
      </w:tr>
      <w:tr w:rsidR="005E0C94" w14:paraId="4F465AC4" w14:textId="77777777" w:rsidTr="00943EE9">
        <w:tc>
          <w:tcPr>
            <w:tcW w:w="1129" w:type="dxa"/>
          </w:tcPr>
          <w:p w14:paraId="1D6C12E7" w14:textId="77777777" w:rsidR="005E0C94" w:rsidRDefault="00943EE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2012</w:t>
            </w:r>
          </w:p>
        </w:tc>
        <w:tc>
          <w:tcPr>
            <w:tcW w:w="2694" w:type="dxa"/>
          </w:tcPr>
          <w:p w14:paraId="561DE0A3" w14:textId="0C53DF54" w:rsidR="005E0C94" w:rsidRDefault="00A8352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774FE6">
              <w:rPr>
                <w:rFonts w:ascii="Times New Roman" w:hAnsi="Times New Roman" w:cs="Times New Roman"/>
                <w:sz w:val="30"/>
                <w:szCs w:val="30"/>
                <w:lang w:val="fr-BE"/>
              </w:rPr>
              <w:t>.</w:t>
            </w:r>
            <w:r>
              <w:rPr>
                <w:rFonts w:ascii="Times New Roman" w:hAnsi="Times New Roman" w:cs="Times New Roman"/>
                <w:sz w:val="30"/>
                <w:szCs w:val="30"/>
                <w:lang w:val="fr-BE"/>
              </w:rPr>
              <w:t>54</w:t>
            </w:r>
            <w:r w:rsidR="00774FE6">
              <w:rPr>
                <w:rFonts w:ascii="Times New Roman" w:hAnsi="Times New Roman" w:cs="Times New Roman"/>
                <w:sz w:val="30"/>
                <w:szCs w:val="30"/>
                <w:lang w:val="fr-BE"/>
              </w:rPr>
              <w:t xml:space="preserve"> </w:t>
            </w:r>
            <w:proofErr w:type="spellStart"/>
            <w:r w:rsidR="00774FE6">
              <w:rPr>
                <w:rFonts w:ascii="Times New Roman" w:hAnsi="Times New Roman" w:cs="Times New Roman"/>
                <w:sz w:val="30"/>
                <w:szCs w:val="30"/>
                <w:lang w:val="fr-BE"/>
              </w:rPr>
              <w:t>procent</w:t>
            </w:r>
            <w:proofErr w:type="spellEnd"/>
          </w:p>
        </w:tc>
        <w:tc>
          <w:tcPr>
            <w:tcW w:w="2973" w:type="dxa"/>
          </w:tcPr>
          <w:p w14:paraId="533FBA4F" w14:textId="5C3820CB" w:rsidR="005E0C94" w:rsidRDefault="00943EE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7F4A49">
              <w:rPr>
                <w:rFonts w:ascii="Times New Roman" w:hAnsi="Times New Roman" w:cs="Times New Roman"/>
                <w:sz w:val="30"/>
                <w:szCs w:val="30"/>
                <w:lang w:val="fr-BE"/>
              </w:rPr>
              <w:t>.</w:t>
            </w:r>
            <w:r>
              <w:rPr>
                <w:rFonts w:ascii="Times New Roman" w:hAnsi="Times New Roman" w:cs="Times New Roman"/>
                <w:sz w:val="30"/>
                <w:szCs w:val="30"/>
                <w:lang w:val="fr-BE"/>
              </w:rPr>
              <w:t>54</w:t>
            </w:r>
            <w:r w:rsidR="007F4A49">
              <w:rPr>
                <w:rFonts w:ascii="Times New Roman" w:hAnsi="Times New Roman" w:cs="Times New Roman"/>
                <w:sz w:val="30"/>
                <w:szCs w:val="30"/>
                <w:lang w:val="fr-BE"/>
              </w:rPr>
              <w:t xml:space="preserve"> </w:t>
            </w:r>
            <w:proofErr w:type="spellStart"/>
            <w:r w:rsidR="007F4A49">
              <w:rPr>
                <w:rFonts w:ascii="Times New Roman" w:hAnsi="Times New Roman" w:cs="Times New Roman"/>
                <w:sz w:val="30"/>
                <w:szCs w:val="30"/>
                <w:lang w:val="fr-BE"/>
              </w:rPr>
              <w:t>procent</w:t>
            </w:r>
            <w:proofErr w:type="spellEnd"/>
          </w:p>
        </w:tc>
        <w:tc>
          <w:tcPr>
            <w:tcW w:w="2266" w:type="dxa"/>
          </w:tcPr>
          <w:p w14:paraId="4EDB5485" w14:textId="2131E712" w:rsidR="005E0C94" w:rsidRDefault="00A8352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94</w:t>
            </w:r>
            <w:r w:rsidR="007F4A49">
              <w:rPr>
                <w:rFonts w:ascii="Times New Roman" w:hAnsi="Times New Roman" w:cs="Times New Roman"/>
                <w:sz w:val="30"/>
                <w:szCs w:val="30"/>
                <w:lang w:val="fr-BE"/>
              </w:rPr>
              <w:t>.</w:t>
            </w:r>
            <w:r>
              <w:rPr>
                <w:rFonts w:ascii="Times New Roman" w:hAnsi="Times New Roman" w:cs="Times New Roman"/>
                <w:sz w:val="30"/>
                <w:szCs w:val="30"/>
                <w:lang w:val="fr-BE"/>
              </w:rPr>
              <w:t>36</w:t>
            </w:r>
            <w:r w:rsidR="007F4A49">
              <w:rPr>
                <w:rFonts w:ascii="Times New Roman" w:hAnsi="Times New Roman" w:cs="Times New Roman"/>
                <w:sz w:val="30"/>
                <w:szCs w:val="30"/>
                <w:lang w:val="fr-BE"/>
              </w:rPr>
              <w:t xml:space="preserve"> </w:t>
            </w:r>
            <w:proofErr w:type="spellStart"/>
            <w:r w:rsidR="007F4A49">
              <w:rPr>
                <w:rFonts w:ascii="Times New Roman" w:hAnsi="Times New Roman" w:cs="Times New Roman"/>
                <w:sz w:val="30"/>
                <w:szCs w:val="30"/>
                <w:lang w:val="fr-BE"/>
              </w:rPr>
              <w:t>procenten</w:t>
            </w:r>
            <w:proofErr w:type="spellEnd"/>
          </w:p>
        </w:tc>
      </w:tr>
      <w:tr w:rsidR="005E0C94" w14:paraId="7272CCF0" w14:textId="77777777" w:rsidTr="00943EE9">
        <w:tc>
          <w:tcPr>
            <w:tcW w:w="1129" w:type="dxa"/>
          </w:tcPr>
          <w:p w14:paraId="5914F2FC" w14:textId="77777777" w:rsidR="005E0C94" w:rsidRDefault="00943EE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2013</w:t>
            </w:r>
          </w:p>
        </w:tc>
        <w:tc>
          <w:tcPr>
            <w:tcW w:w="2694" w:type="dxa"/>
          </w:tcPr>
          <w:p w14:paraId="13BA88F6" w14:textId="71E42F45" w:rsidR="005E0C94" w:rsidRDefault="00A8352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774FE6">
              <w:rPr>
                <w:rFonts w:ascii="Times New Roman" w:hAnsi="Times New Roman" w:cs="Times New Roman"/>
                <w:sz w:val="30"/>
                <w:szCs w:val="30"/>
                <w:lang w:val="fr-BE"/>
              </w:rPr>
              <w:t>.</w:t>
            </w:r>
            <w:r>
              <w:rPr>
                <w:rFonts w:ascii="Times New Roman" w:hAnsi="Times New Roman" w:cs="Times New Roman"/>
                <w:sz w:val="30"/>
                <w:szCs w:val="30"/>
                <w:lang w:val="fr-BE"/>
              </w:rPr>
              <w:t>57</w:t>
            </w:r>
            <w:r w:rsidR="00774FE6">
              <w:rPr>
                <w:rFonts w:ascii="Times New Roman" w:hAnsi="Times New Roman" w:cs="Times New Roman"/>
                <w:sz w:val="30"/>
                <w:szCs w:val="30"/>
                <w:lang w:val="fr-BE"/>
              </w:rPr>
              <w:t xml:space="preserve"> </w:t>
            </w:r>
            <w:proofErr w:type="spellStart"/>
            <w:r w:rsidR="00774FE6">
              <w:rPr>
                <w:rFonts w:ascii="Times New Roman" w:hAnsi="Times New Roman" w:cs="Times New Roman"/>
                <w:sz w:val="30"/>
                <w:szCs w:val="30"/>
                <w:lang w:val="fr-BE"/>
              </w:rPr>
              <w:t>procent</w:t>
            </w:r>
            <w:proofErr w:type="spellEnd"/>
          </w:p>
        </w:tc>
        <w:tc>
          <w:tcPr>
            <w:tcW w:w="2973" w:type="dxa"/>
          </w:tcPr>
          <w:p w14:paraId="76250FEB" w14:textId="0A65E045" w:rsidR="005E0C94" w:rsidRDefault="00943EE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7F4A49">
              <w:rPr>
                <w:rFonts w:ascii="Times New Roman" w:hAnsi="Times New Roman" w:cs="Times New Roman"/>
                <w:sz w:val="30"/>
                <w:szCs w:val="30"/>
                <w:lang w:val="fr-BE"/>
              </w:rPr>
              <w:t>.</w:t>
            </w:r>
            <w:r>
              <w:rPr>
                <w:rFonts w:ascii="Times New Roman" w:hAnsi="Times New Roman" w:cs="Times New Roman"/>
                <w:sz w:val="30"/>
                <w:szCs w:val="30"/>
                <w:lang w:val="fr-BE"/>
              </w:rPr>
              <w:t>51</w:t>
            </w:r>
            <w:r w:rsidR="007F4A49">
              <w:rPr>
                <w:rFonts w:ascii="Times New Roman" w:hAnsi="Times New Roman" w:cs="Times New Roman"/>
                <w:sz w:val="30"/>
                <w:szCs w:val="30"/>
                <w:lang w:val="fr-BE"/>
              </w:rPr>
              <w:t xml:space="preserve"> </w:t>
            </w:r>
            <w:proofErr w:type="spellStart"/>
            <w:r w:rsidR="007F4A49">
              <w:rPr>
                <w:rFonts w:ascii="Times New Roman" w:hAnsi="Times New Roman" w:cs="Times New Roman"/>
                <w:sz w:val="30"/>
                <w:szCs w:val="30"/>
                <w:lang w:val="fr-BE"/>
              </w:rPr>
              <w:t>procent</w:t>
            </w:r>
            <w:proofErr w:type="spellEnd"/>
          </w:p>
        </w:tc>
        <w:tc>
          <w:tcPr>
            <w:tcW w:w="2266" w:type="dxa"/>
          </w:tcPr>
          <w:p w14:paraId="06E0A050" w14:textId="147C9F6B" w:rsidR="005E0C94" w:rsidRDefault="00A8352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92</w:t>
            </w:r>
            <w:r w:rsidR="007F4A49">
              <w:rPr>
                <w:rFonts w:ascii="Times New Roman" w:hAnsi="Times New Roman" w:cs="Times New Roman"/>
                <w:sz w:val="30"/>
                <w:szCs w:val="30"/>
                <w:lang w:val="fr-BE"/>
              </w:rPr>
              <w:t>.</w:t>
            </w:r>
            <w:r>
              <w:rPr>
                <w:rFonts w:ascii="Times New Roman" w:hAnsi="Times New Roman" w:cs="Times New Roman"/>
                <w:sz w:val="30"/>
                <w:szCs w:val="30"/>
                <w:lang w:val="fr-BE"/>
              </w:rPr>
              <w:t>58</w:t>
            </w:r>
            <w:r w:rsidR="007F4A49">
              <w:rPr>
                <w:rFonts w:ascii="Times New Roman" w:hAnsi="Times New Roman" w:cs="Times New Roman"/>
                <w:sz w:val="30"/>
                <w:szCs w:val="30"/>
                <w:lang w:val="fr-BE"/>
              </w:rPr>
              <w:t xml:space="preserve"> </w:t>
            </w:r>
            <w:proofErr w:type="spellStart"/>
            <w:r w:rsidR="007F4A49">
              <w:rPr>
                <w:rFonts w:ascii="Times New Roman" w:hAnsi="Times New Roman" w:cs="Times New Roman"/>
                <w:sz w:val="30"/>
                <w:szCs w:val="30"/>
                <w:lang w:val="fr-BE"/>
              </w:rPr>
              <w:t>procenten</w:t>
            </w:r>
            <w:proofErr w:type="spellEnd"/>
          </w:p>
        </w:tc>
      </w:tr>
      <w:tr w:rsidR="005E0C94" w14:paraId="5E0471A9" w14:textId="77777777" w:rsidTr="00943EE9">
        <w:tc>
          <w:tcPr>
            <w:tcW w:w="1129" w:type="dxa"/>
          </w:tcPr>
          <w:p w14:paraId="392D1603" w14:textId="77777777" w:rsidR="005E0C94" w:rsidRDefault="00943EE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2014</w:t>
            </w:r>
          </w:p>
        </w:tc>
        <w:tc>
          <w:tcPr>
            <w:tcW w:w="2694" w:type="dxa"/>
          </w:tcPr>
          <w:p w14:paraId="11B250A0" w14:textId="7D5EA729" w:rsidR="005E0C94" w:rsidRDefault="00A8352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774FE6">
              <w:rPr>
                <w:rFonts w:ascii="Times New Roman" w:hAnsi="Times New Roman" w:cs="Times New Roman"/>
                <w:sz w:val="30"/>
                <w:szCs w:val="30"/>
                <w:lang w:val="fr-BE"/>
              </w:rPr>
              <w:t>.</w:t>
            </w:r>
            <w:r>
              <w:rPr>
                <w:rFonts w:ascii="Times New Roman" w:hAnsi="Times New Roman" w:cs="Times New Roman"/>
                <w:sz w:val="30"/>
                <w:szCs w:val="30"/>
                <w:lang w:val="fr-BE"/>
              </w:rPr>
              <w:t>45</w:t>
            </w:r>
            <w:r w:rsidR="00774FE6">
              <w:rPr>
                <w:rFonts w:ascii="Times New Roman" w:hAnsi="Times New Roman" w:cs="Times New Roman"/>
                <w:sz w:val="30"/>
                <w:szCs w:val="30"/>
                <w:lang w:val="fr-BE"/>
              </w:rPr>
              <w:t xml:space="preserve"> </w:t>
            </w:r>
            <w:proofErr w:type="spellStart"/>
            <w:r w:rsidR="00774FE6">
              <w:rPr>
                <w:rFonts w:ascii="Times New Roman" w:hAnsi="Times New Roman" w:cs="Times New Roman"/>
                <w:sz w:val="30"/>
                <w:szCs w:val="30"/>
                <w:lang w:val="fr-BE"/>
              </w:rPr>
              <w:t>procent</w:t>
            </w:r>
            <w:proofErr w:type="spellEnd"/>
          </w:p>
        </w:tc>
        <w:tc>
          <w:tcPr>
            <w:tcW w:w="2973" w:type="dxa"/>
          </w:tcPr>
          <w:p w14:paraId="00CBD44F" w14:textId="26641FCF" w:rsidR="005E0C94" w:rsidRDefault="00943EE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7F4A49">
              <w:rPr>
                <w:rFonts w:ascii="Times New Roman" w:hAnsi="Times New Roman" w:cs="Times New Roman"/>
                <w:sz w:val="30"/>
                <w:szCs w:val="30"/>
                <w:lang w:val="fr-BE"/>
              </w:rPr>
              <w:t>.</w:t>
            </w:r>
            <w:r>
              <w:rPr>
                <w:rFonts w:ascii="Times New Roman" w:hAnsi="Times New Roman" w:cs="Times New Roman"/>
                <w:sz w:val="30"/>
                <w:szCs w:val="30"/>
                <w:lang w:val="fr-BE"/>
              </w:rPr>
              <w:t>39</w:t>
            </w:r>
            <w:r w:rsidR="007F4A49">
              <w:rPr>
                <w:rFonts w:ascii="Times New Roman" w:hAnsi="Times New Roman" w:cs="Times New Roman"/>
                <w:sz w:val="30"/>
                <w:szCs w:val="30"/>
                <w:lang w:val="fr-BE"/>
              </w:rPr>
              <w:t xml:space="preserve"> </w:t>
            </w:r>
            <w:proofErr w:type="spellStart"/>
            <w:r w:rsidR="007F4A49">
              <w:rPr>
                <w:rFonts w:ascii="Times New Roman" w:hAnsi="Times New Roman" w:cs="Times New Roman"/>
                <w:sz w:val="30"/>
                <w:szCs w:val="30"/>
                <w:lang w:val="fr-BE"/>
              </w:rPr>
              <w:t>procent</w:t>
            </w:r>
            <w:proofErr w:type="spellEnd"/>
          </w:p>
        </w:tc>
        <w:tc>
          <w:tcPr>
            <w:tcW w:w="2266" w:type="dxa"/>
          </w:tcPr>
          <w:p w14:paraId="269C876F" w14:textId="50890275" w:rsidR="005E0C94" w:rsidRDefault="00A8352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90</w:t>
            </w:r>
            <w:r w:rsidR="007F4A49">
              <w:rPr>
                <w:rFonts w:ascii="Times New Roman" w:hAnsi="Times New Roman" w:cs="Times New Roman"/>
                <w:sz w:val="30"/>
                <w:szCs w:val="30"/>
                <w:lang w:val="fr-BE"/>
              </w:rPr>
              <w:t>.</w:t>
            </w:r>
            <w:r>
              <w:rPr>
                <w:rFonts w:ascii="Times New Roman" w:hAnsi="Times New Roman" w:cs="Times New Roman"/>
                <w:sz w:val="30"/>
                <w:szCs w:val="30"/>
                <w:lang w:val="fr-BE"/>
              </w:rPr>
              <w:t>63</w:t>
            </w:r>
            <w:r w:rsidR="007F4A49">
              <w:rPr>
                <w:rFonts w:ascii="Times New Roman" w:hAnsi="Times New Roman" w:cs="Times New Roman"/>
                <w:sz w:val="30"/>
                <w:szCs w:val="30"/>
                <w:lang w:val="fr-BE"/>
              </w:rPr>
              <w:t xml:space="preserve"> </w:t>
            </w:r>
            <w:proofErr w:type="spellStart"/>
            <w:r w:rsidR="007F4A49">
              <w:rPr>
                <w:rFonts w:ascii="Times New Roman" w:hAnsi="Times New Roman" w:cs="Times New Roman"/>
                <w:sz w:val="30"/>
                <w:szCs w:val="30"/>
                <w:lang w:val="fr-BE"/>
              </w:rPr>
              <w:t>procenten</w:t>
            </w:r>
            <w:proofErr w:type="spellEnd"/>
          </w:p>
        </w:tc>
      </w:tr>
      <w:tr w:rsidR="005E0C94" w14:paraId="305B0BC4" w14:textId="77777777" w:rsidTr="00943EE9">
        <w:tc>
          <w:tcPr>
            <w:tcW w:w="1129" w:type="dxa"/>
          </w:tcPr>
          <w:p w14:paraId="6B89388C" w14:textId="77777777" w:rsidR="005E0C94" w:rsidRDefault="00943EE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2015</w:t>
            </w:r>
          </w:p>
        </w:tc>
        <w:tc>
          <w:tcPr>
            <w:tcW w:w="2694" w:type="dxa"/>
          </w:tcPr>
          <w:p w14:paraId="0A4B346B" w14:textId="7C758F61" w:rsidR="005E0C94" w:rsidRDefault="00A8352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774FE6">
              <w:rPr>
                <w:rFonts w:ascii="Times New Roman" w:hAnsi="Times New Roman" w:cs="Times New Roman"/>
                <w:sz w:val="30"/>
                <w:szCs w:val="30"/>
                <w:lang w:val="fr-BE"/>
              </w:rPr>
              <w:t>.</w:t>
            </w:r>
            <w:r>
              <w:rPr>
                <w:rFonts w:ascii="Times New Roman" w:hAnsi="Times New Roman" w:cs="Times New Roman"/>
                <w:sz w:val="30"/>
                <w:szCs w:val="30"/>
                <w:lang w:val="fr-BE"/>
              </w:rPr>
              <w:t>38</w:t>
            </w:r>
            <w:r w:rsidR="00774FE6">
              <w:rPr>
                <w:rFonts w:ascii="Times New Roman" w:hAnsi="Times New Roman" w:cs="Times New Roman"/>
                <w:sz w:val="30"/>
                <w:szCs w:val="30"/>
                <w:lang w:val="fr-BE"/>
              </w:rPr>
              <w:t xml:space="preserve"> </w:t>
            </w:r>
            <w:proofErr w:type="spellStart"/>
            <w:r w:rsidR="00774FE6">
              <w:rPr>
                <w:rFonts w:ascii="Times New Roman" w:hAnsi="Times New Roman" w:cs="Times New Roman"/>
                <w:sz w:val="30"/>
                <w:szCs w:val="30"/>
                <w:lang w:val="fr-BE"/>
              </w:rPr>
              <w:t>procent</w:t>
            </w:r>
            <w:proofErr w:type="spellEnd"/>
          </w:p>
        </w:tc>
        <w:tc>
          <w:tcPr>
            <w:tcW w:w="2973" w:type="dxa"/>
          </w:tcPr>
          <w:p w14:paraId="0226B388" w14:textId="7847FA5E" w:rsidR="005E0C94" w:rsidRDefault="00943EE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7F4A49">
              <w:rPr>
                <w:rFonts w:ascii="Times New Roman" w:hAnsi="Times New Roman" w:cs="Times New Roman"/>
                <w:sz w:val="30"/>
                <w:szCs w:val="30"/>
                <w:lang w:val="fr-BE"/>
              </w:rPr>
              <w:t>.</w:t>
            </w:r>
            <w:r>
              <w:rPr>
                <w:rFonts w:ascii="Times New Roman" w:hAnsi="Times New Roman" w:cs="Times New Roman"/>
                <w:sz w:val="30"/>
                <w:szCs w:val="30"/>
                <w:lang w:val="fr-BE"/>
              </w:rPr>
              <w:t>32</w:t>
            </w:r>
            <w:r w:rsidR="007F4A49">
              <w:rPr>
                <w:rFonts w:ascii="Times New Roman" w:hAnsi="Times New Roman" w:cs="Times New Roman"/>
                <w:sz w:val="30"/>
                <w:szCs w:val="30"/>
                <w:lang w:val="fr-BE"/>
              </w:rPr>
              <w:t xml:space="preserve"> </w:t>
            </w:r>
            <w:proofErr w:type="spellStart"/>
            <w:r w:rsidR="007F4A49">
              <w:rPr>
                <w:rFonts w:ascii="Times New Roman" w:hAnsi="Times New Roman" w:cs="Times New Roman"/>
                <w:sz w:val="30"/>
                <w:szCs w:val="30"/>
                <w:lang w:val="fr-BE"/>
              </w:rPr>
              <w:t>procent</w:t>
            </w:r>
            <w:proofErr w:type="spellEnd"/>
          </w:p>
        </w:tc>
        <w:tc>
          <w:tcPr>
            <w:tcW w:w="2266" w:type="dxa"/>
          </w:tcPr>
          <w:p w14:paraId="21C226E6" w14:textId="62DBD7C9" w:rsidR="005E0C94" w:rsidRDefault="00A8352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83</w:t>
            </w:r>
            <w:r w:rsidR="007F4A49">
              <w:rPr>
                <w:rFonts w:ascii="Times New Roman" w:hAnsi="Times New Roman" w:cs="Times New Roman"/>
                <w:sz w:val="30"/>
                <w:szCs w:val="30"/>
                <w:lang w:val="fr-BE"/>
              </w:rPr>
              <w:t>.</w:t>
            </w:r>
            <w:r>
              <w:rPr>
                <w:rFonts w:ascii="Times New Roman" w:hAnsi="Times New Roman" w:cs="Times New Roman"/>
                <w:sz w:val="30"/>
                <w:szCs w:val="30"/>
                <w:lang w:val="fr-BE"/>
              </w:rPr>
              <w:t>92</w:t>
            </w:r>
            <w:r w:rsidR="007F4A49">
              <w:rPr>
                <w:rFonts w:ascii="Times New Roman" w:hAnsi="Times New Roman" w:cs="Times New Roman"/>
                <w:sz w:val="30"/>
                <w:szCs w:val="30"/>
                <w:lang w:val="fr-BE"/>
              </w:rPr>
              <w:t xml:space="preserve"> </w:t>
            </w:r>
            <w:proofErr w:type="spellStart"/>
            <w:r w:rsidR="007F4A49">
              <w:rPr>
                <w:rFonts w:ascii="Times New Roman" w:hAnsi="Times New Roman" w:cs="Times New Roman"/>
                <w:sz w:val="30"/>
                <w:szCs w:val="30"/>
                <w:lang w:val="fr-BE"/>
              </w:rPr>
              <w:t>procenten</w:t>
            </w:r>
            <w:proofErr w:type="spellEnd"/>
          </w:p>
        </w:tc>
      </w:tr>
      <w:tr w:rsidR="005E0C94" w14:paraId="62A5FE4D" w14:textId="77777777" w:rsidTr="00943EE9">
        <w:tc>
          <w:tcPr>
            <w:tcW w:w="1129" w:type="dxa"/>
          </w:tcPr>
          <w:p w14:paraId="2FDF3040" w14:textId="77777777" w:rsidR="005E0C94" w:rsidRDefault="00943EE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2016</w:t>
            </w:r>
          </w:p>
        </w:tc>
        <w:tc>
          <w:tcPr>
            <w:tcW w:w="2694" w:type="dxa"/>
          </w:tcPr>
          <w:p w14:paraId="204ADD1F" w14:textId="118DAD2C" w:rsidR="005E0C94" w:rsidRDefault="00A8352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774FE6">
              <w:rPr>
                <w:rFonts w:ascii="Times New Roman" w:hAnsi="Times New Roman" w:cs="Times New Roman"/>
                <w:sz w:val="30"/>
                <w:szCs w:val="30"/>
                <w:lang w:val="fr-BE"/>
              </w:rPr>
              <w:t>.</w:t>
            </w:r>
            <w:r>
              <w:rPr>
                <w:rFonts w:ascii="Times New Roman" w:hAnsi="Times New Roman" w:cs="Times New Roman"/>
                <w:sz w:val="30"/>
                <w:szCs w:val="30"/>
                <w:lang w:val="fr-BE"/>
              </w:rPr>
              <w:t>51</w:t>
            </w:r>
            <w:r w:rsidR="00774FE6">
              <w:rPr>
                <w:rFonts w:ascii="Times New Roman" w:hAnsi="Times New Roman" w:cs="Times New Roman"/>
                <w:sz w:val="30"/>
                <w:szCs w:val="30"/>
                <w:lang w:val="fr-BE"/>
              </w:rPr>
              <w:t xml:space="preserve"> </w:t>
            </w:r>
            <w:proofErr w:type="spellStart"/>
            <w:r w:rsidR="00774FE6">
              <w:rPr>
                <w:rFonts w:ascii="Times New Roman" w:hAnsi="Times New Roman" w:cs="Times New Roman"/>
                <w:sz w:val="30"/>
                <w:szCs w:val="30"/>
                <w:lang w:val="fr-BE"/>
              </w:rPr>
              <w:t>procent</w:t>
            </w:r>
            <w:proofErr w:type="spellEnd"/>
          </w:p>
        </w:tc>
        <w:tc>
          <w:tcPr>
            <w:tcW w:w="2973" w:type="dxa"/>
          </w:tcPr>
          <w:p w14:paraId="7311A7E1" w14:textId="469B131C" w:rsidR="005E0C94" w:rsidRDefault="00943EE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7F4A49">
              <w:rPr>
                <w:rFonts w:ascii="Times New Roman" w:hAnsi="Times New Roman" w:cs="Times New Roman"/>
                <w:sz w:val="30"/>
                <w:szCs w:val="30"/>
                <w:lang w:val="fr-BE"/>
              </w:rPr>
              <w:t>.</w:t>
            </w:r>
            <w:r>
              <w:rPr>
                <w:rFonts w:ascii="Times New Roman" w:hAnsi="Times New Roman" w:cs="Times New Roman"/>
                <w:sz w:val="30"/>
                <w:szCs w:val="30"/>
                <w:lang w:val="fr-BE"/>
              </w:rPr>
              <w:t>44</w:t>
            </w:r>
            <w:r w:rsidR="007F4A49">
              <w:rPr>
                <w:rFonts w:ascii="Times New Roman" w:hAnsi="Times New Roman" w:cs="Times New Roman"/>
                <w:sz w:val="30"/>
                <w:szCs w:val="30"/>
                <w:lang w:val="fr-BE"/>
              </w:rPr>
              <w:t xml:space="preserve"> </w:t>
            </w:r>
            <w:proofErr w:type="spellStart"/>
            <w:r w:rsidR="007F4A49">
              <w:rPr>
                <w:rFonts w:ascii="Times New Roman" w:hAnsi="Times New Roman" w:cs="Times New Roman"/>
                <w:sz w:val="30"/>
                <w:szCs w:val="30"/>
                <w:lang w:val="fr-BE"/>
              </w:rPr>
              <w:t>procent</w:t>
            </w:r>
            <w:proofErr w:type="spellEnd"/>
          </w:p>
        </w:tc>
        <w:tc>
          <w:tcPr>
            <w:tcW w:w="2266" w:type="dxa"/>
          </w:tcPr>
          <w:p w14:paraId="076256BB" w14:textId="17FD326F" w:rsidR="005E0C94" w:rsidRDefault="00A8352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82</w:t>
            </w:r>
            <w:r w:rsidR="007F4A49">
              <w:rPr>
                <w:rFonts w:ascii="Times New Roman" w:hAnsi="Times New Roman" w:cs="Times New Roman"/>
                <w:sz w:val="30"/>
                <w:szCs w:val="30"/>
                <w:lang w:val="fr-BE"/>
              </w:rPr>
              <w:t>.</w:t>
            </w:r>
            <w:r>
              <w:rPr>
                <w:rFonts w:ascii="Times New Roman" w:hAnsi="Times New Roman" w:cs="Times New Roman"/>
                <w:sz w:val="30"/>
                <w:szCs w:val="30"/>
                <w:lang w:val="fr-BE"/>
              </w:rPr>
              <w:t>63</w:t>
            </w:r>
            <w:r w:rsidR="007F4A49">
              <w:rPr>
                <w:rFonts w:ascii="Times New Roman" w:hAnsi="Times New Roman" w:cs="Times New Roman"/>
                <w:sz w:val="30"/>
                <w:szCs w:val="30"/>
                <w:lang w:val="fr-BE"/>
              </w:rPr>
              <w:t xml:space="preserve"> </w:t>
            </w:r>
            <w:proofErr w:type="spellStart"/>
            <w:r w:rsidR="007F4A49">
              <w:rPr>
                <w:rFonts w:ascii="Times New Roman" w:hAnsi="Times New Roman" w:cs="Times New Roman"/>
                <w:sz w:val="30"/>
                <w:szCs w:val="30"/>
                <w:lang w:val="fr-BE"/>
              </w:rPr>
              <w:t>procenten</w:t>
            </w:r>
            <w:proofErr w:type="spellEnd"/>
          </w:p>
        </w:tc>
      </w:tr>
      <w:tr w:rsidR="005E0C94" w14:paraId="69D128AD" w14:textId="77777777" w:rsidTr="00943EE9">
        <w:tc>
          <w:tcPr>
            <w:tcW w:w="1129" w:type="dxa"/>
          </w:tcPr>
          <w:p w14:paraId="1519BCEC" w14:textId="77777777" w:rsidR="005E0C94" w:rsidRDefault="00943EE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2017</w:t>
            </w:r>
          </w:p>
        </w:tc>
        <w:tc>
          <w:tcPr>
            <w:tcW w:w="2694" w:type="dxa"/>
          </w:tcPr>
          <w:p w14:paraId="17716142" w14:textId="442D4625" w:rsidR="005E0C94" w:rsidRDefault="00A8352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774FE6">
              <w:rPr>
                <w:rFonts w:ascii="Times New Roman" w:hAnsi="Times New Roman" w:cs="Times New Roman"/>
                <w:sz w:val="30"/>
                <w:szCs w:val="30"/>
                <w:lang w:val="fr-BE"/>
              </w:rPr>
              <w:t>.</w:t>
            </w:r>
            <w:r>
              <w:rPr>
                <w:rFonts w:ascii="Times New Roman" w:hAnsi="Times New Roman" w:cs="Times New Roman"/>
                <w:sz w:val="30"/>
                <w:szCs w:val="30"/>
                <w:lang w:val="fr-BE"/>
              </w:rPr>
              <w:t>4</w:t>
            </w:r>
            <w:r w:rsidR="00774FE6">
              <w:rPr>
                <w:rFonts w:ascii="Times New Roman" w:hAnsi="Times New Roman" w:cs="Times New Roman"/>
                <w:sz w:val="30"/>
                <w:szCs w:val="30"/>
                <w:lang w:val="fr-BE"/>
              </w:rPr>
              <w:t xml:space="preserve"> </w:t>
            </w:r>
            <w:proofErr w:type="spellStart"/>
            <w:r w:rsidR="00774FE6">
              <w:rPr>
                <w:rFonts w:ascii="Times New Roman" w:hAnsi="Times New Roman" w:cs="Times New Roman"/>
                <w:sz w:val="30"/>
                <w:szCs w:val="30"/>
                <w:lang w:val="fr-BE"/>
              </w:rPr>
              <w:t>procent</w:t>
            </w:r>
            <w:proofErr w:type="spellEnd"/>
          </w:p>
        </w:tc>
        <w:tc>
          <w:tcPr>
            <w:tcW w:w="2973" w:type="dxa"/>
          </w:tcPr>
          <w:p w14:paraId="73ACEB4D" w14:textId="2A7EB4CC" w:rsidR="005E0C94" w:rsidRDefault="00943EE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7F4A49">
              <w:rPr>
                <w:rFonts w:ascii="Times New Roman" w:hAnsi="Times New Roman" w:cs="Times New Roman"/>
                <w:sz w:val="30"/>
                <w:szCs w:val="30"/>
                <w:lang w:val="fr-BE"/>
              </w:rPr>
              <w:t>.</w:t>
            </w:r>
            <w:r>
              <w:rPr>
                <w:rFonts w:ascii="Times New Roman" w:hAnsi="Times New Roman" w:cs="Times New Roman"/>
                <w:sz w:val="30"/>
                <w:szCs w:val="30"/>
                <w:lang w:val="fr-BE"/>
              </w:rPr>
              <w:t>37</w:t>
            </w:r>
            <w:r w:rsidR="007F4A49">
              <w:rPr>
                <w:rFonts w:ascii="Times New Roman" w:hAnsi="Times New Roman" w:cs="Times New Roman"/>
                <w:sz w:val="30"/>
                <w:szCs w:val="30"/>
                <w:lang w:val="fr-BE"/>
              </w:rPr>
              <w:t xml:space="preserve"> </w:t>
            </w:r>
            <w:proofErr w:type="spellStart"/>
            <w:r w:rsidR="007F4A49">
              <w:rPr>
                <w:rFonts w:ascii="Times New Roman" w:hAnsi="Times New Roman" w:cs="Times New Roman"/>
                <w:sz w:val="30"/>
                <w:szCs w:val="30"/>
                <w:lang w:val="fr-BE"/>
              </w:rPr>
              <w:t>procent</w:t>
            </w:r>
            <w:proofErr w:type="spellEnd"/>
          </w:p>
        </w:tc>
        <w:tc>
          <w:tcPr>
            <w:tcW w:w="2266" w:type="dxa"/>
          </w:tcPr>
          <w:p w14:paraId="4BCBF05E" w14:textId="2067ACC7" w:rsidR="005E0C94" w:rsidRDefault="00A8352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80</w:t>
            </w:r>
            <w:r w:rsidR="007F4A49">
              <w:rPr>
                <w:rFonts w:ascii="Times New Roman" w:hAnsi="Times New Roman" w:cs="Times New Roman"/>
                <w:sz w:val="30"/>
                <w:szCs w:val="30"/>
                <w:lang w:val="fr-BE"/>
              </w:rPr>
              <w:t>.</w:t>
            </w:r>
            <w:r>
              <w:rPr>
                <w:rFonts w:ascii="Times New Roman" w:hAnsi="Times New Roman" w:cs="Times New Roman"/>
                <w:sz w:val="30"/>
                <w:szCs w:val="30"/>
                <w:lang w:val="fr-BE"/>
              </w:rPr>
              <w:t>67</w:t>
            </w:r>
            <w:r w:rsidR="007F4A49">
              <w:rPr>
                <w:rFonts w:ascii="Times New Roman" w:hAnsi="Times New Roman" w:cs="Times New Roman"/>
                <w:sz w:val="30"/>
                <w:szCs w:val="30"/>
                <w:lang w:val="fr-BE"/>
              </w:rPr>
              <w:t xml:space="preserve"> </w:t>
            </w:r>
            <w:proofErr w:type="spellStart"/>
            <w:r w:rsidR="007F4A49">
              <w:rPr>
                <w:rFonts w:ascii="Times New Roman" w:hAnsi="Times New Roman" w:cs="Times New Roman"/>
                <w:sz w:val="30"/>
                <w:szCs w:val="30"/>
                <w:lang w:val="fr-BE"/>
              </w:rPr>
              <w:t>procenten</w:t>
            </w:r>
            <w:proofErr w:type="spellEnd"/>
          </w:p>
        </w:tc>
      </w:tr>
      <w:tr w:rsidR="00943EE9" w14:paraId="30C0AF61" w14:textId="77777777" w:rsidTr="00943EE9">
        <w:tc>
          <w:tcPr>
            <w:tcW w:w="1129" w:type="dxa"/>
          </w:tcPr>
          <w:p w14:paraId="18126F95" w14:textId="77777777" w:rsidR="00943EE9" w:rsidRDefault="00943EE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2018</w:t>
            </w:r>
          </w:p>
        </w:tc>
        <w:tc>
          <w:tcPr>
            <w:tcW w:w="2694" w:type="dxa"/>
          </w:tcPr>
          <w:p w14:paraId="164F6ED7" w14:textId="3CBBC7BA" w:rsidR="00943EE9" w:rsidRDefault="00A8352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774FE6">
              <w:rPr>
                <w:rFonts w:ascii="Times New Roman" w:hAnsi="Times New Roman" w:cs="Times New Roman"/>
                <w:sz w:val="30"/>
                <w:szCs w:val="30"/>
                <w:lang w:val="fr-BE"/>
              </w:rPr>
              <w:t>.</w:t>
            </w:r>
            <w:r>
              <w:rPr>
                <w:rFonts w:ascii="Times New Roman" w:hAnsi="Times New Roman" w:cs="Times New Roman"/>
                <w:sz w:val="30"/>
                <w:szCs w:val="30"/>
                <w:lang w:val="fr-BE"/>
              </w:rPr>
              <w:t>31</w:t>
            </w:r>
            <w:r w:rsidR="00774FE6">
              <w:rPr>
                <w:rFonts w:ascii="Times New Roman" w:hAnsi="Times New Roman" w:cs="Times New Roman"/>
                <w:sz w:val="30"/>
                <w:szCs w:val="30"/>
                <w:lang w:val="fr-BE"/>
              </w:rPr>
              <w:t xml:space="preserve"> </w:t>
            </w:r>
            <w:proofErr w:type="spellStart"/>
            <w:r w:rsidR="00774FE6">
              <w:rPr>
                <w:rFonts w:ascii="Times New Roman" w:hAnsi="Times New Roman" w:cs="Times New Roman"/>
                <w:sz w:val="30"/>
                <w:szCs w:val="30"/>
                <w:lang w:val="fr-BE"/>
              </w:rPr>
              <w:t>procent</w:t>
            </w:r>
            <w:proofErr w:type="spellEnd"/>
          </w:p>
        </w:tc>
        <w:tc>
          <w:tcPr>
            <w:tcW w:w="2973" w:type="dxa"/>
          </w:tcPr>
          <w:p w14:paraId="005BDB11" w14:textId="5BC958DC" w:rsidR="00943EE9" w:rsidRDefault="00943EE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7F4A49">
              <w:rPr>
                <w:rFonts w:ascii="Times New Roman" w:hAnsi="Times New Roman" w:cs="Times New Roman"/>
                <w:sz w:val="30"/>
                <w:szCs w:val="30"/>
                <w:lang w:val="fr-BE"/>
              </w:rPr>
              <w:t>.</w:t>
            </w:r>
            <w:r>
              <w:rPr>
                <w:rFonts w:ascii="Times New Roman" w:hAnsi="Times New Roman" w:cs="Times New Roman"/>
                <w:sz w:val="30"/>
                <w:szCs w:val="30"/>
                <w:lang w:val="fr-BE"/>
              </w:rPr>
              <w:t>25</w:t>
            </w:r>
            <w:r w:rsidR="007F4A49">
              <w:rPr>
                <w:rFonts w:ascii="Times New Roman" w:hAnsi="Times New Roman" w:cs="Times New Roman"/>
                <w:sz w:val="30"/>
                <w:szCs w:val="30"/>
                <w:lang w:val="fr-BE"/>
              </w:rPr>
              <w:t xml:space="preserve"> </w:t>
            </w:r>
            <w:proofErr w:type="spellStart"/>
            <w:r w:rsidR="007F4A49">
              <w:rPr>
                <w:rFonts w:ascii="Times New Roman" w:hAnsi="Times New Roman" w:cs="Times New Roman"/>
                <w:sz w:val="30"/>
                <w:szCs w:val="30"/>
                <w:lang w:val="fr-BE"/>
              </w:rPr>
              <w:t>procent</w:t>
            </w:r>
            <w:proofErr w:type="spellEnd"/>
          </w:p>
        </w:tc>
        <w:tc>
          <w:tcPr>
            <w:tcW w:w="2266" w:type="dxa"/>
          </w:tcPr>
          <w:p w14:paraId="5EEFCE0D" w14:textId="75758169" w:rsidR="00943EE9" w:rsidRDefault="00A8352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79</w:t>
            </w:r>
            <w:r w:rsidR="007F4A49">
              <w:rPr>
                <w:rFonts w:ascii="Times New Roman" w:hAnsi="Times New Roman" w:cs="Times New Roman"/>
                <w:sz w:val="30"/>
                <w:szCs w:val="30"/>
                <w:lang w:val="fr-BE"/>
              </w:rPr>
              <w:t>.</w:t>
            </w:r>
            <w:r>
              <w:rPr>
                <w:rFonts w:ascii="Times New Roman" w:hAnsi="Times New Roman" w:cs="Times New Roman"/>
                <w:sz w:val="30"/>
                <w:szCs w:val="30"/>
                <w:lang w:val="fr-BE"/>
              </w:rPr>
              <w:t>06</w:t>
            </w:r>
            <w:r w:rsidR="007F4A49">
              <w:rPr>
                <w:rFonts w:ascii="Times New Roman" w:hAnsi="Times New Roman" w:cs="Times New Roman"/>
                <w:sz w:val="30"/>
                <w:szCs w:val="30"/>
                <w:lang w:val="fr-BE"/>
              </w:rPr>
              <w:t xml:space="preserve"> </w:t>
            </w:r>
            <w:proofErr w:type="spellStart"/>
            <w:r w:rsidR="007F4A49">
              <w:rPr>
                <w:rFonts w:ascii="Times New Roman" w:hAnsi="Times New Roman" w:cs="Times New Roman"/>
                <w:sz w:val="30"/>
                <w:szCs w:val="30"/>
                <w:lang w:val="fr-BE"/>
              </w:rPr>
              <w:t>procenten</w:t>
            </w:r>
            <w:proofErr w:type="spellEnd"/>
          </w:p>
        </w:tc>
      </w:tr>
    </w:tbl>
    <w:p w14:paraId="7F2A5D37" w14:textId="77777777" w:rsidR="00D06965" w:rsidRPr="00D06965" w:rsidRDefault="00D06965" w:rsidP="00D06965"/>
    <w:tbl>
      <w:tblPr>
        <w:tblStyle w:val="Grilledutableau"/>
        <w:tblW w:w="0" w:type="auto"/>
        <w:tblLook w:val="04A0" w:firstRow="1" w:lastRow="0" w:firstColumn="1" w:lastColumn="0" w:noHBand="0" w:noVBand="1"/>
      </w:tblPr>
      <w:tblGrid>
        <w:gridCol w:w="5949"/>
        <w:gridCol w:w="3113"/>
      </w:tblGrid>
      <w:tr w:rsidR="0096591F" w:rsidRPr="00295661" w14:paraId="3ED2E24A" w14:textId="77777777" w:rsidTr="0096591F">
        <w:tc>
          <w:tcPr>
            <w:tcW w:w="9062" w:type="dxa"/>
            <w:gridSpan w:val="2"/>
            <w:tcBorders>
              <w:top w:val="nil"/>
              <w:left w:val="nil"/>
              <w:bottom w:val="nil"/>
              <w:right w:val="nil"/>
            </w:tcBorders>
          </w:tcPr>
          <w:p w14:paraId="707B21F7" w14:textId="6F61AD29" w:rsidR="0096591F" w:rsidRPr="008D34AE" w:rsidRDefault="008D34AE" w:rsidP="008D34AE">
            <w:pPr>
              <w:pStyle w:val="Titre2"/>
              <w:spacing w:after="240"/>
              <w:jc w:val="both"/>
              <w:outlineLvl w:val="1"/>
              <w:rPr>
                <w:rFonts w:ascii="Times New Roman" w:eastAsiaTheme="minorHAnsi" w:hAnsi="Times New Roman" w:cs="Times New Roman"/>
                <w:color w:val="auto"/>
                <w:sz w:val="30"/>
                <w:szCs w:val="30"/>
              </w:rPr>
            </w:pPr>
            <w:bookmarkStart w:id="7" w:name="_Toc30576541"/>
            <w:r w:rsidRPr="005E004F">
              <w:rPr>
                <w:rFonts w:ascii="Times New Roman" w:eastAsiaTheme="minorHAnsi" w:hAnsi="Times New Roman" w:cs="Times New Roman"/>
                <w:color w:val="auto"/>
                <w:sz w:val="30"/>
                <w:szCs w:val="30"/>
              </w:rPr>
              <w:lastRenderedPageBreak/>
              <w:t>Vergelijkende tabel betreffende het percentage van het tewerkstellingscijfer</w:t>
            </w:r>
            <w:r>
              <w:rPr>
                <w:rFonts w:ascii="Times New Roman" w:eastAsiaTheme="minorHAnsi" w:hAnsi="Times New Roman" w:cs="Times New Roman"/>
                <w:color w:val="auto"/>
                <w:sz w:val="30"/>
                <w:szCs w:val="30"/>
              </w:rPr>
              <w:t xml:space="preserve"> </w:t>
            </w:r>
            <w:r w:rsidRPr="005E004F">
              <w:rPr>
                <w:rFonts w:ascii="Times New Roman" w:eastAsiaTheme="minorHAnsi" w:hAnsi="Times New Roman" w:cs="Times New Roman"/>
                <w:color w:val="auto"/>
                <w:sz w:val="30"/>
                <w:szCs w:val="30"/>
              </w:rPr>
              <w:t xml:space="preserve">van de medewerkers met een handicap </w:t>
            </w:r>
            <w:r w:rsidRPr="00D06965">
              <w:rPr>
                <w:rFonts w:ascii="Times New Roman" w:eastAsia="Raleway" w:hAnsi="Times New Roman" w:cs="Times New Roman"/>
                <w:bCs/>
                <w:color w:val="auto"/>
                <w:sz w:val="32"/>
                <w:szCs w:val="32"/>
              </w:rPr>
              <w:t>per organisatie</w:t>
            </w:r>
            <w:r>
              <w:rPr>
                <w:rFonts w:ascii="Times New Roman" w:eastAsia="Raleway" w:hAnsi="Times New Roman" w:cs="Times New Roman"/>
                <w:bCs/>
                <w:color w:val="auto"/>
                <w:sz w:val="32"/>
                <w:szCs w:val="32"/>
              </w:rPr>
              <w:t>:</w:t>
            </w:r>
            <w:bookmarkEnd w:id="7"/>
            <w:r w:rsidRPr="005E004F">
              <w:rPr>
                <w:rFonts w:ascii="Times New Roman" w:eastAsiaTheme="minorHAnsi" w:hAnsi="Times New Roman" w:cs="Times New Roman"/>
                <w:color w:val="auto"/>
                <w:sz w:val="30"/>
                <w:szCs w:val="30"/>
              </w:rPr>
              <w:t xml:space="preserve"> </w:t>
            </w:r>
          </w:p>
        </w:tc>
      </w:tr>
      <w:tr w:rsidR="00295661" w:rsidRPr="00295661" w14:paraId="68E66A3A" w14:textId="77777777" w:rsidTr="0096591F">
        <w:tc>
          <w:tcPr>
            <w:tcW w:w="5949" w:type="dxa"/>
            <w:tcBorders>
              <w:top w:val="single" w:sz="4" w:space="0" w:color="auto"/>
            </w:tcBorders>
          </w:tcPr>
          <w:p w14:paraId="324013B8" w14:textId="7DA93271" w:rsidR="00295661" w:rsidRPr="003D203A" w:rsidRDefault="00295661" w:rsidP="0043713D">
            <w:pPr>
              <w:rPr>
                <w:rStyle w:val="A2"/>
                <w:rFonts w:cstheme="majorBidi"/>
                <w:color w:val="1F3763" w:themeColor="accent1" w:themeShade="7F"/>
                <w:sz w:val="24"/>
                <w:szCs w:val="24"/>
              </w:rPr>
            </w:pPr>
            <w:r w:rsidRPr="0043713D">
              <w:rPr>
                <w:rStyle w:val="A2"/>
                <w:rFonts w:ascii="Times New Roman" w:hAnsi="Times New Roman" w:cs="Times New Roman"/>
                <w:sz w:val="30"/>
                <w:szCs w:val="30"/>
              </w:rPr>
              <w:t>Naam van de organisatie</w:t>
            </w:r>
          </w:p>
        </w:tc>
        <w:tc>
          <w:tcPr>
            <w:tcW w:w="3113" w:type="dxa"/>
            <w:tcBorders>
              <w:top w:val="single" w:sz="4" w:space="0" w:color="auto"/>
            </w:tcBorders>
          </w:tcPr>
          <w:p w14:paraId="5F415854" w14:textId="5F6AECFE" w:rsidR="00295661" w:rsidRPr="00295661" w:rsidRDefault="00295661" w:rsidP="00295661">
            <w:pPr>
              <w:jc w:val="both"/>
              <w:rPr>
                <w:rFonts w:ascii="Times New Roman" w:hAnsi="Times New Roman" w:cs="Times New Roman"/>
                <w:sz w:val="30"/>
                <w:szCs w:val="30"/>
              </w:rPr>
            </w:pPr>
            <w:r w:rsidRPr="00295661">
              <w:rPr>
                <w:rFonts w:ascii="Times New Roman" w:eastAsia="Raleway" w:hAnsi="Times New Roman" w:cs="Times New Roman"/>
                <w:color w:val="000000"/>
                <w:sz w:val="30"/>
                <w:szCs w:val="30"/>
              </w:rPr>
              <w:t>Tewerkstellingscijfer van de medewerkers met een handicap</w:t>
            </w:r>
          </w:p>
        </w:tc>
      </w:tr>
      <w:tr w:rsidR="009355AE" w14:paraId="601D4883" w14:textId="77777777" w:rsidTr="00295661">
        <w:tc>
          <w:tcPr>
            <w:tcW w:w="5949" w:type="dxa"/>
          </w:tcPr>
          <w:p w14:paraId="7A91ED4D" w14:textId="2E2CFE74" w:rsidR="009355AE" w:rsidRPr="00295661" w:rsidRDefault="00EC1905" w:rsidP="0043713D">
            <w:r w:rsidRPr="0043713D">
              <w:rPr>
                <w:rStyle w:val="A2"/>
                <w:rFonts w:ascii="Times New Roman" w:hAnsi="Times New Roman" w:cs="Times New Roman"/>
                <w:sz w:val="30"/>
                <w:szCs w:val="30"/>
              </w:rPr>
              <w:t>Koninklijk Meteorologisch Instituut</w:t>
            </w:r>
          </w:p>
        </w:tc>
        <w:tc>
          <w:tcPr>
            <w:tcW w:w="3113" w:type="dxa"/>
          </w:tcPr>
          <w:p w14:paraId="4B498FC5" w14:textId="5EAF4663"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9.53 </w:t>
            </w:r>
            <w:proofErr w:type="spellStart"/>
            <w:r w:rsidRPr="00C47035">
              <w:rPr>
                <w:rFonts w:ascii="Times New Roman" w:hAnsi="Times New Roman" w:cs="Times New Roman"/>
                <w:sz w:val="30"/>
                <w:szCs w:val="30"/>
                <w:lang w:val="fr-BE"/>
              </w:rPr>
              <w:t>p</w:t>
            </w:r>
            <w:r w:rsidR="00971A2A">
              <w:rPr>
                <w:rFonts w:ascii="Times New Roman" w:hAnsi="Times New Roman" w:cs="Times New Roman"/>
                <w:sz w:val="30"/>
                <w:szCs w:val="30"/>
                <w:lang w:val="fr-BE"/>
              </w:rPr>
              <w:t>rocenten</w:t>
            </w:r>
            <w:proofErr w:type="spellEnd"/>
          </w:p>
        </w:tc>
      </w:tr>
      <w:tr w:rsidR="009355AE" w14:paraId="377FBCDE" w14:textId="77777777" w:rsidTr="00295661">
        <w:tc>
          <w:tcPr>
            <w:tcW w:w="5949" w:type="dxa"/>
          </w:tcPr>
          <w:p w14:paraId="5E73C286" w14:textId="6FA48589" w:rsidR="009355AE" w:rsidRPr="00295661" w:rsidRDefault="00EC1905" w:rsidP="0043713D">
            <w:r w:rsidRPr="00295661">
              <w:rPr>
                <w:rStyle w:val="A2"/>
                <w:rFonts w:ascii="Times New Roman" w:hAnsi="Times New Roman" w:cs="Times New Roman"/>
                <w:sz w:val="30"/>
                <w:szCs w:val="30"/>
              </w:rPr>
              <w:t>Instituut voor de Gelijkheid v. Vrouwen en Mannen</w:t>
            </w:r>
          </w:p>
        </w:tc>
        <w:tc>
          <w:tcPr>
            <w:tcW w:w="3113" w:type="dxa"/>
          </w:tcPr>
          <w:p w14:paraId="19FA6EF7" w14:textId="13607F0F"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8.27 </w:t>
            </w:r>
            <w:proofErr w:type="spellStart"/>
            <w:r w:rsidR="00971A2A" w:rsidRPr="00C47035">
              <w:rPr>
                <w:rFonts w:ascii="Times New Roman" w:hAnsi="Times New Roman" w:cs="Times New Roman"/>
                <w:sz w:val="30"/>
                <w:szCs w:val="30"/>
                <w:lang w:val="fr-BE"/>
              </w:rPr>
              <w:t>p</w:t>
            </w:r>
            <w:r w:rsidR="00971A2A">
              <w:rPr>
                <w:rFonts w:ascii="Times New Roman" w:hAnsi="Times New Roman" w:cs="Times New Roman"/>
                <w:sz w:val="30"/>
                <w:szCs w:val="30"/>
                <w:lang w:val="fr-BE"/>
              </w:rPr>
              <w:t>rocenten</w:t>
            </w:r>
            <w:proofErr w:type="spellEnd"/>
            <w:r w:rsidRPr="00C47035">
              <w:rPr>
                <w:rFonts w:ascii="Times New Roman" w:hAnsi="Times New Roman" w:cs="Times New Roman"/>
                <w:sz w:val="30"/>
                <w:szCs w:val="30"/>
                <w:lang w:val="fr-BE"/>
              </w:rPr>
              <w:t xml:space="preserve"> </w:t>
            </w:r>
          </w:p>
        </w:tc>
      </w:tr>
      <w:tr w:rsidR="009355AE" w14:paraId="1AF98004" w14:textId="77777777" w:rsidTr="00295661">
        <w:tc>
          <w:tcPr>
            <w:tcW w:w="5949" w:type="dxa"/>
          </w:tcPr>
          <w:p w14:paraId="3A7D60E6" w14:textId="2A30E936" w:rsidR="009355AE" w:rsidRPr="00295661" w:rsidRDefault="00EC1905" w:rsidP="0043713D">
            <w:r w:rsidRPr="00295661">
              <w:rPr>
                <w:rStyle w:val="A2"/>
                <w:rFonts w:ascii="Times New Roman" w:hAnsi="Times New Roman" w:cs="Times New Roman"/>
                <w:sz w:val="30"/>
                <w:szCs w:val="30"/>
              </w:rPr>
              <w:t>FOD Werkgelegenheid, Arbeid en Sociaal Overleg</w:t>
            </w:r>
          </w:p>
        </w:tc>
        <w:tc>
          <w:tcPr>
            <w:tcW w:w="3113" w:type="dxa"/>
          </w:tcPr>
          <w:p w14:paraId="76FB1FA2" w14:textId="0A54DC8C"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3.98 </w:t>
            </w:r>
            <w:proofErr w:type="spellStart"/>
            <w:r w:rsidR="0099403A" w:rsidRPr="00C47035">
              <w:rPr>
                <w:rFonts w:ascii="Times New Roman" w:hAnsi="Times New Roman" w:cs="Times New Roman"/>
                <w:sz w:val="30"/>
                <w:szCs w:val="30"/>
                <w:lang w:val="fr-BE"/>
              </w:rPr>
              <w:t>p</w:t>
            </w:r>
            <w:r w:rsidR="0099403A">
              <w:rPr>
                <w:rFonts w:ascii="Times New Roman" w:hAnsi="Times New Roman" w:cs="Times New Roman"/>
                <w:sz w:val="30"/>
                <w:szCs w:val="30"/>
                <w:lang w:val="fr-BE"/>
              </w:rPr>
              <w:t>rocenten</w:t>
            </w:r>
            <w:proofErr w:type="spellEnd"/>
          </w:p>
        </w:tc>
      </w:tr>
      <w:tr w:rsidR="009355AE" w14:paraId="76C64C97" w14:textId="77777777" w:rsidTr="00295661">
        <w:tc>
          <w:tcPr>
            <w:tcW w:w="5949" w:type="dxa"/>
          </w:tcPr>
          <w:p w14:paraId="70B0DE29" w14:textId="71635E1E" w:rsidR="009355AE" w:rsidRPr="00295661" w:rsidRDefault="00EC1905" w:rsidP="0043713D">
            <w:pPr>
              <w:rPr>
                <w:lang w:val="fr-BE"/>
              </w:rPr>
            </w:pPr>
            <w:r w:rsidRPr="00295661">
              <w:rPr>
                <w:rStyle w:val="A2"/>
                <w:rFonts w:ascii="Times New Roman" w:hAnsi="Times New Roman" w:cs="Times New Roman"/>
                <w:sz w:val="30"/>
                <w:szCs w:val="30"/>
              </w:rPr>
              <w:t>Regie der Gebouwen</w:t>
            </w:r>
          </w:p>
        </w:tc>
        <w:tc>
          <w:tcPr>
            <w:tcW w:w="3113" w:type="dxa"/>
          </w:tcPr>
          <w:p w14:paraId="4C47BA63" w14:textId="4B5F87F5"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3.68 </w:t>
            </w:r>
            <w:proofErr w:type="spellStart"/>
            <w:r w:rsidR="003318B7" w:rsidRPr="00C47035">
              <w:rPr>
                <w:rFonts w:ascii="Times New Roman" w:hAnsi="Times New Roman" w:cs="Times New Roman"/>
                <w:sz w:val="30"/>
                <w:szCs w:val="30"/>
                <w:lang w:val="fr-BE"/>
              </w:rPr>
              <w:t>p</w:t>
            </w:r>
            <w:r w:rsidR="003318B7">
              <w:rPr>
                <w:rFonts w:ascii="Times New Roman" w:hAnsi="Times New Roman" w:cs="Times New Roman"/>
                <w:sz w:val="30"/>
                <w:szCs w:val="30"/>
                <w:lang w:val="fr-BE"/>
              </w:rPr>
              <w:t>rocenten</w:t>
            </w:r>
            <w:proofErr w:type="spellEnd"/>
          </w:p>
        </w:tc>
      </w:tr>
      <w:tr w:rsidR="009355AE" w14:paraId="4B325190" w14:textId="77777777" w:rsidTr="00295661">
        <w:tc>
          <w:tcPr>
            <w:tcW w:w="5949" w:type="dxa"/>
          </w:tcPr>
          <w:p w14:paraId="30753AE3" w14:textId="053839AD" w:rsidR="009355AE" w:rsidRPr="00295661" w:rsidRDefault="00EC1905" w:rsidP="0043713D">
            <w:pPr>
              <w:rPr>
                <w:lang w:val="fr-BE"/>
              </w:rPr>
            </w:pPr>
            <w:r w:rsidRPr="00295661">
              <w:rPr>
                <w:rStyle w:val="A2"/>
                <w:rFonts w:ascii="Times New Roman" w:hAnsi="Times New Roman" w:cs="Times New Roman"/>
                <w:sz w:val="30"/>
                <w:szCs w:val="30"/>
              </w:rPr>
              <w:t>Ministerie van Landsverdediging</w:t>
            </w:r>
          </w:p>
        </w:tc>
        <w:tc>
          <w:tcPr>
            <w:tcW w:w="3113" w:type="dxa"/>
          </w:tcPr>
          <w:p w14:paraId="1C60DE06" w14:textId="4E79FB29"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3.13 </w:t>
            </w:r>
            <w:proofErr w:type="spellStart"/>
            <w:r w:rsidR="003318B7" w:rsidRPr="00C47035">
              <w:rPr>
                <w:rFonts w:ascii="Times New Roman" w:hAnsi="Times New Roman" w:cs="Times New Roman"/>
                <w:sz w:val="30"/>
                <w:szCs w:val="30"/>
                <w:lang w:val="fr-BE"/>
              </w:rPr>
              <w:t>p</w:t>
            </w:r>
            <w:r w:rsidR="003318B7">
              <w:rPr>
                <w:rFonts w:ascii="Times New Roman" w:hAnsi="Times New Roman" w:cs="Times New Roman"/>
                <w:sz w:val="30"/>
                <w:szCs w:val="30"/>
                <w:lang w:val="fr-BE"/>
              </w:rPr>
              <w:t>rocenten</w:t>
            </w:r>
            <w:proofErr w:type="spellEnd"/>
          </w:p>
        </w:tc>
      </w:tr>
      <w:tr w:rsidR="009355AE" w14:paraId="7B9A9A57" w14:textId="77777777" w:rsidTr="00295661">
        <w:tc>
          <w:tcPr>
            <w:tcW w:w="5949" w:type="dxa"/>
          </w:tcPr>
          <w:p w14:paraId="646FE2CB" w14:textId="71C2285A" w:rsidR="009355AE" w:rsidRPr="00295661" w:rsidRDefault="00EC1905" w:rsidP="0043713D">
            <w:r w:rsidRPr="00295661">
              <w:rPr>
                <w:rStyle w:val="A2"/>
                <w:rFonts w:ascii="Times New Roman" w:hAnsi="Times New Roman" w:cs="Times New Roman"/>
                <w:sz w:val="30"/>
                <w:szCs w:val="30"/>
              </w:rPr>
              <w:t>Kon. Belgisch Instituut voor Natuurwetenschappen</w:t>
            </w:r>
          </w:p>
        </w:tc>
        <w:tc>
          <w:tcPr>
            <w:tcW w:w="3113" w:type="dxa"/>
          </w:tcPr>
          <w:p w14:paraId="335C6BA6" w14:textId="1426E1E4"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2.59 </w:t>
            </w:r>
            <w:proofErr w:type="spellStart"/>
            <w:r w:rsidR="003318B7" w:rsidRPr="00C47035">
              <w:rPr>
                <w:rFonts w:ascii="Times New Roman" w:hAnsi="Times New Roman" w:cs="Times New Roman"/>
                <w:sz w:val="30"/>
                <w:szCs w:val="30"/>
                <w:lang w:val="fr-BE"/>
              </w:rPr>
              <w:t>p</w:t>
            </w:r>
            <w:r w:rsidR="003318B7">
              <w:rPr>
                <w:rFonts w:ascii="Times New Roman" w:hAnsi="Times New Roman" w:cs="Times New Roman"/>
                <w:sz w:val="30"/>
                <w:szCs w:val="30"/>
                <w:lang w:val="fr-BE"/>
              </w:rPr>
              <w:t>rocenten</w:t>
            </w:r>
            <w:proofErr w:type="spellEnd"/>
          </w:p>
        </w:tc>
      </w:tr>
      <w:tr w:rsidR="009355AE" w14:paraId="3220E462" w14:textId="77777777" w:rsidTr="00295661">
        <w:tc>
          <w:tcPr>
            <w:tcW w:w="5949" w:type="dxa"/>
          </w:tcPr>
          <w:p w14:paraId="751FF00B" w14:textId="260F6541" w:rsidR="009355AE" w:rsidRPr="00295661" w:rsidRDefault="00EC1905" w:rsidP="0043713D">
            <w:pPr>
              <w:rPr>
                <w:lang w:val="fr-BE"/>
              </w:rPr>
            </w:pPr>
            <w:r w:rsidRPr="00295661">
              <w:rPr>
                <w:rStyle w:val="A2"/>
                <w:rFonts w:ascii="Times New Roman" w:hAnsi="Times New Roman" w:cs="Times New Roman"/>
                <w:sz w:val="30"/>
                <w:szCs w:val="30"/>
              </w:rPr>
              <w:t>Rijksdienst voor Jaarlijkse Vakantie</w:t>
            </w:r>
          </w:p>
        </w:tc>
        <w:tc>
          <w:tcPr>
            <w:tcW w:w="3113" w:type="dxa"/>
          </w:tcPr>
          <w:p w14:paraId="6548BA53" w14:textId="632E79D4"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2.26 </w:t>
            </w:r>
            <w:proofErr w:type="spellStart"/>
            <w:r w:rsidR="003318B7" w:rsidRPr="00C47035">
              <w:rPr>
                <w:rFonts w:ascii="Times New Roman" w:hAnsi="Times New Roman" w:cs="Times New Roman"/>
                <w:sz w:val="30"/>
                <w:szCs w:val="30"/>
                <w:lang w:val="fr-BE"/>
              </w:rPr>
              <w:t>p</w:t>
            </w:r>
            <w:r w:rsidR="003318B7">
              <w:rPr>
                <w:rFonts w:ascii="Times New Roman" w:hAnsi="Times New Roman" w:cs="Times New Roman"/>
                <w:sz w:val="30"/>
                <w:szCs w:val="30"/>
                <w:lang w:val="fr-BE"/>
              </w:rPr>
              <w:t>rocenten</w:t>
            </w:r>
            <w:proofErr w:type="spellEnd"/>
          </w:p>
        </w:tc>
      </w:tr>
      <w:tr w:rsidR="009355AE" w14:paraId="286D0E46" w14:textId="77777777" w:rsidTr="00295661">
        <w:tc>
          <w:tcPr>
            <w:tcW w:w="5949" w:type="dxa"/>
          </w:tcPr>
          <w:p w14:paraId="32E66276" w14:textId="3F228124" w:rsidR="009355AE" w:rsidRPr="00295661" w:rsidRDefault="00EC1905" w:rsidP="0043713D">
            <w:r w:rsidRPr="00295661">
              <w:rPr>
                <w:rStyle w:val="A2"/>
                <w:rFonts w:ascii="Times New Roman" w:hAnsi="Times New Roman" w:cs="Times New Roman"/>
                <w:sz w:val="30"/>
                <w:szCs w:val="30"/>
              </w:rPr>
              <w:t>FOD Economie, K.M.O., Middenstand en Energie</w:t>
            </w:r>
          </w:p>
        </w:tc>
        <w:tc>
          <w:tcPr>
            <w:tcW w:w="3113" w:type="dxa"/>
          </w:tcPr>
          <w:p w14:paraId="4B5C210F" w14:textId="7AEFFE2B"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2 </w:t>
            </w:r>
            <w:proofErr w:type="spellStart"/>
            <w:r w:rsidR="003318B7" w:rsidRPr="00C47035">
              <w:rPr>
                <w:rFonts w:ascii="Times New Roman" w:hAnsi="Times New Roman" w:cs="Times New Roman"/>
                <w:sz w:val="30"/>
                <w:szCs w:val="30"/>
                <w:lang w:val="fr-BE"/>
              </w:rPr>
              <w:t>p</w:t>
            </w:r>
            <w:r w:rsidR="003318B7">
              <w:rPr>
                <w:rFonts w:ascii="Times New Roman" w:hAnsi="Times New Roman" w:cs="Times New Roman"/>
                <w:sz w:val="30"/>
                <w:szCs w:val="30"/>
                <w:lang w:val="fr-BE"/>
              </w:rPr>
              <w:t>rocenten</w:t>
            </w:r>
            <w:proofErr w:type="spellEnd"/>
          </w:p>
        </w:tc>
      </w:tr>
      <w:tr w:rsidR="009355AE" w14:paraId="4FD0F580" w14:textId="77777777" w:rsidTr="00295661">
        <w:tc>
          <w:tcPr>
            <w:tcW w:w="5949" w:type="dxa"/>
          </w:tcPr>
          <w:p w14:paraId="7AC95464" w14:textId="10BA5C88" w:rsidR="009355AE" w:rsidRPr="00295661" w:rsidRDefault="00EC1905" w:rsidP="0043713D">
            <w:pPr>
              <w:rPr>
                <w:lang w:val="fr-BE"/>
              </w:rPr>
            </w:pPr>
            <w:r w:rsidRPr="00295661">
              <w:rPr>
                <w:rStyle w:val="A2"/>
                <w:rFonts w:ascii="Times New Roman" w:hAnsi="Times New Roman" w:cs="Times New Roman"/>
                <w:sz w:val="30"/>
                <w:szCs w:val="30"/>
              </w:rPr>
              <w:t>FOD Mobiliteit en Vervoer</w:t>
            </w:r>
          </w:p>
        </w:tc>
        <w:tc>
          <w:tcPr>
            <w:tcW w:w="3113" w:type="dxa"/>
          </w:tcPr>
          <w:p w14:paraId="18B76CAD" w14:textId="2CB6D73A"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1.93 </w:t>
            </w:r>
            <w:proofErr w:type="spellStart"/>
            <w:r w:rsidRPr="00C47035">
              <w:rPr>
                <w:rFonts w:ascii="Times New Roman" w:hAnsi="Times New Roman" w:cs="Times New Roman"/>
                <w:sz w:val="30"/>
                <w:szCs w:val="30"/>
                <w:lang w:val="fr-BE"/>
              </w:rPr>
              <w:t>p</w:t>
            </w:r>
            <w:r w:rsidR="003318B7">
              <w:rPr>
                <w:rFonts w:ascii="Times New Roman" w:hAnsi="Times New Roman" w:cs="Times New Roman"/>
                <w:sz w:val="30"/>
                <w:szCs w:val="30"/>
                <w:lang w:val="fr-BE"/>
              </w:rPr>
              <w:t>rocent</w:t>
            </w:r>
            <w:proofErr w:type="spellEnd"/>
          </w:p>
        </w:tc>
      </w:tr>
      <w:tr w:rsidR="009355AE" w14:paraId="61F4A559" w14:textId="77777777" w:rsidTr="00295661">
        <w:tc>
          <w:tcPr>
            <w:tcW w:w="5949" w:type="dxa"/>
          </w:tcPr>
          <w:p w14:paraId="1E670260" w14:textId="2C26C79B" w:rsidR="009355AE" w:rsidRPr="00295661" w:rsidRDefault="00EC1905" w:rsidP="0043713D">
            <w:pPr>
              <w:rPr>
                <w:lang w:val="fr-BE"/>
              </w:rPr>
            </w:pPr>
            <w:r w:rsidRPr="00295661">
              <w:rPr>
                <w:rStyle w:val="A2"/>
                <w:rFonts w:ascii="Times New Roman" w:hAnsi="Times New Roman" w:cs="Times New Roman"/>
                <w:sz w:val="30"/>
                <w:szCs w:val="30"/>
              </w:rPr>
              <w:t>Belgisch Instituut voor Ruimtevaart</w:t>
            </w:r>
          </w:p>
        </w:tc>
        <w:tc>
          <w:tcPr>
            <w:tcW w:w="3113" w:type="dxa"/>
          </w:tcPr>
          <w:p w14:paraId="70D2CC4D" w14:textId="787410BE"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1.91 </w:t>
            </w:r>
            <w:proofErr w:type="spellStart"/>
            <w:r w:rsidR="003318B7" w:rsidRPr="00C47035">
              <w:rPr>
                <w:rFonts w:ascii="Times New Roman" w:hAnsi="Times New Roman" w:cs="Times New Roman"/>
                <w:sz w:val="30"/>
                <w:szCs w:val="30"/>
                <w:lang w:val="fr-BE"/>
              </w:rPr>
              <w:t>p</w:t>
            </w:r>
            <w:r w:rsidR="003318B7">
              <w:rPr>
                <w:rFonts w:ascii="Times New Roman" w:hAnsi="Times New Roman" w:cs="Times New Roman"/>
                <w:sz w:val="30"/>
                <w:szCs w:val="30"/>
                <w:lang w:val="fr-BE"/>
              </w:rPr>
              <w:t>rocent</w:t>
            </w:r>
            <w:proofErr w:type="spellEnd"/>
          </w:p>
        </w:tc>
      </w:tr>
      <w:tr w:rsidR="009355AE" w14:paraId="50973040" w14:textId="77777777" w:rsidTr="00295661">
        <w:tc>
          <w:tcPr>
            <w:tcW w:w="5949" w:type="dxa"/>
          </w:tcPr>
          <w:p w14:paraId="01783F72" w14:textId="6A17A7C4" w:rsidR="009355AE" w:rsidRPr="00295661" w:rsidRDefault="00EC1905" w:rsidP="0043713D">
            <w:pPr>
              <w:rPr>
                <w:lang w:val="fr-BE"/>
              </w:rPr>
            </w:pPr>
            <w:r w:rsidRPr="00295661">
              <w:rPr>
                <w:rStyle w:val="A2"/>
                <w:rFonts w:ascii="Times New Roman" w:hAnsi="Times New Roman" w:cs="Times New Roman"/>
                <w:sz w:val="30"/>
                <w:szCs w:val="30"/>
              </w:rPr>
              <w:t>FOD Beleid en Ondersteuning</w:t>
            </w:r>
          </w:p>
        </w:tc>
        <w:tc>
          <w:tcPr>
            <w:tcW w:w="3113" w:type="dxa"/>
          </w:tcPr>
          <w:p w14:paraId="7D26B268" w14:textId="51E520A6"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1.81 </w:t>
            </w:r>
            <w:proofErr w:type="spellStart"/>
            <w:r w:rsidR="003318B7" w:rsidRPr="00C47035">
              <w:rPr>
                <w:rFonts w:ascii="Times New Roman" w:hAnsi="Times New Roman" w:cs="Times New Roman"/>
                <w:sz w:val="30"/>
                <w:szCs w:val="30"/>
                <w:lang w:val="fr-BE"/>
              </w:rPr>
              <w:t>p</w:t>
            </w:r>
            <w:r w:rsidR="003318B7">
              <w:rPr>
                <w:rFonts w:ascii="Times New Roman" w:hAnsi="Times New Roman" w:cs="Times New Roman"/>
                <w:sz w:val="30"/>
                <w:szCs w:val="30"/>
                <w:lang w:val="fr-BE"/>
              </w:rPr>
              <w:t>rocent</w:t>
            </w:r>
            <w:proofErr w:type="spellEnd"/>
          </w:p>
        </w:tc>
      </w:tr>
      <w:tr w:rsidR="009355AE" w14:paraId="2FDAADFF" w14:textId="77777777" w:rsidTr="00295661">
        <w:tc>
          <w:tcPr>
            <w:tcW w:w="5949" w:type="dxa"/>
          </w:tcPr>
          <w:p w14:paraId="5322DEFD" w14:textId="65F7FE1A" w:rsidR="009355AE" w:rsidRPr="00295661" w:rsidRDefault="00EC1905" w:rsidP="0043713D">
            <w:r w:rsidRPr="00295661">
              <w:rPr>
                <w:rStyle w:val="A2"/>
                <w:rFonts w:ascii="Times New Roman" w:hAnsi="Times New Roman" w:cs="Times New Roman"/>
                <w:sz w:val="30"/>
                <w:szCs w:val="30"/>
              </w:rPr>
              <w:t>Rijksinstituut voor ziekte- en invaliditeitsverzekering</w:t>
            </w:r>
          </w:p>
        </w:tc>
        <w:tc>
          <w:tcPr>
            <w:tcW w:w="3113" w:type="dxa"/>
          </w:tcPr>
          <w:p w14:paraId="7BD184A5" w14:textId="65BB3CB1"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1.67 </w:t>
            </w:r>
            <w:proofErr w:type="spellStart"/>
            <w:r w:rsidR="003318B7" w:rsidRPr="00C47035">
              <w:rPr>
                <w:rFonts w:ascii="Times New Roman" w:hAnsi="Times New Roman" w:cs="Times New Roman"/>
                <w:sz w:val="30"/>
                <w:szCs w:val="30"/>
                <w:lang w:val="fr-BE"/>
              </w:rPr>
              <w:t>p</w:t>
            </w:r>
            <w:r w:rsidR="003318B7">
              <w:rPr>
                <w:rFonts w:ascii="Times New Roman" w:hAnsi="Times New Roman" w:cs="Times New Roman"/>
                <w:sz w:val="30"/>
                <w:szCs w:val="30"/>
                <w:lang w:val="fr-BE"/>
              </w:rPr>
              <w:t>rocent</w:t>
            </w:r>
            <w:proofErr w:type="spellEnd"/>
          </w:p>
        </w:tc>
      </w:tr>
      <w:tr w:rsidR="009355AE" w14:paraId="49AC53CF" w14:textId="77777777" w:rsidTr="00295661">
        <w:tc>
          <w:tcPr>
            <w:tcW w:w="5949" w:type="dxa"/>
          </w:tcPr>
          <w:p w14:paraId="7351D372" w14:textId="75874096" w:rsidR="009355AE" w:rsidRPr="00295661" w:rsidRDefault="00EC1905" w:rsidP="0043713D">
            <w:pPr>
              <w:rPr>
                <w:lang w:val="fr-BE"/>
              </w:rPr>
            </w:pPr>
            <w:r w:rsidRPr="00295661">
              <w:rPr>
                <w:rStyle w:val="A2"/>
                <w:rFonts w:ascii="Times New Roman" w:hAnsi="Times New Roman" w:cs="Times New Roman"/>
                <w:sz w:val="30"/>
                <w:szCs w:val="30"/>
              </w:rPr>
              <w:t>FAVV</w:t>
            </w:r>
          </w:p>
        </w:tc>
        <w:tc>
          <w:tcPr>
            <w:tcW w:w="3113" w:type="dxa"/>
          </w:tcPr>
          <w:p w14:paraId="2529A504" w14:textId="5CD3A48C"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1.61 </w:t>
            </w:r>
            <w:proofErr w:type="spellStart"/>
            <w:r w:rsidR="003D203A" w:rsidRPr="00C47035">
              <w:rPr>
                <w:rFonts w:ascii="Times New Roman" w:hAnsi="Times New Roman" w:cs="Times New Roman"/>
                <w:sz w:val="30"/>
                <w:szCs w:val="30"/>
                <w:lang w:val="fr-BE"/>
              </w:rPr>
              <w:t>p</w:t>
            </w:r>
            <w:r w:rsidR="003D203A">
              <w:rPr>
                <w:rFonts w:ascii="Times New Roman" w:hAnsi="Times New Roman" w:cs="Times New Roman"/>
                <w:sz w:val="30"/>
                <w:szCs w:val="30"/>
                <w:lang w:val="fr-BE"/>
              </w:rPr>
              <w:t>rocent</w:t>
            </w:r>
            <w:proofErr w:type="spellEnd"/>
          </w:p>
        </w:tc>
      </w:tr>
      <w:tr w:rsidR="009355AE" w14:paraId="4D21DC88" w14:textId="77777777" w:rsidTr="00295661">
        <w:tc>
          <w:tcPr>
            <w:tcW w:w="5949" w:type="dxa"/>
          </w:tcPr>
          <w:p w14:paraId="7317FF5E" w14:textId="714A22C1" w:rsidR="009355AE" w:rsidRPr="00295661" w:rsidRDefault="00EC1905" w:rsidP="0043713D">
            <w:pPr>
              <w:rPr>
                <w:lang w:val="fr-BE"/>
              </w:rPr>
            </w:pPr>
            <w:r w:rsidRPr="00295661">
              <w:rPr>
                <w:rStyle w:val="A2"/>
                <w:rFonts w:ascii="Times New Roman" w:hAnsi="Times New Roman" w:cs="Times New Roman"/>
                <w:sz w:val="30"/>
                <w:szCs w:val="30"/>
              </w:rPr>
              <w:t>Federale Pensioendienst</w:t>
            </w:r>
          </w:p>
        </w:tc>
        <w:tc>
          <w:tcPr>
            <w:tcW w:w="3113" w:type="dxa"/>
          </w:tcPr>
          <w:p w14:paraId="7AACAAD0" w14:textId="7991138D"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1.56 </w:t>
            </w:r>
            <w:proofErr w:type="spellStart"/>
            <w:r w:rsidR="003D203A" w:rsidRPr="00C47035">
              <w:rPr>
                <w:rFonts w:ascii="Times New Roman" w:hAnsi="Times New Roman" w:cs="Times New Roman"/>
                <w:sz w:val="30"/>
                <w:szCs w:val="30"/>
                <w:lang w:val="fr-BE"/>
              </w:rPr>
              <w:t>p</w:t>
            </w:r>
            <w:r w:rsidR="003D203A">
              <w:rPr>
                <w:rFonts w:ascii="Times New Roman" w:hAnsi="Times New Roman" w:cs="Times New Roman"/>
                <w:sz w:val="30"/>
                <w:szCs w:val="30"/>
                <w:lang w:val="fr-BE"/>
              </w:rPr>
              <w:t>rocent</w:t>
            </w:r>
            <w:proofErr w:type="spellEnd"/>
          </w:p>
        </w:tc>
      </w:tr>
      <w:tr w:rsidR="009355AE" w14:paraId="79DA5BAE" w14:textId="77777777" w:rsidTr="00295661">
        <w:tc>
          <w:tcPr>
            <w:tcW w:w="5949" w:type="dxa"/>
          </w:tcPr>
          <w:p w14:paraId="271627B2" w14:textId="6AF643CD" w:rsidR="009355AE" w:rsidRPr="00295661" w:rsidRDefault="00EC1905" w:rsidP="0043713D">
            <w:proofErr w:type="spellStart"/>
            <w:r w:rsidRPr="00295661">
              <w:rPr>
                <w:rStyle w:val="A2"/>
                <w:rFonts w:ascii="Times New Roman" w:hAnsi="Times New Roman" w:cs="Times New Roman"/>
                <w:sz w:val="30"/>
                <w:szCs w:val="30"/>
              </w:rPr>
              <w:t>Hulpkas</w:t>
            </w:r>
            <w:proofErr w:type="spellEnd"/>
            <w:r w:rsidRPr="00295661">
              <w:rPr>
                <w:rStyle w:val="A2"/>
                <w:rFonts w:ascii="Times New Roman" w:hAnsi="Times New Roman" w:cs="Times New Roman"/>
                <w:sz w:val="30"/>
                <w:szCs w:val="30"/>
              </w:rPr>
              <w:t xml:space="preserve"> voor Ziekte- en Invaliditeitsverzekering</w:t>
            </w:r>
          </w:p>
        </w:tc>
        <w:tc>
          <w:tcPr>
            <w:tcW w:w="3113" w:type="dxa"/>
          </w:tcPr>
          <w:p w14:paraId="17FDACC9" w14:textId="4083845A"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1.54 </w:t>
            </w:r>
            <w:proofErr w:type="spellStart"/>
            <w:r w:rsidR="003D203A" w:rsidRPr="00C47035">
              <w:rPr>
                <w:rFonts w:ascii="Times New Roman" w:hAnsi="Times New Roman" w:cs="Times New Roman"/>
                <w:sz w:val="30"/>
                <w:szCs w:val="30"/>
                <w:lang w:val="fr-BE"/>
              </w:rPr>
              <w:t>p</w:t>
            </w:r>
            <w:r w:rsidR="003D203A">
              <w:rPr>
                <w:rFonts w:ascii="Times New Roman" w:hAnsi="Times New Roman" w:cs="Times New Roman"/>
                <w:sz w:val="30"/>
                <w:szCs w:val="30"/>
                <w:lang w:val="fr-BE"/>
              </w:rPr>
              <w:t>rocent</w:t>
            </w:r>
            <w:proofErr w:type="spellEnd"/>
          </w:p>
        </w:tc>
      </w:tr>
      <w:tr w:rsidR="009355AE" w14:paraId="2FEDDF83" w14:textId="77777777" w:rsidTr="00295661">
        <w:tc>
          <w:tcPr>
            <w:tcW w:w="5949" w:type="dxa"/>
          </w:tcPr>
          <w:p w14:paraId="48FC190C" w14:textId="77FB34B5" w:rsidR="009355AE" w:rsidRPr="00295661" w:rsidRDefault="00EC1905" w:rsidP="0043713D">
            <w:pPr>
              <w:rPr>
                <w:lang w:val="fr-BE"/>
              </w:rPr>
            </w:pPr>
            <w:r w:rsidRPr="00295661">
              <w:rPr>
                <w:rStyle w:val="A2"/>
                <w:rFonts w:ascii="Times New Roman" w:hAnsi="Times New Roman" w:cs="Times New Roman"/>
                <w:sz w:val="30"/>
                <w:szCs w:val="30"/>
              </w:rPr>
              <w:t>RSVZ</w:t>
            </w:r>
          </w:p>
        </w:tc>
        <w:tc>
          <w:tcPr>
            <w:tcW w:w="3113" w:type="dxa"/>
          </w:tcPr>
          <w:p w14:paraId="0A59BE80" w14:textId="154A7CAE"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1.53 </w:t>
            </w:r>
            <w:proofErr w:type="spellStart"/>
            <w:r w:rsidR="003D203A" w:rsidRPr="00C47035">
              <w:rPr>
                <w:rFonts w:ascii="Times New Roman" w:hAnsi="Times New Roman" w:cs="Times New Roman"/>
                <w:sz w:val="30"/>
                <w:szCs w:val="30"/>
                <w:lang w:val="fr-BE"/>
              </w:rPr>
              <w:t>p</w:t>
            </w:r>
            <w:r w:rsidR="003D203A">
              <w:rPr>
                <w:rFonts w:ascii="Times New Roman" w:hAnsi="Times New Roman" w:cs="Times New Roman"/>
                <w:sz w:val="30"/>
                <w:szCs w:val="30"/>
                <w:lang w:val="fr-BE"/>
              </w:rPr>
              <w:t>rocent</w:t>
            </w:r>
            <w:proofErr w:type="spellEnd"/>
          </w:p>
        </w:tc>
      </w:tr>
      <w:tr w:rsidR="009355AE" w14:paraId="196CAC93" w14:textId="77777777" w:rsidTr="00295661">
        <w:tc>
          <w:tcPr>
            <w:tcW w:w="5949" w:type="dxa"/>
          </w:tcPr>
          <w:p w14:paraId="53A4621B" w14:textId="25B61B36" w:rsidR="009355AE" w:rsidRPr="00295661" w:rsidRDefault="003B32B5" w:rsidP="0043713D">
            <w:pPr>
              <w:rPr>
                <w:lang w:val="fr-BE"/>
              </w:rPr>
            </w:pPr>
            <w:r w:rsidRPr="00295661">
              <w:rPr>
                <w:rStyle w:val="A2"/>
                <w:rFonts w:ascii="Times New Roman" w:hAnsi="Times New Roman" w:cs="Times New Roman"/>
                <w:sz w:val="30"/>
                <w:szCs w:val="30"/>
              </w:rPr>
              <w:t>Federaal Agentschap voor Beroepsrisico’s</w:t>
            </w:r>
          </w:p>
        </w:tc>
        <w:tc>
          <w:tcPr>
            <w:tcW w:w="3113" w:type="dxa"/>
          </w:tcPr>
          <w:p w14:paraId="64548484" w14:textId="76153429"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1.35 </w:t>
            </w:r>
            <w:proofErr w:type="spellStart"/>
            <w:r w:rsidR="003D203A" w:rsidRPr="00C47035">
              <w:rPr>
                <w:rFonts w:ascii="Times New Roman" w:hAnsi="Times New Roman" w:cs="Times New Roman"/>
                <w:sz w:val="30"/>
                <w:szCs w:val="30"/>
                <w:lang w:val="fr-BE"/>
              </w:rPr>
              <w:t>p</w:t>
            </w:r>
            <w:r w:rsidR="003D203A">
              <w:rPr>
                <w:rFonts w:ascii="Times New Roman" w:hAnsi="Times New Roman" w:cs="Times New Roman"/>
                <w:sz w:val="30"/>
                <w:szCs w:val="30"/>
                <w:lang w:val="fr-BE"/>
              </w:rPr>
              <w:t>rocent</w:t>
            </w:r>
            <w:proofErr w:type="spellEnd"/>
          </w:p>
        </w:tc>
      </w:tr>
      <w:tr w:rsidR="009355AE" w14:paraId="0F42FE49" w14:textId="77777777" w:rsidTr="00295661">
        <w:tc>
          <w:tcPr>
            <w:tcW w:w="5949" w:type="dxa"/>
          </w:tcPr>
          <w:p w14:paraId="7925371A" w14:textId="45554823" w:rsidR="009355AE" w:rsidRPr="00295661" w:rsidRDefault="003B32B5" w:rsidP="0043713D">
            <w:pPr>
              <w:rPr>
                <w:lang w:val="fr-BE"/>
              </w:rPr>
            </w:pPr>
            <w:r w:rsidRPr="00295661">
              <w:rPr>
                <w:rStyle w:val="A2"/>
                <w:rFonts w:ascii="Times New Roman" w:hAnsi="Times New Roman" w:cs="Times New Roman"/>
                <w:sz w:val="30"/>
                <w:szCs w:val="30"/>
              </w:rPr>
              <w:t>FOD Financiën</w:t>
            </w:r>
          </w:p>
        </w:tc>
        <w:tc>
          <w:tcPr>
            <w:tcW w:w="3113" w:type="dxa"/>
          </w:tcPr>
          <w:p w14:paraId="23BFC706" w14:textId="73D76707"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1.32 </w:t>
            </w:r>
            <w:proofErr w:type="spellStart"/>
            <w:r w:rsidR="003D203A" w:rsidRPr="00C47035">
              <w:rPr>
                <w:rFonts w:ascii="Times New Roman" w:hAnsi="Times New Roman" w:cs="Times New Roman"/>
                <w:sz w:val="30"/>
                <w:szCs w:val="30"/>
                <w:lang w:val="fr-BE"/>
              </w:rPr>
              <w:t>p</w:t>
            </w:r>
            <w:r w:rsidR="003D203A">
              <w:rPr>
                <w:rFonts w:ascii="Times New Roman" w:hAnsi="Times New Roman" w:cs="Times New Roman"/>
                <w:sz w:val="30"/>
                <w:szCs w:val="30"/>
                <w:lang w:val="fr-BE"/>
              </w:rPr>
              <w:t>rocent</w:t>
            </w:r>
            <w:proofErr w:type="spellEnd"/>
          </w:p>
        </w:tc>
      </w:tr>
      <w:tr w:rsidR="009355AE" w14:paraId="238A183B" w14:textId="77777777" w:rsidTr="00295661">
        <w:tc>
          <w:tcPr>
            <w:tcW w:w="5949" w:type="dxa"/>
          </w:tcPr>
          <w:p w14:paraId="1821E67A" w14:textId="59BCA282" w:rsidR="009355AE" w:rsidRPr="00295661" w:rsidRDefault="003B32B5" w:rsidP="0043713D">
            <w:pPr>
              <w:rPr>
                <w:lang w:val="fr-BE"/>
              </w:rPr>
            </w:pPr>
            <w:r w:rsidRPr="00295661">
              <w:rPr>
                <w:rStyle w:val="A2"/>
                <w:rFonts w:ascii="Times New Roman" w:hAnsi="Times New Roman" w:cs="Times New Roman"/>
                <w:sz w:val="30"/>
                <w:szCs w:val="30"/>
              </w:rPr>
              <w:t>FOD Sociale Zekerheid</w:t>
            </w:r>
          </w:p>
        </w:tc>
        <w:tc>
          <w:tcPr>
            <w:tcW w:w="3113" w:type="dxa"/>
          </w:tcPr>
          <w:p w14:paraId="67939363" w14:textId="5933CC56"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1.24 </w:t>
            </w:r>
            <w:proofErr w:type="spellStart"/>
            <w:r w:rsidR="003D203A" w:rsidRPr="00C47035">
              <w:rPr>
                <w:rFonts w:ascii="Times New Roman" w:hAnsi="Times New Roman" w:cs="Times New Roman"/>
                <w:sz w:val="30"/>
                <w:szCs w:val="30"/>
                <w:lang w:val="fr-BE"/>
              </w:rPr>
              <w:t>p</w:t>
            </w:r>
            <w:r w:rsidR="003D203A">
              <w:rPr>
                <w:rFonts w:ascii="Times New Roman" w:hAnsi="Times New Roman" w:cs="Times New Roman"/>
                <w:sz w:val="30"/>
                <w:szCs w:val="30"/>
                <w:lang w:val="fr-BE"/>
              </w:rPr>
              <w:t>rocent</w:t>
            </w:r>
            <w:proofErr w:type="spellEnd"/>
          </w:p>
        </w:tc>
      </w:tr>
      <w:tr w:rsidR="009355AE" w14:paraId="1C24917B" w14:textId="77777777" w:rsidTr="00295661">
        <w:tc>
          <w:tcPr>
            <w:tcW w:w="5949" w:type="dxa"/>
          </w:tcPr>
          <w:p w14:paraId="03D04C0E" w14:textId="4991978D" w:rsidR="009355AE" w:rsidRPr="00295661" w:rsidRDefault="003B32B5" w:rsidP="0043713D">
            <w:pPr>
              <w:rPr>
                <w:lang w:val="fr-BE"/>
              </w:rPr>
            </w:pPr>
            <w:r w:rsidRPr="00295661">
              <w:rPr>
                <w:rStyle w:val="A15"/>
                <w:rFonts w:ascii="Times New Roman" w:hAnsi="Times New Roman" w:cs="Times New Roman"/>
                <w:sz w:val="30"/>
                <w:szCs w:val="30"/>
              </w:rPr>
              <w:t>POD Maatschappelijke Integratie, Armoedebestrijding &amp; Soc. Economie</w:t>
            </w:r>
          </w:p>
        </w:tc>
        <w:tc>
          <w:tcPr>
            <w:tcW w:w="3113" w:type="dxa"/>
          </w:tcPr>
          <w:p w14:paraId="69026689" w14:textId="43624DE9"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1.23 </w:t>
            </w:r>
            <w:proofErr w:type="spellStart"/>
            <w:r w:rsidR="003D203A" w:rsidRPr="00C47035">
              <w:rPr>
                <w:rFonts w:ascii="Times New Roman" w:hAnsi="Times New Roman" w:cs="Times New Roman"/>
                <w:sz w:val="30"/>
                <w:szCs w:val="30"/>
                <w:lang w:val="fr-BE"/>
              </w:rPr>
              <w:t>p</w:t>
            </w:r>
            <w:r w:rsidR="003D203A">
              <w:rPr>
                <w:rFonts w:ascii="Times New Roman" w:hAnsi="Times New Roman" w:cs="Times New Roman"/>
                <w:sz w:val="30"/>
                <w:szCs w:val="30"/>
                <w:lang w:val="fr-BE"/>
              </w:rPr>
              <w:t>rocent</w:t>
            </w:r>
            <w:proofErr w:type="spellEnd"/>
          </w:p>
        </w:tc>
      </w:tr>
      <w:tr w:rsidR="009355AE" w14:paraId="7A66E54B" w14:textId="77777777" w:rsidTr="00295661">
        <w:tc>
          <w:tcPr>
            <w:tcW w:w="5949" w:type="dxa"/>
          </w:tcPr>
          <w:p w14:paraId="41EDCAE3" w14:textId="0AEDAC09" w:rsidR="009355AE" w:rsidRPr="00295661" w:rsidRDefault="003B32B5" w:rsidP="0043713D">
            <w:pPr>
              <w:rPr>
                <w:lang w:val="fr-BE"/>
              </w:rPr>
            </w:pPr>
            <w:r w:rsidRPr="00295661">
              <w:rPr>
                <w:rStyle w:val="A2"/>
                <w:rFonts w:ascii="Times New Roman" w:hAnsi="Times New Roman" w:cs="Times New Roman"/>
                <w:sz w:val="30"/>
                <w:szCs w:val="30"/>
              </w:rPr>
              <w:t>FOD Justitie Hoofdbestuur</w:t>
            </w:r>
          </w:p>
        </w:tc>
        <w:tc>
          <w:tcPr>
            <w:tcW w:w="3113" w:type="dxa"/>
          </w:tcPr>
          <w:p w14:paraId="5A8D50F0" w14:textId="7F2080A8"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1.16 </w:t>
            </w:r>
            <w:proofErr w:type="spellStart"/>
            <w:r w:rsidR="003D203A" w:rsidRPr="00C47035">
              <w:rPr>
                <w:rFonts w:ascii="Times New Roman" w:hAnsi="Times New Roman" w:cs="Times New Roman"/>
                <w:sz w:val="30"/>
                <w:szCs w:val="30"/>
                <w:lang w:val="fr-BE"/>
              </w:rPr>
              <w:t>p</w:t>
            </w:r>
            <w:r w:rsidR="003D203A">
              <w:rPr>
                <w:rFonts w:ascii="Times New Roman" w:hAnsi="Times New Roman" w:cs="Times New Roman"/>
                <w:sz w:val="30"/>
                <w:szCs w:val="30"/>
                <w:lang w:val="fr-BE"/>
              </w:rPr>
              <w:t>rocent</w:t>
            </w:r>
            <w:proofErr w:type="spellEnd"/>
          </w:p>
        </w:tc>
      </w:tr>
      <w:tr w:rsidR="009355AE" w14:paraId="22C2D42B" w14:textId="77777777" w:rsidTr="00295661">
        <w:tc>
          <w:tcPr>
            <w:tcW w:w="5949" w:type="dxa"/>
          </w:tcPr>
          <w:p w14:paraId="587773D8" w14:textId="3E074286" w:rsidR="009355AE" w:rsidRPr="00295661" w:rsidRDefault="003B32B5" w:rsidP="0043713D">
            <w:pPr>
              <w:rPr>
                <w:lang w:val="fr-BE"/>
              </w:rPr>
            </w:pPr>
            <w:r w:rsidRPr="00295661">
              <w:rPr>
                <w:rStyle w:val="A2"/>
                <w:rFonts w:ascii="Times New Roman" w:hAnsi="Times New Roman" w:cs="Times New Roman"/>
                <w:sz w:val="30"/>
                <w:szCs w:val="30"/>
              </w:rPr>
              <w:t>Koninklijke Bibliotheek van België</w:t>
            </w:r>
          </w:p>
        </w:tc>
        <w:tc>
          <w:tcPr>
            <w:tcW w:w="3113" w:type="dxa"/>
          </w:tcPr>
          <w:p w14:paraId="79A3FA36" w14:textId="71FFC49B"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1.10 </w:t>
            </w:r>
            <w:proofErr w:type="spellStart"/>
            <w:r w:rsidR="003D203A" w:rsidRPr="00C47035">
              <w:rPr>
                <w:rFonts w:ascii="Times New Roman" w:hAnsi="Times New Roman" w:cs="Times New Roman"/>
                <w:sz w:val="30"/>
                <w:szCs w:val="30"/>
                <w:lang w:val="fr-BE"/>
              </w:rPr>
              <w:t>p</w:t>
            </w:r>
            <w:r w:rsidR="003D203A">
              <w:rPr>
                <w:rFonts w:ascii="Times New Roman" w:hAnsi="Times New Roman" w:cs="Times New Roman"/>
                <w:sz w:val="30"/>
                <w:szCs w:val="30"/>
                <w:lang w:val="fr-BE"/>
              </w:rPr>
              <w:t>rocent</w:t>
            </w:r>
            <w:proofErr w:type="spellEnd"/>
          </w:p>
        </w:tc>
      </w:tr>
      <w:tr w:rsidR="009355AE" w14:paraId="7E2425E1" w14:textId="77777777" w:rsidTr="00295661">
        <w:tc>
          <w:tcPr>
            <w:tcW w:w="5949" w:type="dxa"/>
          </w:tcPr>
          <w:p w14:paraId="2752347D" w14:textId="1DDA915A" w:rsidR="009355AE" w:rsidRPr="00295661" w:rsidRDefault="003B32B5" w:rsidP="0043713D">
            <w:r w:rsidRPr="00295661">
              <w:rPr>
                <w:rStyle w:val="A2"/>
                <w:rFonts w:ascii="Times New Roman" w:hAnsi="Times New Roman" w:cs="Times New Roman"/>
                <w:sz w:val="30"/>
                <w:szCs w:val="30"/>
              </w:rPr>
              <w:t>Koninklijk museum voor Midden-Afrika</w:t>
            </w:r>
          </w:p>
        </w:tc>
        <w:tc>
          <w:tcPr>
            <w:tcW w:w="3113" w:type="dxa"/>
          </w:tcPr>
          <w:p w14:paraId="17B46219" w14:textId="698A07FD"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1 </w:t>
            </w:r>
            <w:proofErr w:type="spellStart"/>
            <w:r w:rsidR="003D203A" w:rsidRPr="00C47035">
              <w:rPr>
                <w:rFonts w:ascii="Times New Roman" w:hAnsi="Times New Roman" w:cs="Times New Roman"/>
                <w:sz w:val="30"/>
                <w:szCs w:val="30"/>
                <w:lang w:val="fr-BE"/>
              </w:rPr>
              <w:t>p</w:t>
            </w:r>
            <w:r w:rsidR="003D203A">
              <w:rPr>
                <w:rFonts w:ascii="Times New Roman" w:hAnsi="Times New Roman" w:cs="Times New Roman"/>
                <w:sz w:val="30"/>
                <w:szCs w:val="30"/>
                <w:lang w:val="fr-BE"/>
              </w:rPr>
              <w:t>rocent</w:t>
            </w:r>
            <w:proofErr w:type="spellEnd"/>
          </w:p>
        </w:tc>
      </w:tr>
      <w:tr w:rsidR="009355AE" w14:paraId="5F5016ED" w14:textId="77777777" w:rsidTr="00295661">
        <w:tc>
          <w:tcPr>
            <w:tcW w:w="5949" w:type="dxa"/>
          </w:tcPr>
          <w:p w14:paraId="4BCE2FE9" w14:textId="421C6EFA" w:rsidR="009355AE" w:rsidRPr="00295661" w:rsidRDefault="003B32B5" w:rsidP="0043713D">
            <w:pPr>
              <w:rPr>
                <w:lang w:val="fr-BE"/>
              </w:rPr>
            </w:pPr>
            <w:r w:rsidRPr="00295661">
              <w:rPr>
                <w:rStyle w:val="A2"/>
                <w:rFonts w:ascii="Times New Roman" w:hAnsi="Times New Roman" w:cs="Times New Roman"/>
                <w:sz w:val="30"/>
                <w:szCs w:val="30"/>
              </w:rPr>
              <w:t xml:space="preserve">War Heritage </w:t>
            </w:r>
            <w:proofErr w:type="spellStart"/>
            <w:r w:rsidRPr="00295661">
              <w:rPr>
                <w:rStyle w:val="A2"/>
                <w:rFonts w:ascii="Times New Roman" w:hAnsi="Times New Roman" w:cs="Times New Roman"/>
                <w:sz w:val="30"/>
                <w:szCs w:val="30"/>
              </w:rPr>
              <w:t>Institute</w:t>
            </w:r>
            <w:proofErr w:type="spellEnd"/>
          </w:p>
        </w:tc>
        <w:tc>
          <w:tcPr>
            <w:tcW w:w="3113" w:type="dxa"/>
          </w:tcPr>
          <w:p w14:paraId="4010CB32" w14:textId="0413E20C"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0.99 </w:t>
            </w:r>
            <w:proofErr w:type="spellStart"/>
            <w:r w:rsidR="003D203A" w:rsidRPr="00C47035">
              <w:rPr>
                <w:rFonts w:ascii="Times New Roman" w:hAnsi="Times New Roman" w:cs="Times New Roman"/>
                <w:sz w:val="30"/>
                <w:szCs w:val="30"/>
                <w:lang w:val="fr-BE"/>
              </w:rPr>
              <w:t>p</w:t>
            </w:r>
            <w:r w:rsidR="003D203A">
              <w:rPr>
                <w:rFonts w:ascii="Times New Roman" w:hAnsi="Times New Roman" w:cs="Times New Roman"/>
                <w:sz w:val="30"/>
                <w:szCs w:val="30"/>
                <w:lang w:val="fr-BE"/>
              </w:rPr>
              <w:t>rocent</w:t>
            </w:r>
            <w:proofErr w:type="spellEnd"/>
          </w:p>
        </w:tc>
      </w:tr>
      <w:tr w:rsidR="009355AE" w14:paraId="433D266B" w14:textId="77777777" w:rsidTr="00295661">
        <w:tc>
          <w:tcPr>
            <w:tcW w:w="5949" w:type="dxa"/>
          </w:tcPr>
          <w:p w14:paraId="1E8C732B" w14:textId="3E3FD258" w:rsidR="009355AE" w:rsidRPr="00295661" w:rsidRDefault="003B32B5" w:rsidP="0043713D">
            <w:pPr>
              <w:rPr>
                <w:lang w:val="fr-BE"/>
              </w:rPr>
            </w:pPr>
            <w:r w:rsidRPr="00295661">
              <w:rPr>
                <w:rStyle w:val="A2"/>
                <w:rFonts w:ascii="Times New Roman" w:hAnsi="Times New Roman" w:cs="Times New Roman"/>
                <w:sz w:val="30"/>
                <w:szCs w:val="30"/>
              </w:rPr>
              <w:t>Rijksdienst voor Arbeidsvoorziening</w:t>
            </w:r>
          </w:p>
        </w:tc>
        <w:tc>
          <w:tcPr>
            <w:tcW w:w="3113" w:type="dxa"/>
          </w:tcPr>
          <w:p w14:paraId="0D2AEFC6" w14:textId="131B16F0"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0.96 </w:t>
            </w:r>
            <w:proofErr w:type="spellStart"/>
            <w:r w:rsidR="003D203A" w:rsidRPr="00C47035">
              <w:rPr>
                <w:rFonts w:ascii="Times New Roman" w:hAnsi="Times New Roman" w:cs="Times New Roman"/>
                <w:sz w:val="30"/>
                <w:szCs w:val="30"/>
                <w:lang w:val="fr-BE"/>
              </w:rPr>
              <w:t>p</w:t>
            </w:r>
            <w:r w:rsidR="003D203A">
              <w:rPr>
                <w:rFonts w:ascii="Times New Roman" w:hAnsi="Times New Roman" w:cs="Times New Roman"/>
                <w:sz w:val="30"/>
                <w:szCs w:val="30"/>
                <w:lang w:val="fr-BE"/>
              </w:rPr>
              <w:t>rocent</w:t>
            </w:r>
            <w:proofErr w:type="spellEnd"/>
          </w:p>
        </w:tc>
      </w:tr>
      <w:tr w:rsidR="009355AE" w14:paraId="410BB291" w14:textId="77777777" w:rsidTr="00295661">
        <w:tc>
          <w:tcPr>
            <w:tcW w:w="5949" w:type="dxa"/>
          </w:tcPr>
          <w:p w14:paraId="06ADBA07" w14:textId="4AA2F404" w:rsidR="009355AE" w:rsidRPr="00295661" w:rsidRDefault="003B32B5" w:rsidP="0043713D">
            <w:pPr>
              <w:rPr>
                <w:lang w:val="fr-BE"/>
              </w:rPr>
            </w:pPr>
            <w:r w:rsidRPr="00295661">
              <w:rPr>
                <w:rStyle w:val="A2"/>
                <w:rFonts w:ascii="Times New Roman" w:hAnsi="Times New Roman" w:cs="Times New Roman"/>
                <w:sz w:val="30"/>
                <w:szCs w:val="30"/>
              </w:rPr>
              <w:lastRenderedPageBreak/>
              <w:t>POD Wetenschapsbeleid</w:t>
            </w:r>
          </w:p>
        </w:tc>
        <w:tc>
          <w:tcPr>
            <w:tcW w:w="3113" w:type="dxa"/>
          </w:tcPr>
          <w:p w14:paraId="51C65730" w14:textId="20867CEE"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0.96 </w:t>
            </w:r>
            <w:proofErr w:type="spellStart"/>
            <w:r w:rsidR="003D203A" w:rsidRPr="00C47035">
              <w:rPr>
                <w:rFonts w:ascii="Times New Roman" w:hAnsi="Times New Roman" w:cs="Times New Roman"/>
                <w:sz w:val="30"/>
                <w:szCs w:val="30"/>
                <w:lang w:val="fr-BE"/>
              </w:rPr>
              <w:t>p</w:t>
            </w:r>
            <w:r w:rsidR="003D203A">
              <w:rPr>
                <w:rFonts w:ascii="Times New Roman" w:hAnsi="Times New Roman" w:cs="Times New Roman"/>
                <w:sz w:val="30"/>
                <w:szCs w:val="30"/>
                <w:lang w:val="fr-BE"/>
              </w:rPr>
              <w:t>rocent</w:t>
            </w:r>
            <w:proofErr w:type="spellEnd"/>
          </w:p>
        </w:tc>
      </w:tr>
      <w:tr w:rsidR="009355AE" w14:paraId="32B75451" w14:textId="77777777" w:rsidTr="00295661">
        <w:tc>
          <w:tcPr>
            <w:tcW w:w="5949" w:type="dxa"/>
          </w:tcPr>
          <w:p w14:paraId="78CE2E41" w14:textId="0652D8AE" w:rsidR="009355AE" w:rsidRPr="00295661" w:rsidRDefault="003B32B5" w:rsidP="0043713D">
            <w:r w:rsidRPr="00295661">
              <w:rPr>
                <w:rStyle w:val="A2"/>
                <w:rFonts w:ascii="Times New Roman" w:hAnsi="Times New Roman" w:cs="Times New Roman"/>
                <w:sz w:val="30"/>
                <w:szCs w:val="30"/>
              </w:rPr>
              <w:t>Koninklijk Instituut voor het Kunstpatrimonium</w:t>
            </w:r>
          </w:p>
        </w:tc>
        <w:tc>
          <w:tcPr>
            <w:tcW w:w="3113" w:type="dxa"/>
          </w:tcPr>
          <w:p w14:paraId="18D15BB1" w14:textId="0268DA35"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0.96 </w:t>
            </w:r>
            <w:proofErr w:type="spellStart"/>
            <w:r w:rsidR="003D203A" w:rsidRPr="00C47035">
              <w:rPr>
                <w:rFonts w:ascii="Times New Roman" w:hAnsi="Times New Roman" w:cs="Times New Roman"/>
                <w:sz w:val="30"/>
                <w:szCs w:val="30"/>
                <w:lang w:val="fr-BE"/>
              </w:rPr>
              <w:t>p</w:t>
            </w:r>
            <w:r w:rsidR="003D203A">
              <w:rPr>
                <w:rFonts w:ascii="Times New Roman" w:hAnsi="Times New Roman" w:cs="Times New Roman"/>
                <w:sz w:val="30"/>
                <w:szCs w:val="30"/>
                <w:lang w:val="fr-BE"/>
              </w:rPr>
              <w:t>rocent</w:t>
            </w:r>
            <w:proofErr w:type="spellEnd"/>
          </w:p>
        </w:tc>
      </w:tr>
      <w:tr w:rsidR="009355AE" w14:paraId="508A5EB6" w14:textId="77777777" w:rsidTr="00295661">
        <w:tc>
          <w:tcPr>
            <w:tcW w:w="5949" w:type="dxa"/>
          </w:tcPr>
          <w:p w14:paraId="3E2A780D" w14:textId="6988B0FE" w:rsidR="009355AE" w:rsidRPr="00295661" w:rsidRDefault="003B32B5" w:rsidP="0043713D">
            <w:proofErr w:type="spellStart"/>
            <w:r w:rsidRPr="0043713D">
              <w:rPr>
                <w:rStyle w:val="A2"/>
                <w:rFonts w:ascii="Times New Roman" w:hAnsi="Times New Roman" w:cs="Times New Roman"/>
                <w:sz w:val="30"/>
                <w:szCs w:val="30"/>
              </w:rPr>
              <w:t>Famifed</w:t>
            </w:r>
            <w:proofErr w:type="spellEnd"/>
            <w:r w:rsidRPr="0043713D">
              <w:rPr>
                <w:rStyle w:val="A2"/>
                <w:rFonts w:ascii="Times New Roman" w:hAnsi="Times New Roman" w:cs="Times New Roman"/>
                <w:sz w:val="30"/>
                <w:szCs w:val="30"/>
              </w:rPr>
              <w:t xml:space="preserve"> ex-Rijksdienst voor kinderbijslag voor werknemers</w:t>
            </w:r>
          </w:p>
        </w:tc>
        <w:tc>
          <w:tcPr>
            <w:tcW w:w="3113" w:type="dxa"/>
          </w:tcPr>
          <w:p w14:paraId="7E4C4F47" w14:textId="73516C1C"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0.83 </w:t>
            </w:r>
            <w:proofErr w:type="spellStart"/>
            <w:r w:rsidR="003D203A" w:rsidRPr="00C47035">
              <w:rPr>
                <w:rFonts w:ascii="Times New Roman" w:hAnsi="Times New Roman" w:cs="Times New Roman"/>
                <w:sz w:val="30"/>
                <w:szCs w:val="30"/>
                <w:lang w:val="fr-BE"/>
              </w:rPr>
              <w:t>p</w:t>
            </w:r>
            <w:r w:rsidR="003D203A">
              <w:rPr>
                <w:rFonts w:ascii="Times New Roman" w:hAnsi="Times New Roman" w:cs="Times New Roman"/>
                <w:sz w:val="30"/>
                <w:szCs w:val="30"/>
                <w:lang w:val="fr-BE"/>
              </w:rPr>
              <w:t>rocent</w:t>
            </w:r>
            <w:proofErr w:type="spellEnd"/>
          </w:p>
        </w:tc>
      </w:tr>
      <w:tr w:rsidR="009355AE" w14:paraId="55463F3F" w14:textId="77777777" w:rsidTr="00295661">
        <w:tc>
          <w:tcPr>
            <w:tcW w:w="5949" w:type="dxa"/>
          </w:tcPr>
          <w:p w14:paraId="67605923" w14:textId="1713AE26" w:rsidR="009355AE" w:rsidRPr="00295661" w:rsidRDefault="003B32B5" w:rsidP="0043713D">
            <w:r w:rsidRPr="00295661">
              <w:rPr>
                <w:rStyle w:val="A2"/>
                <w:rFonts w:ascii="Times New Roman" w:hAnsi="Times New Roman" w:cs="Times New Roman"/>
                <w:sz w:val="30"/>
                <w:szCs w:val="30"/>
              </w:rPr>
              <w:t>Koninklijke Musea voor Schone Kunsten van België</w:t>
            </w:r>
          </w:p>
        </w:tc>
        <w:tc>
          <w:tcPr>
            <w:tcW w:w="3113" w:type="dxa"/>
          </w:tcPr>
          <w:p w14:paraId="76487891" w14:textId="354B1E68"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0.75 </w:t>
            </w:r>
            <w:proofErr w:type="spellStart"/>
            <w:r w:rsidR="003D203A" w:rsidRPr="00C47035">
              <w:rPr>
                <w:rFonts w:ascii="Times New Roman" w:hAnsi="Times New Roman" w:cs="Times New Roman"/>
                <w:sz w:val="30"/>
                <w:szCs w:val="30"/>
                <w:lang w:val="fr-BE"/>
              </w:rPr>
              <w:t>p</w:t>
            </w:r>
            <w:r w:rsidR="003D203A">
              <w:rPr>
                <w:rFonts w:ascii="Times New Roman" w:hAnsi="Times New Roman" w:cs="Times New Roman"/>
                <w:sz w:val="30"/>
                <w:szCs w:val="30"/>
                <w:lang w:val="fr-BE"/>
              </w:rPr>
              <w:t>rocent</w:t>
            </w:r>
            <w:proofErr w:type="spellEnd"/>
          </w:p>
        </w:tc>
      </w:tr>
      <w:tr w:rsidR="009355AE" w14:paraId="5AEBF6C3" w14:textId="77777777" w:rsidTr="00295661">
        <w:tc>
          <w:tcPr>
            <w:tcW w:w="5949" w:type="dxa"/>
          </w:tcPr>
          <w:p w14:paraId="02F5355F" w14:textId="16C32CE3" w:rsidR="009355AE" w:rsidRPr="00295661" w:rsidRDefault="003B32B5" w:rsidP="0043713D">
            <w:r w:rsidRPr="00295661">
              <w:rPr>
                <w:rStyle w:val="A15"/>
                <w:rFonts w:ascii="Times New Roman" w:hAnsi="Times New Roman" w:cs="Times New Roman"/>
                <w:sz w:val="30"/>
                <w:szCs w:val="30"/>
              </w:rPr>
              <w:t>FOD Volksgezondheid, Veiligheid van de Voedselketen en Leefmilieu</w:t>
            </w:r>
          </w:p>
        </w:tc>
        <w:tc>
          <w:tcPr>
            <w:tcW w:w="3113" w:type="dxa"/>
          </w:tcPr>
          <w:p w14:paraId="140D3D0E" w14:textId="5BB4AAB3"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0.71 </w:t>
            </w:r>
            <w:proofErr w:type="spellStart"/>
            <w:r w:rsidR="003D203A" w:rsidRPr="00C47035">
              <w:rPr>
                <w:rFonts w:ascii="Times New Roman" w:hAnsi="Times New Roman" w:cs="Times New Roman"/>
                <w:sz w:val="30"/>
                <w:szCs w:val="30"/>
                <w:lang w:val="fr-BE"/>
              </w:rPr>
              <w:t>p</w:t>
            </w:r>
            <w:r w:rsidR="003D203A">
              <w:rPr>
                <w:rFonts w:ascii="Times New Roman" w:hAnsi="Times New Roman" w:cs="Times New Roman"/>
                <w:sz w:val="30"/>
                <w:szCs w:val="30"/>
                <w:lang w:val="fr-BE"/>
              </w:rPr>
              <w:t>rocent</w:t>
            </w:r>
            <w:proofErr w:type="spellEnd"/>
          </w:p>
        </w:tc>
      </w:tr>
      <w:tr w:rsidR="009355AE" w14:paraId="0D878718" w14:textId="77777777" w:rsidTr="00295661">
        <w:tc>
          <w:tcPr>
            <w:tcW w:w="5949" w:type="dxa"/>
          </w:tcPr>
          <w:p w14:paraId="29667BEB" w14:textId="7B3E2278" w:rsidR="009355AE" w:rsidRPr="00295661" w:rsidRDefault="003B32B5" w:rsidP="0043713D">
            <w:r w:rsidRPr="00295661">
              <w:rPr>
                <w:rStyle w:val="A15"/>
                <w:rFonts w:ascii="Times New Roman" w:hAnsi="Times New Roman" w:cs="Times New Roman"/>
                <w:sz w:val="30"/>
                <w:szCs w:val="30"/>
              </w:rPr>
              <w:t>Centrale Dienst voor soc. en cult. actie v.h. ministerie van Landsverdediging</w:t>
            </w:r>
          </w:p>
        </w:tc>
        <w:tc>
          <w:tcPr>
            <w:tcW w:w="3113" w:type="dxa"/>
          </w:tcPr>
          <w:p w14:paraId="5BACC17C" w14:textId="178BC904"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0.68 </w:t>
            </w:r>
            <w:proofErr w:type="spellStart"/>
            <w:r w:rsidR="003D203A" w:rsidRPr="00C47035">
              <w:rPr>
                <w:rFonts w:ascii="Times New Roman" w:hAnsi="Times New Roman" w:cs="Times New Roman"/>
                <w:sz w:val="30"/>
                <w:szCs w:val="30"/>
                <w:lang w:val="fr-BE"/>
              </w:rPr>
              <w:t>p</w:t>
            </w:r>
            <w:r w:rsidR="003D203A">
              <w:rPr>
                <w:rFonts w:ascii="Times New Roman" w:hAnsi="Times New Roman" w:cs="Times New Roman"/>
                <w:sz w:val="30"/>
                <w:szCs w:val="30"/>
                <w:lang w:val="fr-BE"/>
              </w:rPr>
              <w:t>rocent</w:t>
            </w:r>
            <w:proofErr w:type="spellEnd"/>
          </w:p>
        </w:tc>
      </w:tr>
      <w:tr w:rsidR="009355AE" w14:paraId="1C21420F" w14:textId="77777777" w:rsidTr="00295661">
        <w:tc>
          <w:tcPr>
            <w:tcW w:w="5949" w:type="dxa"/>
          </w:tcPr>
          <w:p w14:paraId="23565D6A" w14:textId="3AAB6888" w:rsidR="009355AE" w:rsidRPr="00295661" w:rsidRDefault="003B32B5" w:rsidP="0043713D">
            <w:pPr>
              <w:rPr>
                <w:lang w:val="fr-BE"/>
              </w:rPr>
            </w:pPr>
            <w:proofErr w:type="spellStart"/>
            <w:r w:rsidRPr="00295661">
              <w:rPr>
                <w:rStyle w:val="A2"/>
                <w:rFonts w:ascii="Times New Roman" w:hAnsi="Times New Roman" w:cs="Times New Roman"/>
                <w:sz w:val="30"/>
                <w:szCs w:val="30"/>
              </w:rPr>
              <w:t>Hulpkas</w:t>
            </w:r>
            <w:proofErr w:type="spellEnd"/>
            <w:r w:rsidRPr="00295661">
              <w:rPr>
                <w:rStyle w:val="A2"/>
                <w:rFonts w:ascii="Times New Roman" w:hAnsi="Times New Roman" w:cs="Times New Roman"/>
                <w:sz w:val="30"/>
                <w:szCs w:val="30"/>
              </w:rPr>
              <w:t xml:space="preserve"> voor Werkloosheidsuitkeringen</w:t>
            </w:r>
          </w:p>
        </w:tc>
        <w:tc>
          <w:tcPr>
            <w:tcW w:w="3113" w:type="dxa"/>
          </w:tcPr>
          <w:p w14:paraId="434A801A" w14:textId="13415D4B"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0.54 </w:t>
            </w:r>
            <w:proofErr w:type="spellStart"/>
            <w:r w:rsidR="003D203A" w:rsidRPr="00C47035">
              <w:rPr>
                <w:rFonts w:ascii="Times New Roman" w:hAnsi="Times New Roman" w:cs="Times New Roman"/>
                <w:sz w:val="30"/>
                <w:szCs w:val="30"/>
                <w:lang w:val="fr-BE"/>
              </w:rPr>
              <w:t>p</w:t>
            </w:r>
            <w:r w:rsidR="003D203A">
              <w:rPr>
                <w:rFonts w:ascii="Times New Roman" w:hAnsi="Times New Roman" w:cs="Times New Roman"/>
                <w:sz w:val="30"/>
                <w:szCs w:val="30"/>
                <w:lang w:val="fr-BE"/>
              </w:rPr>
              <w:t>rocent</w:t>
            </w:r>
            <w:proofErr w:type="spellEnd"/>
          </w:p>
        </w:tc>
      </w:tr>
      <w:tr w:rsidR="009355AE" w14:paraId="6B771787" w14:textId="77777777" w:rsidTr="00295661">
        <w:tc>
          <w:tcPr>
            <w:tcW w:w="5949" w:type="dxa"/>
          </w:tcPr>
          <w:p w14:paraId="42F00068" w14:textId="77CB521E" w:rsidR="009355AE" w:rsidRPr="00295661" w:rsidRDefault="003B32B5" w:rsidP="0043713D">
            <w:r w:rsidRPr="00295661">
              <w:rPr>
                <w:rStyle w:val="A2"/>
                <w:rFonts w:ascii="Times New Roman" w:hAnsi="Times New Roman" w:cs="Times New Roman"/>
                <w:sz w:val="30"/>
                <w:szCs w:val="30"/>
              </w:rPr>
              <w:t>Kanselarij van de Eerste Minister</w:t>
            </w:r>
          </w:p>
        </w:tc>
        <w:tc>
          <w:tcPr>
            <w:tcW w:w="3113" w:type="dxa"/>
          </w:tcPr>
          <w:p w14:paraId="0C4C7026" w14:textId="46BFF9FC"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0.45 </w:t>
            </w:r>
            <w:proofErr w:type="spellStart"/>
            <w:r w:rsidR="003D203A" w:rsidRPr="00C47035">
              <w:rPr>
                <w:rFonts w:ascii="Times New Roman" w:hAnsi="Times New Roman" w:cs="Times New Roman"/>
                <w:sz w:val="30"/>
                <w:szCs w:val="30"/>
                <w:lang w:val="fr-BE"/>
              </w:rPr>
              <w:t>p</w:t>
            </w:r>
            <w:r w:rsidR="003D203A">
              <w:rPr>
                <w:rFonts w:ascii="Times New Roman" w:hAnsi="Times New Roman" w:cs="Times New Roman"/>
                <w:sz w:val="30"/>
                <w:szCs w:val="30"/>
                <w:lang w:val="fr-BE"/>
              </w:rPr>
              <w:t>rocent</w:t>
            </w:r>
            <w:proofErr w:type="spellEnd"/>
          </w:p>
        </w:tc>
      </w:tr>
      <w:tr w:rsidR="009355AE" w14:paraId="456A4C17" w14:textId="77777777" w:rsidTr="00295661">
        <w:tc>
          <w:tcPr>
            <w:tcW w:w="5949" w:type="dxa"/>
          </w:tcPr>
          <w:p w14:paraId="52CE78F3" w14:textId="087C759C" w:rsidR="009355AE" w:rsidRPr="00295661" w:rsidRDefault="003B32B5" w:rsidP="0043713D">
            <w:pPr>
              <w:rPr>
                <w:lang w:val="fr-BE"/>
              </w:rPr>
            </w:pPr>
            <w:r w:rsidRPr="00295661">
              <w:rPr>
                <w:rStyle w:val="A2"/>
                <w:rFonts w:ascii="Times New Roman" w:hAnsi="Times New Roman" w:cs="Times New Roman"/>
                <w:sz w:val="30"/>
                <w:szCs w:val="30"/>
              </w:rPr>
              <w:t>Rijksdienst voor Sociale Zekerheid</w:t>
            </w:r>
          </w:p>
        </w:tc>
        <w:tc>
          <w:tcPr>
            <w:tcW w:w="3113" w:type="dxa"/>
          </w:tcPr>
          <w:p w14:paraId="5602D320" w14:textId="11502FA1"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0.42 </w:t>
            </w:r>
            <w:proofErr w:type="spellStart"/>
            <w:r w:rsidR="003D203A" w:rsidRPr="00C47035">
              <w:rPr>
                <w:rFonts w:ascii="Times New Roman" w:hAnsi="Times New Roman" w:cs="Times New Roman"/>
                <w:sz w:val="30"/>
                <w:szCs w:val="30"/>
                <w:lang w:val="fr-BE"/>
              </w:rPr>
              <w:t>p</w:t>
            </w:r>
            <w:r w:rsidR="003D203A">
              <w:rPr>
                <w:rFonts w:ascii="Times New Roman" w:hAnsi="Times New Roman" w:cs="Times New Roman"/>
                <w:sz w:val="30"/>
                <w:szCs w:val="30"/>
                <w:lang w:val="fr-BE"/>
              </w:rPr>
              <w:t>rocent</w:t>
            </w:r>
            <w:proofErr w:type="spellEnd"/>
          </w:p>
        </w:tc>
      </w:tr>
      <w:tr w:rsidR="009355AE" w14:paraId="469520E9" w14:textId="77777777" w:rsidTr="00295661">
        <w:tc>
          <w:tcPr>
            <w:tcW w:w="5949" w:type="dxa"/>
          </w:tcPr>
          <w:p w14:paraId="19F5E38D" w14:textId="11A67624" w:rsidR="009355AE" w:rsidRPr="00295661" w:rsidRDefault="003B32B5" w:rsidP="0043713D">
            <w:pPr>
              <w:rPr>
                <w:lang w:val="fr-BE"/>
              </w:rPr>
            </w:pPr>
            <w:r w:rsidRPr="00295661">
              <w:rPr>
                <w:rStyle w:val="A2"/>
                <w:rFonts w:ascii="Times New Roman" w:hAnsi="Times New Roman" w:cs="Times New Roman"/>
                <w:sz w:val="30"/>
                <w:szCs w:val="30"/>
              </w:rPr>
              <w:t>FOD Binnenlandse Zaken</w:t>
            </w:r>
          </w:p>
        </w:tc>
        <w:tc>
          <w:tcPr>
            <w:tcW w:w="3113" w:type="dxa"/>
          </w:tcPr>
          <w:p w14:paraId="09275FDC" w14:textId="490854DC"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0.35 </w:t>
            </w:r>
            <w:proofErr w:type="spellStart"/>
            <w:r w:rsidR="003D203A" w:rsidRPr="00C47035">
              <w:rPr>
                <w:rFonts w:ascii="Times New Roman" w:hAnsi="Times New Roman" w:cs="Times New Roman"/>
                <w:sz w:val="30"/>
                <w:szCs w:val="30"/>
                <w:lang w:val="fr-BE"/>
              </w:rPr>
              <w:t>p</w:t>
            </w:r>
            <w:r w:rsidR="003D203A">
              <w:rPr>
                <w:rFonts w:ascii="Times New Roman" w:hAnsi="Times New Roman" w:cs="Times New Roman"/>
                <w:sz w:val="30"/>
                <w:szCs w:val="30"/>
                <w:lang w:val="fr-BE"/>
              </w:rPr>
              <w:t>rocent</w:t>
            </w:r>
            <w:proofErr w:type="spellEnd"/>
          </w:p>
        </w:tc>
      </w:tr>
      <w:tr w:rsidR="009355AE" w14:paraId="77C06F17" w14:textId="77777777" w:rsidTr="00295661">
        <w:tc>
          <w:tcPr>
            <w:tcW w:w="5949" w:type="dxa"/>
          </w:tcPr>
          <w:p w14:paraId="621C6801" w14:textId="623B6D1B" w:rsidR="009355AE" w:rsidRPr="00295661" w:rsidRDefault="003B32B5" w:rsidP="0043713D">
            <w:r w:rsidRPr="00295661">
              <w:rPr>
                <w:rStyle w:val="A15"/>
                <w:rFonts w:ascii="Times New Roman" w:hAnsi="Times New Roman" w:cs="Times New Roman"/>
                <w:sz w:val="30"/>
                <w:szCs w:val="30"/>
              </w:rPr>
              <w:t>Federaal agentschap voor geneesmiddelen en gezondheidsproducten</w:t>
            </w:r>
          </w:p>
        </w:tc>
        <w:tc>
          <w:tcPr>
            <w:tcW w:w="3113" w:type="dxa"/>
          </w:tcPr>
          <w:p w14:paraId="76CED4A3" w14:textId="74346B0C"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0.23 </w:t>
            </w:r>
            <w:proofErr w:type="spellStart"/>
            <w:r w:rsidR="003D203A" w:rsidRPr="00C47035">
              <w:rPr>
                <w:rFonts w:ascii="Times New Roman" w:hAnsi="Times New Roman" w:cs="Times New Roman"/>
                <w:sz w:val="30"/>
                <w:szCs w:val="30"/>
                <w:lang w:val="fr-BE"/>
              </w:rPr>
              <w:t>p</w:t>
            </w:r>
            <w:r w:rsidR="003D203A">
              <w:rPr>
                <w:rFonts w:ascii="Times New Roman" w:hAnsi="Times New Roman" w:cs="Times New Roman"/>
                <w:sz w:val="30"/>
                <w:szCs w:val="30"/>
                <w:lang w:val="fr-BE"/>
              </w:rPr>
              <w:t>rocent</w:t>
            </w:r>
            <w:proofErr w:type="spellEnd"/>
          </w:p>
        </w:tc>
      </w:tr>
      <w:tr w:rsidR="009355AE" w14:paraId="1E813447" w14:textId="77777777" w:rsidTr="00295661">
        <w:tc>
          <w:tcPr>
            <w:tcW w:w="5949" w:type="dxa"/>
          </w:tcPr>
          <w:p w14:paraId="2C72CB8E" w14:textId="4EF748E9" w:rsidR="009355AE" w:rsidRPr="00295661" w:rsidRDefault="003B32B5" w:rsidP="0043713D">
            <w:r w:rsidRPr="0043713D">
              <w:rPr>
                <w:rStyle w:val="A15"/>
                <w:rFonts w:ascii="Times New Roman" w:hAnsi="Times New Roman" w:cs="Times New Roman"/>
                <w:sz w:val="30"/>
                <w:szCs w:val="30"/>
              </w:rPr>
              <w:t>Algemeen Rijksarchief en Rijksarchief in de Provinciën</w:t>
            </w:r>
          </w:p>
        </w:tc>
        <w:tc>
          <w:tcPr>
            <w:tcW w:w="3113" w:type="dxa"/>
          </w:tcPr>
          <w:p w14:paraId="4AF7C659" w14:textId="6716E34D"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0 </w:t>
            </w:r>
            <w:proofErr w:type="spellStart"/>
            <w:r w:rsidR="003D203A" w:rsidRPr="00C47035">
              <w:rPr>
                <w:rFonts w:ascii="Times New Roman" w:hAnsi="Times New Roman" w:cs="Times New Roman"/>
                <w:sz w:val="30"/>
                <w:szCs w:val="30"/>
                <w:lang w:val="fr-BE"/>
              </w:rPr>
              <w:t>p</w:t>
            </w:r>
            <w:r w:rsidR="003D203A">
              <w:rPr>
                <w:rFonts w:ascii="Times New Roman" w:hAnsi="Times New Roman" w:cs="Times New Roman"/>
                <w:sz w:val="30"/>
                <w:szCs w:val="30"/>
                <w:lang w:val="fr-BE"/>
              </w:rPr>
              <w:t>rocent</w:t>
            </w:r>
            <w:proofErr w:type="spellEnd"/>
          </w:p>
        </w:tc>
      </w:tr>
      <w:tr w:rsidR="009355AE" w14:paraId="09799E47" w14:textId="77777777" w:rsidTr="00295661">
        <w:tc>
          <w:tcPr>
            <w:tcW w:w="5949" w:type="dxa"/>
          </w:tcPr>
          <w:p w14:paraId="5DBF4981" w14:textId="17D73B25" w:rsidR="009355AE" w:rsidRPr="00295661" w:rsidRDefault="00971A2A" w:rsidP="0043713D">
            <w:pPr>
              <w:rPr>
                <w:lang w:val="fr-BE"/>
              </w:rPr>
            </w:pPr>
            <w:r w:rsidRPr="00295661">
              <w:rPr>
                <w:rStyle w:val="A2"/>
                <w:rFonts w:ascii="Times New Roman" w:hAnsi="Times New Roman" w:cs="Times New Roman"/>
                <w:sz w:val="30"/>
                <w:szCs w:val="30"/>
              </w:rPr>
              <w:t>Federaal Planbureau</w:t>
            </w:r>
          </w:p>
        </w:tc>
        <w:tc>
          <w:tcPr>
            <w:tcW w:w="3113" w:type="dxa"/>
          </w:tcPr>
          <w:p w14:paraId="0E73BF2B" w14:textId="48B0280C"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0 </w:t>
            </w:r>
            <w:proofErr w:type="spellStart"/>
            <w:r w:rsidR="003D203A" w:rsidRPr="00C47035">
              <w:rPr>
                <w:rFonts w:ascii="Times New Roman" w:hAnsi="Times New Roman" w:cs="Times New Roman"/>
                <w:sz w:val="30"/>
                <w:szCs w:val="30"/>
                <w:lang w:val="fr-BE"/>
              </w:rPr>
              <w:t>p</w:t>
            </w:r>
            <w:r w:rsidR="003D203A">
              <w:rPr>
                <w:rFonts w:ascii="Times New Roman" w:hAnsi="Times New Roman" w:cs="Times New Roman"/>
                <w:sz w:val="30"/>
                <w:szCs w:val="30"/>
                <w:lang w:val="fr-BE"/>
              </w:rPr>
              <w:t>rocent</w:t>
            </w:r>
            <w:proofErr w:type="spellEnd"/>
          </w:p>
        </w:tc>
      </w:tr>
      <w:tr w:rsidR="009355AE" w14:paraId="20B8281C" w14:textId="77777777" w:rsidTr="00295661">
        <w:tc>
          <w:tcPr>
            <w:tcW w:w="5949" w:type="dxa"/>
          </w:tcPr>
          <w:p w14:paraId="19B9D27A" w14:textId="7E9B93D3" w:rsidR="009355AE" w:rsidRPr="00295661" w:rsidRDefault="00971A2A" w:rsidP="0043713D">
            <w:pPr>
              <w:rPr>
                <w:lang w:val="fr-BE"/>
              </w:rPr>
            </w:pPr>
            <w:r w:rsidRPr="00295661">
              <w:rPr>
                <w:rStyle w:val="A2"/>
                <w:rFonts w:ascii="Times New Roman" w:hAnsi="Times New Roman" w:cs="Times New Roman"/>
                <w:sz w:val="30"/>
                <w:szCs w:val="30"/>
              </w:rPr>
              <w:t>Nationaal Geografisch Instituut</w:t>
            </w:r>
          </w:p>
        </w:tc>
        <w:tc>
          <w:tcPr>
            <w:tcW w:w="3113" w:type="dxa"/>
          </w:tcPr>
          <w:p w14:paraId="08CC4D25" w14:textId="166BCEF9"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0 </w:t>
            </w:r>
            <w:proofErr w:type="spellStart"/>
            <w:r w:rsidR="003D203A" w:rsidRPr="00C47035">
              <w:rPr>
                <w:rFonts w:ascii="Times New Roman" w:hAnsi="Times New Roman" w:cs="Times New Roman"/>
                <w:sz w:val="30"/>
                <w:szCs w:val="30"/>
                <w:lang w:val="fr-BE"/>
              </w:rPr>
              <w:t>p</w:t>
            </w:r>
            <w:r w:rsidR="003D203A">
              <w:rPr>
                <w:rFonts w:ascii="Times New Roman" w:hAnsi="Times New Roman" w:cs="Times New Roman"/>
                <w:sz w:val="30"/>
                <w:szCs w:val="30"/>
                <w:lang w:val="fr-BE"/>
              </w:rPr>
              <w:t>rocent</w:t>
            </w:r>
            <w:proofErr w:type="spellEnd"/>
          </w:p>
        </w:tc>
      </w:tr>
      <w:tr w:rsidR="009355AE" w14:paraId="4840D068" w14:textId="77777777" w:rsidTr="00295661">
        <w:tc>
          <w:tcPr>
            <w:tcW w:w="5949" w:type="dxa"/>
          </w:tcPr>
          <w:p w14:paraId="53E77F54" w14:textId="4FF8617D" w:rsidR="009355AE" w:rsidRPr="00295661" w:rsidRDefault="00971A2A" w:rsidP="0043713D">
            <w:pPr>
              <w:rPr>
                <w:lang w:val="fr-BE"/>
              </w:rPr>
            </w:pPr>
            <w:r w:rsidRPr="00295661">
              <w:rPr>
                <w:rStyle w:val="A2"/>
                <w:rFonts w:ascii="Times New Roman" w:hAnsi="Times New Roman" w:cs="Times New Roman"/>
                <w:sz w:val="30"/>
                <w:szCs w:val="30"/>
              </w:rPr>
              <w:t>Koninklijke Sterrenwacht van België</w:t>
            </w:r>
          </w:p>
        </w:tc>
        <w:tc>
          <w:tcPr>
            <w:tcW w:w="3113" w:type="dxa"/>
          </w:tcPr>
          <w:p w14:paraId="730CAC74" w14:textId="509EC86C"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0 </w:t>
            </w:r>
            <w:proofErr w:type="spellStart"/>
            <w:r w:rsidR="003D203A" w:rsidRPr="00C47035">
              <w:rPr>
                <w:rFonts w:ascii="Times New Roman" w:hAnsi="Times New Roman" w:cs="Times New Roman"/>
                <w:sz w:val="30"/>
                <w:szCs w:val="30"/>
                <w:lang w:val="fr-BE"/>
              </w:rPr>
              <w:t>p</w:t>
            </w:r>
            <w:r w:rsidR="003D203A">
              <w:rPr>
                <w:rFonts w:ascii="Times New Roman" w:hAnsi="Times New Roman" w:cs="Times New Roman"/>
                <w:sz w:val="30"/>
                <w:szCs w:val="30"/>
                <w:lang w:val="fr-BE"/>
              </w:rPr>
              <w:t>rocent</w:t>
            </w:r>
            <w:proofErr w:type="spellEnd"/>
          </w:p>
        </w:tc>
      </w:tr>
      <w:tr w:rsidR="009355AE" w14:paraId="5882777E" w14:textId="77777777" w:rsidTr="00295661">
        <w:tc>
          <w:tcPr>
            <w:tcW w:w="5949" w:type="dxa"/>
          </w:tcPr>
          <w:p w14:paraId="7987FFC4" w14:textId="31B96BAA" w:rsidR="009355AE" w:rsidRPr="00295661" w:rsidRDefault="00971A2A" w:rsidP="0043713D">
            <w:pPr>
              <w:rPr>
                <w:lang w:val="fr-BE"/>
              </w:rPr>
            </w:pPr>
            <w:r w:rsidRPr="00295661">
              <w:rPr>
                <w:rStyle w:val="A2"/>
                <w:rFonts w:ascii="Times New Roman" w:hAnsi="Times New Roman" w:cs="Times New Roman"/>
                <w:sz w:val="30"/>
                <w:szCs w:val="30"/>
              </w:rPr>
              <w:t>Controledienst voor de Ziekenfondsen</w:t>
            </w:r>
          </w:p>
        </w:tc>
        <w:tc>
          <w:tcPr>
            <w:tcW w:w="3113" w:type="dxa"/>
          </w:tcPr>
          <w:p w14:paraId="716C082C" w14:textId="019E3F14" w:rsidR="009355AE" w:rsidRPr="00C47035" w:rsidRDefault="009355AE" w:rsidP="00295661">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0 </w:t>
            </w:r>
            <w:proofErr w:type="spellStart"/>
            <w:r w:rsidR="003D203A" w:rsidRPr="00C47035">
              <w:rPr>
                <w:rFonts w:ascii="Times New Roman" w:hAnsi="Times New Roman" w:cs="Times New Roman"/>
                <w:sz w:val="30"/>
                <w:szCs w:val="30"/>
                <w:lang w:val="fr-BE"/>
              </w:rPr>
              <w:t>p</w:t>
            </w:r>
            <w:r w:rsidR="003D203A">
              <w:rPr>
                <w:rFonts w:ascii="Times New Roman" w:hAnsi="Times New Roman" w:cs="Times New Roman"/>
                <w:sz w:val="30"/>
                <w:szCs w:val="30"/>
                <w:lang w:val="fr-BE"/>
              </w:rPr>
              <w:t>rocent</w:t>
            </w:r>
            <w:proofErr w:type="spellEnd"/>
          </w:p>
        </w:tc>
      </w:tr>
      <w:tr w:rsidR="003D203A" w14:paraId="5C214EE8" w14:textId="77777777" w:rsidTr="00295661">
        <w:tc>
          <w:tcPr>
            <w:tcW w:w="5949" w:type="dxa"/>
          </w:tcPr>
          <w:p w14:paraId="202F1230" w14:textId="6B95F40C" w:rsidR="003D203A" w:rsidRPr="00295661" w:rsidRDefault="003D203A" w:rsidP="0043713D">
            <w:r w:rsidRPr="00295661">
              <w:rPr>
                <w:rStyle w:val="A2"/>
                <w:rFonts w:ascii="Times New Roman" w:hAnsi="Times New Roman" w:cs="Times New Roman"/>
                <w:sz w:val="30"/>
                <w:szCs w:val="30"/>
              </w:rPr>
              <w:t>Koninklijke Musea van Kunst en Geschiedenis</w:t>
            </w:r>
          </w:p>
        </w:tc>
        <w:tc>
          <w:tcPr>
            <w:tcW w:w="3113" w:type="dxa"/>
          </w:tcPr>
          <w:p w14:paraId="48D9871D" w14:textId="2E658371" w:rsidR="003D203A" w:rsidRPr="00C47035" w:rsidRDefault="003D203A" w:rsidP="003D203A">
            <w:pPr>
              <w:jc w:val="both"/>
              <w:rPr>
                <w:rFonts w:ascii="Times New Roman" w:hAnsi="Times New Roman" w:cs="Times New Roman"/>
                <w:sz w:val="30"/>
                <w:szCs w:val="30"/>
                <w:lang w:val="fr-BE"/>
              </w:rPr>
            </w:pPr>
            <w:r w:rsidRPr="00272575">
              <w:rPr>
                <w:rFonts w:ascii="Times New Roman" w:hAnsi="Times New Roman" w:cs="Times New Roman"/>
                <w:sz w:val="30"/>
                <w:szCs w:val="30"/>
                <w:lang w:val="fr-BE"/>
              </w:rPr>
              <w:t xml:space="preserve">0 </w:t>
            </w:r>
            <w:proofErr w:type="spellStart"/>
            <w:r w:rsidRPr="00272575">
              <w:rPr>
                <w:rFonts w:ascii="Times New Roman" w:hAnsi="Times New Roman" w:cs="Times New Roman"/>
                <w:sz w:val="30"/>
                <w:szCs w:val="30"/>
                <w:lang w:val="fr-BE"/>
              </w:rPr>
              <w:t>procent</w:t>
            </w:r>
            <w:proofErr w:type="spellEnd"/>
          </w:p>
        </w:tc>
      </w:tr>
      <w:tr w:rsidR="003D203A" w14:paraId="34A7BDEC" w14:textId="77777777" w:rsidTr="00295661">
        <w:tc>
          <w:tcPr>
            <w:tcW w:w="5949" w:type="dxa"/>
          </w:tcPr>
          <w:p w14:paraId="04DCFF4A" w14:textId="38C2C5ED" w:rsidR="003D203A" w:rsidRPr="00295661" w:rsidRDefault="003D203A" w:rsidP="0043713D">
            <w:pPr>
              <w:rPr>
                <w:lang w:val="fr-BE"/>
              </w:rPr>
            </w:pPr>
            <w:r w:rsidRPr="00295661">
              <w:rPr>
                <w:rStyle w:val="A2"/>
                <w:rFonts w:ascii="Times New Roman" w:hAnsi="Times New Roman" w:cs="Times New Roman"/>
                <w:sz w:val="30"/>
                <w:szCs w:val="30"/>
              </w:rPr>
              <w:t>FOD Buitenlandse Zaken</w:t>
            </w:r>
          </w:p>
        </w:tc>
        <w:tc>
          <w:tcPr>
            <w:tcW w:w="3113" w:type="dxa"/>
          </w:tcPr>
          <w:p w14:paraId="2D3A67AA" w14:textId="7D5ABCA7" w:rsidR="003D203A" w:rsidRPr="00C47035" w:rsidRDefault="003D203A" w:rsidP="003D203A">
            <w:pPr>
              <w:jc w:val="both"/>
              <w:rPr>
                <w:rFonts w:ascii="Times New Roman" w:hAnsi="Times New Roman" w:cs="Times New Roman"/>
                <w:sz w:val="30"/>
                <w:szCs w:val="30"/>
                <w:lang w:val="fr-BE"/>
              </w:rPr>
            </w:pPr>
            <w:r w:rsidRPr="00272575">
              <w:rPr>
                <w:rFonts w:ascii="Times New Roman" w:hAnsi="Times New Roman" w:cs="Times New Roman"/>
                <w:sz w:val="30"/>
                <w:szCs w:val="30"/>
                <w:lang w:val="fr-BE"/>
              </w:rPr>
              <w:t xml:space="preserve">0 </w:t>
            </w:r>
            <w:proofErr w:type="spellStart"/>
            <w:r w:rsidRPr="00272575">
              <w:rPr>
                <w:rFonts w:ascii="Times New Roman" w:hAnsi="Times New Roman" w:cs="Times New Roman"/>
                <w:sz w:val="30"/>
                <w:szCs w:val="30"/>
                <w:lang w:val="fr-BE"/>
              </w:rPr>
              <w:t>procent</w:t>
            </w:r>
            <w:proofErr w:type="spellEnd"/>
          </w:p>
        </w:tc>
      </w:tr>
      <w:tr w:rsidR="003D203A" w14:paraId="10C7AAC4" w14:textId="77777777" w:rsidTr="00295661">
        <w:tc>
          <w:tcPr>
            <w:tcW w:w="5949" w:type="dxa"/>
          </w:tcPr>
          <w:p w14:paraId="222DE66C" w14:textId="0039D379" w:rsidR="003D203A" w:rsidRPr="00295661" w:rsidRDefault="003D203A" w:rsidP="0043713D">
            <w:r w:rsidRPr="00295661">
              <w:rPr>
                <w:rStyle w:val="A2"/>
                <w:rFonts w:ascii="Times New Roman" w:hAnsi="Times New Roman" w:cs="Times New Roman"/>
                <w:sz w:val="30"/>
                <w:szCs w:val="30"/>
              </w:rPr>
              <w:t>Kruispuntbank van de Sociale Zekerheid</w:t>
            </w:r>
          </w:p>
        </w:tc>
        <w:tc>
          <w:tcPr>
            <w:tcW w:w="3113" w:type="dxa"/>
          </w:tcPr>
          <w:p w14:paraId="55ED6EFC" w14:textId="47C41F97" w:rsidR="003D203A" w:rsidRPr="00C47035" w:rsidRDefault="003D203A" w:rsidP="003D203A">
            <w:pPr>
              <w:jc w:val="both"/>
              <w:rPr>
                <w:rFonts w:ascii="Times New Roman" w:hAnsi="Times New Roman" w:cs="Times New Roman"/>
                <w:sz w:val="30"/>
                <w:szCs w:val="30"/>
                <w:lang w:val="fr-BE"/>
              </w:rPr>
            </w:pPr>
            <w:r w:rsidRPr="00272575">
              <w:rPr>
                <w:rFonts w:ascii="Times New Roman" w:hAnsi="Times New Roman" w:cs="Times New Roman"/>
                <w:sz w:val="30"/>
                <w:szCs w:val="30"/>
                <w:lang w:val="fr-BE"/>
              </w:rPr>
              <w:t xml:space="preserve">0 </w:t>
            </w:r>
            <w:proofErr w:type="spellStart"/>
            <w:r w:rsidRPr="00272575">
              <w:rPr>
                <w:rFonts w:ascii="Times New Roman" w:hAnsi="Times New Roman" w:cs="Times New Roman"/>
                <w:sz w:val="30"/>
                <w:szCs w:val="30"/>
                <w:lang w:val="fr-BE"/>
              </w:rPr>
              <w:t>procent</w:t>
            </w:r>
            <w:proofErr w:type="spellEnd"/>
          </w:p>
        </w:tc>
      </w:tr>
      <w:tr w:rsidR="003D203A" w14:paraId="38D333CC" w14:textId="77777777" w:rsidTr="00295661">
        <w:tc>
          <w:tcPr>
            <w:tcW w:w="5949" w:type="dxa"/>
          </w:tcPr>
          <w:p w14:paraId="56EEE649" w14:textId="587DB408" w:rsidR="003D203A" w:rsidRPr="0043713D" w:rsidRDefault="003D203A" w:rsidP="0043713D">
            <w:pPr>
              <w:rPr>
                <w:rStyle w:val="A15"/>
                <w:rFonts w:ascii="Times New Roman" w:hAnsi="Times New Roman" w:cs="Times New Roman"/>
                <w:sz w:val="30"/>
                <w:szCs w:val="30"/>
              </w:rPr>
            </w:pPr>
            <w:r w:rsidRPr="0043713D">
              <w:rPr>
                <w:rStyle w:val="A15"/>
                <w:rFonts w:ascii="Times New Roman" w:hAnsi="Times New Roman" w:cs="Times New Roman"/>
                <w:sz w:val="30"/>
                <w:szCs w:val="30"/>
              </w:rPr>
              <w:t>Belgisch telematicaonderzoeksnetwerk (BELNET)</w:t>
            </w:r>
          </w:p>
        </w:tc>
        <w:tc>
          <w:tcPr>
            <w:tcW w:w="3113" w:type="dxa"/>
          </w:tcPr>
          <w:p w14:paraId="26056A7E" w14:textId="7ED854E9" w:rsidR="003D203A" w:rsidRPr="00C47035" w:rsidRDefault="003D203A" w:rsidP="003D203A">
            <w:pPr>
              <w:jc w:val="both"/>
              <w:rPr>
                <w:rFonts w:ascii="Times New Roman" w:hAnsi="Times New Roman" w:cs="Times New Roman"/>
                <w:sz w:val="30"/>
                <w:szCs w:val="30"/>
                <w:lang w:val="fr-BE"/>
              </w:rPr>
            </w:pPr>
            <w:r w:rsidRPr="00272575">
              <w:rPr>
                <w:rFonts w:ascii="Times New Roman" w:hAnsi="Times New Roman" w:cs="Times New Roman"/>
                <w:sz w:val="30"/>
                <w:szCs w:val="30"/>
                <w:lang w:val="fr-BE"/>
              </w:rPr>
              <w:t xml:space="preserve">0 </w:t>
            </w:r>
            <w:proofErr w:type="spellStart"/>
            <w:r w:rsidRPr="00272575">
              <w:rPr>
                <w:rFonts w:ascii="Times New Roman" w:hAnsi="Times New Roman" w:cs="Times New Roman"/>
                <w:sz w:val="30"/>
                <w:szCs w:val="30"/>
                <w:lang w:val="fr-BE"/>
              </w:rPr>
              <w:t>procent</w:t>
            </w:r>
            <w:proofErr w:type="spellEnd"/>
          </w:p>
        </w:tc>
      </w:tr>
    </w:tbl>
    <w:p w14:paraId="2415614B" w14:textId="0D1E9A24" w:rsidR="0064463D" w:rsidRDefault="00886120" w:rsidP="007D5EC4">
      <w:pPr>
        <w:spacing w:before="240"/>
        <w:jc w:val="both"/>
        <w:rPr>
          <w:rFonts w:ascii="Times New Roman" w:hAnsi="Times New Roman" w:cs="Times New Roman"/>
          <w:sz w:val="30"/>
          <w:szCs w:val="30"/>
        </w:rPr>
      </w:pPr>
      <w:r w:rsidRPr="00AC0573">
        <w:rPr>
          <w:rFonts w:ascii="Times New Roman" w:hAnsi="Times New Roman" w:cs="Times New Roman"/>
          <w:sz w:val="30"/>
          <w:szCs w:val="30"/>
        </w:rPr>
        <w:t xml:space="preserve">Raadpleeg de evolutie van het tewerkstellingscijfer per organisatie in de synthesetabel op </w:t>
      </w:r>
      <w:proofErr w:type="spellStart"/>
      <w:r w:rsidRPr="00AC0573">
        <w:rPr>
          <w:rFonts w:ascii="Times New Roman" w:hAnsi="Times New Roman" w:cs="Times New Roman"/>
          <w:sz w:val="30"/>
          <w:szCs w:val="30"/>
        </w:rPr>
        <w:t>Fedweb</w:t>
      </w:r>
      <w:proofErr w:type="spellEnd"/>
      <w:r w:rsidRPr="00AC0573">
        <w:rPr>
          <w:rFonts w:ascii="Times New Roman" w:hAnsi="Times New Roman" w:cs="Times New Roman"/>
          <w:sz w:val="30"/>
          <w:szCs w:val="30"/>
        </w:rPr>
        <w:t>.</w:t>
      </w:r>
    </w:p>
    <w:p w14:paraId="6A0C1A23" w14:textId="6D53A05B" w:rsidR="007D5EC4" w:rsidRDefault="007D5EC4" w:rsidP="007D5EC4">
      <w:pPr>
        <w:spacing w:before="240"/>
        <w:jc w:val="both"/>
        <w:rPr>
          <w:rFonts w:ascii="Times New Roman" w:hAnsi="Times New Roman" w:cs="Times New Roman"/>
          <w:sz w:val="30"/>
          <w:szCs w:val="30"/>
        </w:rPr>
      </w:pPr>
    </w:p>
    <w:p w14:paraId="3C3BB5A0" w14:textId="77777777" w:rsidR="007D5EC4" w:rsidRPr="00886120" w:rsidRDefault="007D5EC4" w:rsidP="007D5EC4">
      <w:pPr>
        <w:spacing w:before="240"/>
        <w:jc w:val="both"/>
        <w:rPr>
          <w:rFonts w:ascii="Times New Roman" w:hAnsi="Times New Roman" w:cs="Times New Roman"/>
          <w:sz w:val="30"/>
          <w:szCs w:val="30"/>
        </w:rPr>
      </w:pPr>
    </w:p>
    <w:p w14:paraId="5254F9B2" w14:textId="0884D778" w:rsidR="00CC3A74" w:rsidRPr="007D5EC4" w:rsidRDefault="0064463D" w:rsidP="00ED117C">
      <w:pPr>
        <w:pStyle w:val="Titre1"/>
        <w:numPr>
          <w:ilvl w:val="0"/>
          <w:numId w:val="4"/>
        </w:numPr>
        <w:jc w:val="both"/>
        <w:rPr>
          <w:rFonts w:ascii="Times New Roman" w:hAnsi="Times New Roman" w:cs="Times New Roman"/>
          <w:color w:val="auto"/>
          <w:sz w:val="36"/>
          <w:szCs w:val="36"/>
        </w:rPr>
      </w:pPr>
      <w:bookmarkStart w:id="8" w:name="_Toc30576542"/>
      <w:r w:rsidRPr="007D5EC4">
        <w:rPr>
          <w:rFonts w:ascii="Times New Roman" w:hAnsi="Times New Roman" w:cs="Times New Roman"/>
          <w:color w:val="auto"/>
          <w:sz w:val="36"/>
          <w:szCs w:val="36"/>
        </w:rPr>
        <w:lastRenderedPageBreak/>
        <w:t xml:space="preserve">Kerncijfers van 2018 : </w:t>
      </w:r>
      <w:r w:rsidR="000C3C79" w:rsidRPr="007D5EC4">
        <w:rPr>
          <w:rFonts w:ascii="Times New Roman" w:hAnsi="Times New Roman" w:cs="Times New Roman"/>
          <w:color w:val="auto"/>
          <w:sz w:val="36"/>
          <w:szCs w:val="36"/>
        </w:rPr>
        <w:t xml:space="preserve"> deel </w:t>
      </w:r>
      <w:r w:rsidR="00DF494F" w:rsidRPr="007D5EC4">
        <w:rPr>
          <w:rFonts w:ascii="Times New Roman" w:hAnsi="Times New Roman" w:cs="Times New Roman"/>
          <w:color w:val="auto"/>
          <w:sz w:val="36"/>
          <w:szCs w:val="36"/>
        </w:rPr>
        <w:t>2</w:t>
      </w:r>
      <w:bookmarkEnd w:id="8"/>
    </w:p>
    <w:p w14:paraId="1D3ACB0D" w14:textId="6B4ADE13" w:rsidR="0064463D" w:rsidRPr="007D5EC4" w:rsidRDefault="0064463D" w:rsidP="007D5EC4">
      <w:pPr>
        <w:pStyle w:val="Titre1"/>
        <w:spacing w:after="240"/>
        <w:jc w:val="both"/>
        <w:rPr>
          <w:rFonts w:ascii="Times New Roman" w:hAnsi="Times New Roman" w:cs="Times New Roman"/>
          <w:color w:val="auto"/>
        </w:rPr>
      </w:pPr>
      <w:bookmarkStart w:id="9" w:name="_Toc30576543"/>
      <w:r w:rsidRPr="0064463D">
        <w:rPr>
          <w:rFonts w:ascii="Times New Roman" w:hAnsi="Times New Roman" w:cs="Times New Roman"/>
          <w:color w:val="auto"/>
        </w:rPr>
        <w:t>Cijfer</w:t>
      </w:r>
      <w:r w:rsidR="00CC3A74" w:rsidRPr="0064463D">
        <w:rPr>
          <w:rFonts w:ascii="Times New Roman" w:hAnsi="Times New Roman" w:cs="Times New Roman"/>
          <w:color w:val="auto"/>
        </w:rPr>
        <w:t xml:space="preserve"> 1: </w:t>
      </w:r>
      <w:r w:rsidRPr="0064463D">
        <w:rPr>
          <w:rFonts w:ascii="Times New Roman" w:hAnsi="Times New Roman" w:cs="Times New Roman"/>
          <w:color w:val="auto"/>
        </w:rPr>
        <w:t xml:space="preserve">Medewerkers met een handicap en totaal personeelsbestand </w:t>
      </w:r>
      <w:r w:rsidRPr="0064463D">
        <w:rPr>
          <w:rFonts w:ascii="Times New Roman" w:eastAsiaTheme="minorHAnsi" w:hAnsi="Times New Roman" w:cs="Times New Roman"/>
          <w:bCs/>
          <w:color w:val="auto"/>
        </w:rPr>
        <w:t>verdeling volgens gender</w:t>
      </w:r>
      <w:bookmarkEnd w:id="9"/>
    </w:p>
    <w:p w14:paraId="7C5FA761" w14:textId="6958BEFA" w:rsidR="00CC3A74" w:rsidRPr="003530C9" w:rsidRDefault="003530C9" w:rsidP="007D5EC4">
      <w:pPr>
        <w:spacing w:after="240"/>
        <w:ind w:left="708"/>
        <w:jc w:val="both"/>
        <w:rPr>
          <w:rFonts w:ascii="Times New Roman" w:hAnsi="Times New Roman" w:cs="Times New Roman"/>
          <w:sz w:val="30"/>
          <w:szCs w:val="30"/>
        </w:rPr>
      </w:pPr>
      <w:r w:rsidRPr="003530C9">
        <w:rPr>
          <w:rFonts w:ascii="Times New Roman" w:hAnsi="Times New Roman" w:cs="Times New Roman"/>
          <w:sz w:val="30"/>
          <w:szCs w:val="30"/>
        </w:rPr>
        <w:t xml:space="preserve">1) </w:t>
      </w:r>
      <w:r w:rsidR="00CC3A74" w:rsidRPr="003530C9">
        <w:rPr>
          <w:rFonts w:ascii="Times New Roman" w:hAnsi="Times New Roman" w:cs="Times New Roman"/>
          <w:sz w:val="30"/>
          <w:szCs w:val="30"/>
        </w:rPr>
        <w:t>56</w:t>
      </w:r>
      <w:r w:rsidR="007F4A49">
        <w:rPr>
          <w:rFonts w:ascii="Times New Roman" w:hAnsi="Times New Roman" w:cs="Times New Roman"/>
          <w:sz w:val="30"/>
          <w:szCs w:val="30"/>
        </w:rPr>
        <w:t>.</w:t>
      </w:r>
      <w:r w:rsidR="00CC3A74" w:rsidRPr="003530C9">
        <w:rPr>
          <w:rFonts w:ascii="Times New Roman" w:hAnsi="Times New Roman" w:cs="Times New Roman"/>
          <w:sz w:val="30"/>
          <w:szCs w:val="30"/>
        </w:rPr>
        <w:t>40</w:t>
      </w:r>
      <w:r w:rsidR="007F4A49" w:rsidRPr="007F4A49">
        <w:rPr>
          <w:rFonts w:ascii="Times New Roman" w:hAnsi="Times New Roman" w:cs="Times New Roman"/>
          <w:sz w:val="30"/>
          <w:szCs w:val="30"/>
        </w:rPr>
        <w:t xml:space="preserve"> procenten</w:t>
      </w:r>
      <w:r w:rsidR="00CC3A74" w:rsidRPr="003530C9">
        <w:rPr>
          <w:rFonts w:ascii="Times New Roman" w:hAnsi="Times New Roman" w:cs="Times New Roman"/>
          <w:sz w:val="30"/>
          <w:szCs w:val="30"/>
        </w:rPr>
        <w:t xml:space="preserve"> </w:t>
      </w:r>
      <w:r w:rsidR="0064463D" w:rsidRPr="003530C9">
        <w:rPr>
          <w:rFonts w:ascii="Times New Roman" w:hAnsi="Times New Roman" w:cs="Times New Roman"/>
          <w:sz w:val="30"/>
          <w:szCs w:val="30"/>
        </w:rPr>
        <w:t xml:space="preserve">mannen met een handicap </w:t>
      </w:r>
    </w:p>
    <w:p w14:paraId="7CA52D3E" w14:textId="33B8303D" w:rsidR="00CC3A74" w:rsidRPr="003530C9" w:rsidRDefault="003530C9" w:rsidP="003530C9">
      <w:pPr>
        <w:ind w:left="708"/>
        <w:jc w:val="both"/>
        <w:rPr>
          <w:rFonts w:ascii="Times New Roman" w:hAnsi="Times New Roman" w:cs="Times New Roman"/>
          <w:sz w:val="30"/>
          <w:szCs w:val="30"/>
        </w:rPr>
      </w:pPr>
      <w:r>
        <w:rPr>
          <w:rFonts w:ascii="Times New Roman" w:hAnsi="Times New Roman" w:cs="Times New Roman"/>
          <w:sz w:val="30"/>
          <w:szCs w:val="30"/>
        </w:rPr>
        <w:t xml:space="preserve">2) </w:t>
      </w:r>
      <w:r w:rsidR="00CC3A74" w:rsidRPr="003530C9">
        <w:rPr>
          <w:rFonts w:ascii="Times New Roman" w:hAnsi="Times New Roman" w:cs="Times New Roman"/>
          <w:sz w:val="30"/>
          <w:szCs w:val="30"/>
        </w:rPr>
        <w:t>43.60</w:t>
      </w:r>
      <w:r w:rsidR="007F4A49" w:rsidRPr="007F4A49">
        <w:rPr>
          <w:rFonts w:ascii="Times New Roman" w:hAnsi="Times New Roman" w:cs="Times New Roman"/>
          <w:sz w:val="30"/>
          <w:szCs w:val="30"/>
        </w:rPr>
        <w:t xml:space="preserve"> procenten</w:t>
      </w:r>
      <w:r w:rsidR="00CC3A74" w:rsidRPr="003530C9">
        <w:rPr>
          <w:rFonts w:ascii="Times New Roman" w:hAnsi="Times New Roman" w:cs="Times New Roman"/>
          <w:sz w:val="30"/>
          <w:szCs w:val="30"/>
        </w:rPr>
        <w:t xml:space="preserve"> </w:t>
      </w:r>
      <w:r w:rsidR="0064463D" w:rsidRPr="003530C9">
        <w:rPr>
          <w:rFonts w:ascii="Times New Roman" w:hAnsi="Times New Roman" w:cs="Times New Roman"/>
          <w:sz w:val="30"/>
          <w:szCs w:val="30"/>
        </w:rPr>
        <w:t xml:space="preserve">vrouwen met een </w:t>
      </w:r>
      <w:r w:rsidR="00CC3A74" w:rsidRPr="003530C9">
        <w:rPr>
          <w:rFonts w:ascii="Times New Roman" w:hAnsi="Times New Roman" w:cs="Times New Roman"/>
          <w:sz w:val="30"/>
          <w:szCs w:val="30"/>
        </w:rPr>
        <w:t xml:space="preserve">handicap </w:t>
      </w:r>
    </w:p>
    <w:p w14:paraId="1A3CEFC9" w14:textId="6B221175" w:rsidR="00D36B32" w:rsidRPr="006C3690" w:rsidRDefault="006716BA" w:rsidP="006C3690">
      <w:pPr>
        <w:jc w:val="both"/>
        <w:rPr>
          <w:rFonts w:ascii="Times New Roman" w:hAnsi="Times New Roman" w:cs="Times New Roman"/>
          <w:sz w:val="30"/>
          <w:szCs w:val="30"/>
        </w:rPr>
      </w:pPr>
      <w:r w:rsidRPr="00D36B32">
        <w:rPr>
          <w:rFonts w:ascii="Times New Roman" w:hAnsi="Times New Roman" w:cs="Times New Roman"/>
          <w:sz w:val="30"/>
          <w:szCs w:val="30"/>
        </w:rPr>
        <w:t>Er zijn daarentegen meer vrouwen (52</w:t>
      </w:r>
      <w:r w:rsidR="007F4A49">
        <w:rPr>
          <w:rFonts w:ascii="Times New Roman" w:hAnsi="Times New Roman" w:cs="Times New Roman"/>
          <w:sz w:val="30"/>
          <w:szCs w:val="30"/>
        </w:rPr>
        <w:t>.</w:t>
      </w:r>
      <w:r w:rsidRPr="00D36B32">
        <w:rPr>
          <w:rFonts w:ascii="Times New Roman" w:hAnsi="Times New Roman" w:cs="Times New Roman"/>
          <w:sz w:val="30"/>
          <w:szCs w:val="30"/>
        </w:rPr>
        <w:t>64</w:t>
      </w:r>
      <w:r w:rsidR="007F4A49">
        <w:rPr>
          <w:rFonts w:ascii="Times New Roman" w:hAnsi="Times New Roman" w:cs="Times New Roman"/>
          <w:sz w:val="30"/>
          <w:szCs w:val="30"/>
        </w:rPr>
        <w:t xml:space="preserve"> p</w:t>
      </w:r>
      <w:r w:rsidR="007F4A49" w:rsidRPr="007F4A49">
        <w:rPr>
          <w:rFonts w:ascii="Times New Roman" w:hAnsi="Times New Roman" w:cs="Times New Roman"/>
          <w:sz w:val="30"/>
          <w:szCs w:val="30"/>
        </w:rPr>
        <w:t>rocenten</w:t>
      </w:r>
      <w:r w:rsidRPr="00D36B32">
        <w:rPr>
          <w:rFonts w:ascii="Times New Roman" w:hAnsi="Times New Roman" w:cs="Times New Roman"/>
          <w:sz w:val="30"/>
          <w:szCs w:val="30"/>
        </w:rPr>
        <w:t>) dan mannen (47</w:t>
      </w:r>
      <w:r w:rsidR="007F4A49">
        <w:rPr>
          <w:rFonts w:ascii="Times New Roman" w:hAnsi="Times New Roman" w:cs="Times New Roman"/>
          <w:sz w:val="30"/>
          <w:szCs w:val="30"/>
        </w:rPr>
        <w:t>.</w:t>
      </w:r>
      <w:r w:rsidRPr="00D36B32">
        <w:rPr>
          <w:rFonts w:ascii="Times New Roman" w:hAnsi="Times New Roman" w:cs="Times New Roman"/>
          <w:sz w:val="30"/>
          <w:szCs w:val="30"/>
        </w:rPr>
        <w:t>36</w:t>
      </w:r>
      <w:r w:rsidR="007F4A49" w:rsidRPr="007F4A49">
        <w:rPr>
          <w:rFonts w:ascii="Times New Roman" w:hAnsi="Times New Roman" w:cs="Times New Roman"/>
          <w:sz w:val="30"/>
          <w:szCs w:val="30"/>
        </w:rPr>
        <w:t xml:space="preserve"> procenten</w:t>
      </w:r>
      <w:r w:rsidRPr="00D36B32">
        <w:rPr>
          <w:rFonts w:ascii="Times New Roman" w:hAnsi="Times New Roman" w:cs="Times New Roman"/>
          <w:sz w:val="30"/>
          <w:szCs w:val="30"/>
        </w:rPr>
        <w:t>) bij de federale ambtenaren (totaal personeelsbestand</w:t>
      </w:r>
      <w:r w:rsidR="00D36B32">
        <w:rPr>
          <w:rFonts w:ascii="Times New Roman" w:hAnsi="Times New Roman" w:cs="Times New Roman"/>
          <w:sz w:val="30"/>
          <w:szCs w:val="30"/>
        </w:rPr>
        <w:t>)</w:t>
      </w:r>
      <w:r w:rsidR="00CC3A74" w:rsidRPr="00D36B32">
        <w:rPr>
          <w:rFonts w:ascii="Times New Roman" w:hAnsi="Times New Roman" w:cs="Times New Roman"/>
          <w:sz w:val="30"/>
          <w:szCs w:val="30"/>
        </w:rPr>
        <w:t xml:space="preserve">. </w:t>
      </w:r>
    </w:p>
    <w:p w14:paraId="78B908AD" w14:textId="5E22C8E5" w:rsidR="00D36B32" w:rsidRPr="007D5EC4" w:rsidRDefault="00D36B32" w:rsidP="007D5EC4">
      <w:pPr>
        <w:pStyle w:val="Titre2"/>
        <w:spacing w:after="240"/>
        <w:jc w:val="both"/>
        <w:rPr>
          <w:rFonts w:ascii="Times New Roman" w:hAnsi="Times New Roman" w:cs="Times New Roman"/>
          <w:color w:val="auto"/>
          <w:sz w:val="32"/>
          <w:szCs w:val="32"/>
        </w:rPr>
      </w:pPr>
      <w:bookmarkStart w:id="10" w:name="_Toc30576544"/>
      <w:r w:rsidRPr="00D36B32">
        <w:rPr>
          <w:rFonts w:ascii="Times New Roman" w:hAnsi="Times New Roman" w:cs="Times New Roman"/>
          <w:color w:val="auto"/>
          <w:sz w:val="32"/>
          <w:szCs w:val="32"/>
        </w:rPr>
        <w:t xml:space="preserve">Medewerkers met een handicap en totaal personeelsbestand </w:t>
      </w:r>
      <w:r w:rsidRPr="00D36B32">
        <w:rPr>
          <w:rFonts w:ascii="Times New Roman" w:hAnsi="Times New Roman" w:cs="Times New Roman"/>
          <w:bCs/>
          <w:color w:val="auto"/>
          <w:sz w:val="32"/>
          <w:szCs w:val="32"/>
        </w:rPr>
        <w:t>verdeling per niveau</w:t>
      </w:r>
      <w:r w:rsidRPr="00D36B32">
        <w:rPr>
          <w:rFonts w:ascii="Times New Roman" w:eastAsia="Raleway" w:hAnsi="Times New Roman" w:cs="Times New Roman"/>
          <w:bCs/>
          <w:color w:val="auto"/>
          <w:sz w:val="32"/>
          <w:szCs w:val="32"/>
        </w:rPr>
        <w:t xml:space="preserve"> (A, B C en D).</w:t>
      </w:r>
      <w:bookmarkEnd w:id="10"/>
      <w:r w:rsidRPr="00D36B32">
        <w:rPr>
          <w:rFonts w:ascii="Times New Roman" w:eastAsia="Raleway" w:hAnsi="Times New Roman" w:cs="Times New Roman"/>
          <w:bCs/>
          <w:color w:val="auto"/>
          <w:sz w:val="32"/>
          <w:szCs w:val="32"/>
        </w:rPr>
        <w:t xml:space="preserve"> </w:t>
      </w:r>
    </w:p>
    <w:p w14:paraId="5DAE850D" w14:textId="72F91AC1" w:rsidR="004365BC" w:rsidRPr="00161FD0" w:rsidRDefault="00184454" w:rsidP="007D5EC4">
      <w:pPr>
        <w:spacing w:after="240"/>
        <w:jc w:val="both"/>
        <w:rPr>
          <w:rFonts w:ascii="Times New Roman" w:hAnsi="Times New Roman" w:cs="Times New Roman"/>
          <w:sz w:val="30"/>
          <w:szCs w:val="30"/>
        </w:rPr>
      </w:pPr>
      <w:r w:rsidRPr="007D5EC4">
        <w:rPr>
          <w:rFonts w:ascii="Times New Roman" w:hAnsi="Times New Roman" w:cs="Times New Roman"/>
          <w:sz w:val="30"/>
          <w:szCs w:val="30"/>
        </w:rPr>
        <w:t xml:space="preserve">Ter </w:t>
      </w:r>
      <w:r w:rsidR="000C3C79" w:rsidRPr="007D5EC4">
        <w:rPr>
          <w:rFonts w:ascii="Times New Roman" w:hAnsi="Times New Roman" w:cs="Times New Roman"/>
          <w:sz w:val="30"/>
          <w:szCs w:val="30"/>
        </w:rPr>
        <w:t>h</w:t>
      </w:r>
      <w:r w:rsidRPr="007D5EC4">
        <w:rPr>
          <w:rFonts w:ascii="Times New Roman" w:hAnsi="Times New Roman" w:cs="Times New Roman"/>
          <w:sz w:val="30"/>
          <w:szCs w:val="30"/>
        </w:rPr>
        <w:t>eri</w:t>
      </w:r>
      <w:r w:rsidR="000C3C79" w:rsidRPr="007D5EC4">
        <w:rPr>
          <w:rFonts w:ascii="Times New Roman" w:hAnsi="Times New Roman" w:cs="Times New Roman"/>
          <w:sz w:val="30"/>
          <w:szCs w:val="30"/>
        </w:rPr>
        <w:t>nn</w:t>
      </w:r>
      <w:r w:rsidRPr="007D5EC4">
        <w:rPr>
          <w:rFonts w:ascii="Times New Roman" w:hAnsi="Times New Roman" w:cs="Times New Roman"/>
          <w:sz w:val="30"/>
          <w:szCs w:val="30"/>
        </w:rPr>
        <w:t>ering</w:t>
      </w:r>
      <w:r w:rsidR="000C3C79" w:rsidRPr="007D5EC4">
        <w:rPr>
          <w:rFonts w:ascii="Times New Roman" w:hAnsi="Times New Roman" w:cs="Times New Roman"/>
          <w:sz w:val="30"/>
          <w:szCs w:val="30"/>
        </w:rPr>
        <w:t>: voor de functies van</w:t>
      </w:r>
      <w:r w:rsidR="00B012FC" w:rsidRPr="007D5EC4">
        <w:rPr>
          <w:rFonts w:ascii="Times New Roman" w:hAnsi="Times New Roman" w:cs="Times New Roman"/>
          <w:sz w:val="30"/>
          <w:szCs w:val="30"/>
        </w:rPr>
        <w:t xml:space="preserve"> </w:t>
      </w:r>
      <w:r w:rsidR="000C3C79" w:rsidRPr="007D5EC4">
        <w:rPr>
          <w:rFonts w:ascii="Times New Roman" w:hAnsi="Times New Roman" w:cs="Times New Roman"/>
          <w:sz w:val="30"/>
          <w:szCs w:val="30"/>
        </w:rPr>
        <w:t>niveau A</w:t>
      </w:r>
      <w:r w:rsidR="00EF1B09" w:rsidRPr="007D5EC4">
        <w:rPr>
          <w:rFonts w:ascii="Times New Roman" w:hAnsi="Times New Roman" w:cs="Times New Roman"/>
          <w:sz w:val="30"/>
          <w:szCs w:val="30"/>
        </w:rPr>
        <w:t xml:space="preserve"> </w:t>
      </w:r>
      <w:r w:rsidR="000C3C79" w:rsidRPr="007D5EC4">
        <w:rPr>
          <w:rFonts w:ascii="Times New Roman" w:hAnsi="Times New Roman" w:cs="Times New Roman"/>
          <w:sz w:val="30"/>
          <w:szCs w:val="30"/>
        </w:rPr>
        <w:t xml:space="preserve">is een master nodig. Voor </w:t>
      </w:r>
      <w:r w:rsidR="00EF1B09" w:rsidRPr="007D5EC4">
        <w:rPr>
          <w:rFonts w:ascii="Times New Roman" w:hAnsi="Times New Roman" w:cs="Times New Roman"/>
          <w:sz w:val="30"/>
          <w:szCs w:val="30"/>
        </w:rPr>
        <w:t xml:space="preserve">de </w:t>
      </w:r>
      <w:r w:rsidR="00CC78E0" w:rsidRPr="007D5EC4">
        <w:rPr>
          <w:rFonts w:ascii="Times New Roman" w:hAnsi="Times New Roman" w:cs="Times New Roman"/>
          <w:sz w:val="30"/>
          <w:szCs w:val="30"/>
        </w:rPr>
        <w:t xml:space="preserve">niveau </w:t>
      </w:r>
      <w:r w:rsidR="00EF1B09" w:rsidRPr="007D5EC4">
        <w:rPr>
          <w:rFonts w:ascii="Times New Roman" w:hAnsi="Times New Roman" w:cs="Times New Roman"/>
          <w:sz w:val="30"/>
          <w:szCs w:val="30"/>
        </w:rPr>
        <w:t xml:space="preserve">B functies </w:t>
      </w:r>
      <w:r w:rsidR="003E5B85" w:rsidRPr="007D5EC4">
        <w:rPr>
          <w:rFonts w:ascii="Times New Roman" w:hAnsi="Times New Roman" w:cs="Times New Roman"/>
          <w:sz w:val="30"/>
          <w:szCs w:val="30"/>
        </w:rPr>
        <w:t xml:space="preserve">is het nodig om in </w:t>
      </w:r>
      <w:r w:rsidR="00EF1B09" w:rsidRPr="007D5EC4">
        <w:rPr>
          <w:rFonts w:ascii="Times New Roman" w:hAnsi="Times New Roman" w:cs="Times New Roman"/>
          <w:sz w:val="30"/>
          <w:szCs w:val="30"/>
        </w:rPr>
        <w:t xml:space="preserve">het bezit </w:t>
      </w:r>
      <w:r w:rsidR="003E5B85" w:rsidRPr="007D5EC4">
        <w:rPr>
          <w:rFonts w:ascii="Times New Roman" w:hAnsi="Times New Roman" w:cs="Times New Roman"/>
          <w:sz w:val="30"/>
          <w:szCs w:val="30"/>
        </w:rPr>
        <w:t xml:space="preserve">te zijn </w:t>
      </w:r>
      <w:r w:rsidR="00EF1B09" w:rsidRPr="007D5EC4">
        <w:rPr>
          <w:rFonts w:ascii="Times New Roman" w:hAnsi="Times New Roman" w:cs="Times New Roman"/>
          <w:sz w:val="30"/>
          <w:szCs w:val="30"/>
        </w:rPr>
        <w:t xml:space="preserve">van een bachelor ; </w:t>
      </w:r>
      <w:r w:rsidR="003E5B85" w:rsidRPr="007D5EC4">
        <w:rPr>
          <w:rFonts w:ascii="Times New Roman" w:hAnsi="Times New Roman" w:cs="Times New Roman"/>
          <w:sz w:val="30"/>
          <w:szCs w:val="30"/>
        </w:rPr>
        <w:t xml:space="preserve">voor </w:t>
      </w:r>
      <w:r w:rsidR="00EF1B09" w:rsidRPr="007D5EC4">
        <w:rPr>
          <w:rFonts w:ascii="Times New Roman" w:hAnsi="Times New Roman" w:cs="Times New Roman"/>
          <w:sz w:val="30"/>
          <w:szCs w:val="30"/>
        </w:rPr>
        <w:t xml:space="preserve">de </w:t>
      </w:r>
      <w:r w:rsidR="001A32BE" w:rsidRPr="007D5EC4">
        <w:rPr>
          <w:rFonts w:ascii="Times New Roman" w:hAnsi="Times New Roman" w:cs="Times New Roman"/>
          <w:sz w:val="30"/>
          <w:szCs w:val="30"/>
        </w:rPr>
        <w:t xml:space="preserve">niveau </w:t>
      </w:r>
      <w:r w:rsidR="00EF1B09" w:rsidRPr="007D5EC4">
        <w:rPr>
          <w:rFonts w:ascii="Times New Roman" w:hAnsi="Times New Roman" w:cs="Times New Roman"/>
          <w:sz w:val="30"/>
          <w:szCs w:val="30"/>
        </w:rPr>
        <w:t xml:space="preserve">C </w:t>
      </w:r>
      <w:r w:rsidR="003E5B85" w:rsidRPr="007D5EC4">
        <w:rPr>
          <w:rFonts w:ascii="Times New Roman" w:hAnsi="Times New Roman" w:cs="Times New Roman"/>
          <w:sz w:val="30"/>
          <w:szCs w:val="30"/>
        </w:rPr>
        <w:t xml:space="preserve">functies heb je een diploma </w:t>
      </w:r>
      <w:r w:rsidR="00EF1B09" w:rsidRPr="007D5EC4">
        <w:rPr>
          <w:rFonts w:ascii="Times New Roman" w:hAnsi="Times New Roman" w:cs="Times New Roman"/>
          <w:sz w:val="30"/>
          <w:szCs w:val="30"/>
        </w:rPr>
        <w:t>van</w:t>
      </w:r>
      <w:r w:rsidR="003E5B85" w:rsidRPr="007D5EC4">
        <w:rPr>
          <w:rFonts w:ascii="Times New Roman" w:hAnsi="Times New Roman" w:cs="Times New Roman"/>
          <w:sz w:val="30"/>
          <w:szCs w:val="30"/>
        </w:rPr>
        <w:t xml:space="preserve"> het </w:t>
      </w:r>
      <w:r w:rsidR="00EF1B09" w:rsidRPr="007D5EC4">
        <w:rPr>
          <w:rFonts w:ascii="Times New Roman" w:hAnsi="Times New Roman" w:cs="Times New Roman"/>
          <w:sz w:val="30"/>
          <w:szCs w:val="30"/>
        </w:rPr>
        <w:t>secundair onderwijs</w:t>
      </w:r>
      <w:r w:rsidR="003E5B85" w:rsidRPr="007D5EC4">
        <w:rPr>
          <w:rFonts w:ascii="Times New Roman" w:hAnsi="Times New Roman" w:cs="Times New Roman"/>
          <w:sz w:val="30"/>
          <w:szCs w:val="30"/>
        </w:rPr>
        <w:t xml:space="preserve"> nodig </w:t>
      </w:r>
      <w:r w:rsidR="00EF1B09" w:rsidRPr="007D5EC4">
        <w:rPr>
          <w:rFonts w:ascii="Times New Roman" w:hAnsi="Times New Roman" w:cs="Times New Roman"/>
          <w:sz w:val="30"/>
          <w:szCs w:val="30"/>
        </w:rPr>
        <w:t xml:space="preserve"> en </w:t>
      </w:r>
      <w:r w:rsidR="003E5B85" w:rsidRPr="007D5EC4">
        <w:rPr>
          <w:rFonts w:ascii="Times New Roman" w:hAnsi="Times New Roman" w:cs="Times New Roman"/>
          <w:sz w:val="30"/>
          <w:szCs w:val="30"/>
        </w:rPr>
        <w:t>voor de niveau D functies heb je geen diploma</w:t>
      </w:r>
      <w:r w:rsidR="004210CF" w:rsidRPr="007D5EC4">
        <w:rPr>
          <w:rFonts w:ascii="Times New Roman" w:hAnsi="Times New Roman" w:cs="Times New Roman"/>
          <w:sz w:val="30"/>
          <w:szCs w:val="30"/>
        </w:rPr>
        <w:t xml:space="preserve"> nodig. </w:t>
      </w:r>
    </w:p>
    <w:tbl>
      <w:tblPr>
        <w:tblStyle w:val="Grilledutableau"/>
        <w:tblW w:w="0" w:type="auto"/>
        <w:tblLook w:val="04A0" w:firstRow="1" w:lastRow="0" w:firstColumn="1" w:lastColumn="0" w:noHBand="0" w:noVBand="1"/>
      </w:tblPr>
      <w:tblGrid>
        <w:gridCol w:w="2263"/>
        <w:gridCol w:w="3886"/>
        <w:gridCol w:w="2913"/>
      </w:tblGrid>
      <w:tr w:rsidR="00001B0F" w14:paraId="7DC6841D" w14:textId="77777777" w:rsidTr="00001B0F">
        <w:tc>
          <w:tcPr>
            <w:tcW w:w="2263" w:type="dxa"/>
          </w:tcPr>
          <w:p w14:paraId="2F2F8C9F" w14:textId="53234832" w:rsidR="000C3C79" w:rsidRDefault="000C3C79" w:rsidP="00ED117C">
            <w:pPr>
              <w:jc w:val="both"/>
              <w:rPr>
                <w:rFonts w:ascii="Times New Roman" w:hAnsi="Times New Roman" w:cs="Times New Roman"/>
                <w:sz w:val="30"/>
                <w:szCs w:val="30"/>
                <w:lang w:val="fr-BE"/>
              </w:rPr>
            </w:pPr>
            <w:proofErr w:type="spellStart"/>
            <w:r>
              <w:rPr>
                <w:rFonts w:ascii="Times New Roman" w:hAnsi="Times New Roman" w:cs="Times New Roman"/>
                <w:sz w:val="30"/>
                <w:szCs w:val="30"/>
                <w:lang w:val="fr-BE"/>
              </w:rPr>
              <w:t>Functieniveau</w:t>
            </w:r>
            <w:proofErr w:type="spellEnd"/>
          </w:p>
        </w:tc>
        <w:tc>
          <w:tcPr>
            <w:tcW w:w="3886" w:type="dxa"/>
          </w:tcPr>
          <w:p w14:paraId="4E328E2C" w14:textId="26966E6C" w:rsidR="00001B0F" w:rsidRPr="00CD72F0" w:rsidRDefault="004365BC" w:rsidP="00ED117C">
            <w:pPr>
              <w:jc w:val="both"/>
              <w:rPr>
                <w:rFonts w:ascii="Times New Roman" w:hAnsi="Times New Roman" w:cs="Times New Roman"/>
                <w:sz w:val="30"/>
                <w:szCs w:val="30"/>
                <w:highlight w:val="yellow"/>
              </w:rPr>
            </w:pPr>
            <w:r w:rsidRPr="00295661">
              <w:rPr>
                <w:rFonts w:ascii="Times New Roman" w:eastAsia="Raleway" w:hAnsi="Times New Roman" w:cs="Times New Roman"/>
                <w:color w:val="000000"/>
                <w:sz w:val="30"/>
                <w:szCs w:val="30"/>
              </w:rPr>
              <w:t xml:space="preserve">Tewerkstellingscijfer van de medewerkers met een </w:t>
            </w:r>
            <w:r w:rsidRPr="004365BC">
              <w:rPr>
                <w:rFonts w:ascii="Times New Roman" w:eastAsia="Raleway" w:hAnsi="Times New Roman" w:cs="Times New Roman"/>
                <w:color w:val="000000"/>
                <w:sz w:val="30"/>
                <w:szCs w:val="30"/>
              </w:rPr>
              <w:t>handicap</w:t>
            </w:r>
            <w:r w:rsidRPr="004365BC">
              <w:rPr>
                <w:rFonts w:ascii="Times New Roman" w:hAnsi="Times New Roman" w:cs="Times New Roman"/>
                <w:sz w:val="30"/>
                <w:szCs w:val="30"/>
              </w:rPr>
              <w:t xml:space="preserve"> per niveau</w:t>
            </w:r>
          </w:p>
        </w:tc>
        <w:tc>
          <w:tcPr>
            <w:tcW w:w="2913" w:type="dxa"/>
          </w:tcPr>
          <w:p w14:paraId="35DC4442" w14:textId="77777777" w:rsidR="004365BC" w:rsidRPr="004365BC" w:rsidRDefault="004365BC" w:rsidP="004365BC">
            <w:pPr>
              <w:spacing w:after="240"/>
              <w:jc w:val="both"/>
              <w:rPr>
                <w:rFonts w:ascii="Times New Roman" w:hAnsi="Times New Roman" w:cs="Times New Roman"/>
                <w:sz w:val="30"/>
                <w:szCs w:val="30"/>
              </w:rPr>
            </w:pPr>
            <w:r w:rsidRPr="004365BC">
              <w:rPr>
                <w:rFonts w:ascii="Times New Roman" w:eastAsia="Raleway" w:hAnsi="Times New Roman" w:cs="Times New Roman"/>
                <w:color w:val="000000"/>
                <w:sz w:val="30"/>
                <w:szCs w:val="30"/>
              </w:rPr>
              <w:t xml:space="preserve">Tewerkstellingscijfer van de </w:t>
            </w:r>
            <w:r w:rsidRPr="004365BC">
              <w:rPr>
                <w:rFonts w:ascii="Times New Roman" w:hAnsi="Times New Roman" w:cs="Times New Roman"/>
                <w:sz w:val="30"/>
                <w:szCs w:val="30"/>
              </w:rPr>
              <w:t>totaal personeelbestand per niveau</w:t>
            </w:r>
          </w:p>
          <w:p w14:paraId="048502BB" w14:textId="21DCFCD5" w:rsidR="00001B0F" w:rsidRPr="004365BC" w:rsidRDefault="00001B0F" w:rsidP="00ED117C">
            <w:pPr>
              <w:jc w:val="both"/>
              <w:rPr>
                <w:rFonts w:ascii="Times New Roman" w:hAnsi="Times New Roman" w:cs="Times New Roman"/>
                <w:sz w:val="30"/>
                <w:szCs w:val="30"/>
                <w:highlight w:val="yellow"/>
              </w:rPr>
            </w:pPr>
          </w:p>
        </w:tc>
      </w:tr>
      <w:tr w:rsidR="00001B0F" w14:paraId="55C9CB99" w14:textId="77777777" w:rsidTr="00001B0F">
        <w:tc>
          <w:tcPr>
            <w:tcW w:w="2263" w:type="dxa"/>
          </w:tcPr>
          <w:p w14:paraId="43C757FA" w14:textId="3040D662" w:rsidR="00001B0F" w:rsidRDefault="005A76BB"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Niveau </w:t>
            </w:r>
            <w:r w:rsidR="00001B0F">
              <w:rPr>
                <w:rFonts w:ascii="Times New Roman" w:hAnsi="Times New Roman" w:cs="Times New Roman"/>
                <w:sz w:val="30"/>
                <w:szCs w:val="30"/>
                <w:lang w:val="fr-BE"/>
              </w:rPr>
              <w:t>A</w:t>
            </w:r>
            <w:r w:rsidR="00986A6D">
              <w:rPr>
                <w:rFonts w:ascii="Times New Roman" w:hAnsi="Times New Roman" w:cs="Times New Roman"/>
                <w:sz w:val="30"/>
                <w:szCs w:val="30"/>
                <w:lang w:val="fr-BE"/>
              </w:rPr>
              <w:t xml:space="preserve"> </w:t>
            </w:r>
          </w:p>
        </w:tc>
        <w:tc>
          <w:tcPr>
            <w:tcW w:w="3886" w:type="dxa"/>
          </w:tcPr>
          <w:p w14:paraId="5186ED02" w14:textId="41D94350" w:rsidR="00001B0F" w:rsidRDefault="00001B0F"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17</w:t>
            </w:r>
            <w:r w:rsidR="007F4A49">
              <w:rPr>
                <w:rFonts w:ascii="Times New Roman" w:hAnsi="Times New Roman" w:cs="Times New Roman"/>
                <w:sz w:val="30"/>
                <w:szCs w:val="30"/>
                <w:lang w:val="fr-BE"/>
              </w:rPr>
              <w:t>.</w:t>
            </w:r>
            <w:r>
              <w:rPr>
                <w:rFonts w:ascii="Times New Roman" w:hAnsi="Times New Roman" w:cs="Times New Roman"/>
                <w:sz w:val="30"/>
                <w:szCs w:val="30"/>
                <w:lang w:val="fr-BE"/>
              </w:rPr>
              <w:t>26</w:t>
            </w:r>
            <w:r w:rsidR="007F4A49" w:rsidRPr="007F4A49">
              <w:rPr>
                <w:rFonts w:ascii="Times New Roman" w:hAnsi="Times New Roman" w:cs="Times New Roman"/>
                <w:sz w:val="30"/>
                <w:szCs w:val="30"/>
              </w:rPr>
              <w:t xml:space="preserve"> procenten</w:t>
            </w:r>
          </w:p>
        </w:tc>
        <w:tc>
          <w:tcPr>
            <w:tcW w:w="2913" w:type="dxa"/>
          </w:tcPr>
          <w:p w14:paraId="403F41BD" w14:textId="78114864" w:rsidR="00001B0F" w:rsidRDefault="00001B0F"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27</w:t>
            </w:r>
            <w:r w:rsidR="00A074BD">
              <w:rPr>
                <w:rFonts w:ascii="Times New Roman" w:hAnsi="Times New Roman" w:cs="Times New Roman"/>
                <w:sz w:val="30"/>
                <w:szCs w:val="30"/>
                <w:lang w:val="fr-BE"/>
              </w:rPr>
              <w:t>.</w:t>
            </w:r>
            <w:r>
              <w:rPr>
                <w:rFonts w:ascii="Times New Roman" w:hAnsi="Times New Roman" w:cs="Times New Roman"/>
                <w:sz w:val="30"/>
                <w:szCs w:val="30"/>
                <w:lang w:val="fr-BE"/>
              </w:rPr>
              <w:t>82</w:t>
            </w:r>
            <w:r w:rsidR="00A074BD" w:rsidRPr="007F4A49">
              <w:rPr>
                <w:rFonts w:ascii="Times New Roman" w:hAnsi="Times New Roman" w:cs="Times New Roman"/>
                <w:sz w:val="30"/>
                <w:szCs w:val="30"/>
              </w:rPr>
              <w:t xml:space="preserve"> procenten</w:t>
            </w:r>
          </w:p>
        </w:tc>
      </w:tr>
      <w:tr w:rsidR="00001B0F" w14:paraId="03BBDE89" w14:textId="77777777" w:rsidTr="00001B0F">
        <w:tc>
          <w:tcPr>
            <w:tcW w:w="2263" w:type="dxa"/>
          </w:tcPr>
          <w:p w14:paraId="3994818D" w14:textId="13778EC7" w:rsidR="00001B0F" w:rsidRDefault="005A76BB"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Niveau </w:t>
            </w:r>
            <w:r w:rsidR="00001B0F">
              <w:rPr>
                <w:rFonts w:ascii="Times New Roman" w:hAnsi="Times New Roman" w:cs="Times New Roman"/>
                <w:sz w:val="30"/>
                <w:szCs w:val="30"/>
                <w:lang w:val="fr-BE"/>
              </w:rPr>
              <w:t>B</w:t>
            </w:r>
            <w:r w:rsidR="00986A6D">
              <w:rPr>
                <w:rFonts w:ascii="Times New Roman" w:hAnsi="Times New Roman" w:cs="Times New Roman"/>
                <w:sz w:val="30"/>
                <w:szCs w:val="30"/>
                <w:lang w:val="fr-BE"/>
              </w:rPr>
              <w:t xml:space="preserve"> </w:t>
            </w:r>
          </w:p>
        </w:tc>
        <w:tc>
          <w:tcPr>
            <w:tcW w:w="3886" w:type="dxa"/>
          </w:tcPr>
          <w:p w14:paraId="113AD751" w14:textId="493F81F4" w:rsidR="00001B0F" w:rsidRDefault="00001B0F"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19</w:t>
            </w:r>
            <w:r w:rsidR="001945C4">
              <w:rPr>
                <w:rFonts w:ascii="Times New Roman" w:hAnsi="Times New Roman" w:cs="Times New Roman"/>
                <w:sz w:val="30"/>
                <w:szCs w:val="30"/>
                <w:lang w:val="fr-BE"/>
              </w:rPr>
              <w:t>.</w:t>
            </w:r>
            <w:r>
              <w:rPr>
                <w:rFonts w:ascii="Times New Roman" w:hAnsi="Times New Roman" w:cs="Times New Roman"/>
                <w:sz w:val="30"/>
                <w:szCs w:val="30"/>
                <w:lang w:val="fr-BE"/>
              </w:rPr>
              <w:t>79</w:t>
            </w:r>
            <w:r w:rsidR="001945C4" w:rsidRPr="007F4A49">
              <w:rPr>
                <w:rFonts w:ascii="Times New Roman" w:hAnsi="Times New Roman" w:cs="Times New Roman"/>
                <w:sz w:val="30"/>
                <w:szCs w:val="30"/>
              </w:rPr>
              <w:t xml:space="preserve"> procenten</w:t>
            </w:r>
          </w:p>
        </w:tc>
        <w:tc>
          <w:tcPr>
            <w:tcW w:w="2913" w:type="dxa"/>
          </w:tcPr>
          <w:p w14:paraId="1962F0C8" w14:textId="7DD2C2FE" w:rsidR="00001B0F" w:rsidRDefault="00001B0F"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22</w:t>
            </w:r>
            <w:r w:rsidR="00A074BD">
              <w:rPr>
                <w:rFonts w:ascii="Times New Roman" w:hAnsi="Times New Roman" w:cs="Times New Roman"/>
                <w:sz w:val="30"/>
                <w:szCs w:val="30"/>
                <w:lang w:val="fr-BE"/>
              </w:rPr>
              <w:t>.</w:t>
            </w:r>
            <w:r>
              <w:rPr>
                <w:rFonts w:ascii="Times New Roman" w:hAnsi="Times New Roman" w:cs="Times New Roman"/>
                <w:sz w:val="30"/>
                <w:szCs w:val="30"/>
                <w:lang w:val="fr-BE"/>
              </w:rPr>
              <w:t>35</w:t>
            </w:r>
            <w:r w:rsidR="00A074BD" w:rsidRPr="007F4A49">
              <w:rPr>
                <w:rFonts w:ascii="Times New Roman" w:hAnsi="Times New Roman" w:cs="Times New Roman"/>
                <w:sz w:val="30"/>
                <w:szCs w:val="30"/>
              </w:rPr>
              <w:t xml:space="preserve"> procenten</w:t>
            </w:r>
          </w:p>
        </w:tc>
      </w:tr>
      <w:tr w:rsidR="00001B0F" w14:paraId="5B9FA043" w14:textId="77777777" w:rsidTr="00001B0F">
        <w:tc>
          <w:tcPr>
            <w:tcW w:w="2263" w:type="dxa"/>
          </w:tcPr>
          <w:p w14:paraId="5954D1E2" w14:textId="72C9DC7B" w:rsidR="00001B0F" w:rsidRDefault="005A76BB"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Niveau </w:t>
            </w:r>
            <w:r w:rsidR="00001B0F">
              <w:rPr>
                <w:rFonts w:ascii="Times New Roman" w:hAnsi="Times New Roman" w:cs="Times New Roman"/>
                <w:sz w:val="30"/>
                <w:szCs w:val="30"/>
                <w:lang w:val="fr-BE"/>
              </w:rPr>
              <w:t>C</w:t>
            </w:r>
            <w:r w:rsidR="00986A6D">
              <w:rPr>
                <w:rFonts w:ascii="Times New Roman" w:hAnsi="Times New Roman" w:cs="Times New Roman"/>
                <w:sz w:val="30"/>
                <w:szCs w:val="30"/>
                <w:lang w:val="fr-BE"/>
              </w:rPr>
              <w:t xml:space="preserve"> </w:t>
            </w:r>
          </w:p>
        </w:tc>
        <w:tc>
          <w:tcPr>
            <w:tcW w:w="3886" w:type="dxa"/>
          </w:tcPr>
          <w:p w14:paraId="2604BA13" w14:textId="7BDDF24C" w:rsidR="00001B0F" w:rsidRDefault="00001B0F"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31</w:t>
            </w:r>
            <w:r w:rsidR="001945C4">
              <w:rPr>
                <w:rFonts w:ascii="Times New Roman" w:hAnsi="Times New Roman" w:cs="Times New Roman"/>
                <w:sz w:val="30"/>
                <w:szCs w:val="30"/>
                <w:lang w:val="fr-BE"/>
              </w:rPr>
              <w:t>.</w:t>
            </w:r>
            <w:r>
              <w:rPr>
                <w:rFonts w:ascii="Times New Roman" w:hAnsi="Times New Roman" w:cs="Times New Roman"/>
                <w:sz w:val="30"/>
                <w:szCs w:val="30"/>
                <w:lang w:val="fr-BE"/>
              </w:rPr>
              <w:t>25</w:t>
            </w:r>
            <w:r w:rsidR="001945C4" w:rsidRPr="007F4A49">
              <w:rPr>
                <w:rFonts w:ascii="Times New Roman" w:hAnsi="Times New Roman" w:cs="Times New Roman"/>
                <w:sz w:val="30"/>
                <w:szCs w:val="30"/>
              </w:rPr>
              <w:t xml:space="preserve"> procenten</w:t>
            </w:r>
          </w:p>
        </w:tc>
        <w:tc>
          <w:tcPr>
            <w:tcW w:w="2913" w:type="dxa"/>
          </w:tcPr>
          <w:p w14:paraId="1E631EC1" w14:textId="634E5D9D" w:rsidR="00001B0F" w:rsidRDefault="00001B0F"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37</w:t>
            </w:r>
            <w:r w:rsidR="00A074BD">
              <w:rPr>
                <w:rFonts w:ascii="Times New Roman" w:hAnsi="Times New Roman" w:cs="Times New Roman"/>
                <w:sz w:val="30"/>
                <w:szCs w:val="30"/>
                <w:lang w:val="fr-BE"/>
              </w:rPr>
              <w:t>.</w:t>
            </w:r>
            <w:r>
              <w:rPr>
                <w:rFonts w:ascii="Times New Roman" w:hAnsi="Times New Roman" w:cs="Times New Roman"/>
                <w:sz w:val="30"/>
                <w:szCs w:val="30"/>
                <w:lang w:val="fr-BE"/>
              </w:rPr>
              <w:t>53</w:t>
            </w:r>
            <w:r w:rsidR="00A074BD" w:rsidRPr="007F4A49">
              <w:rPr>
                <w:rFonts w:ascii="Times New Roman" w:hAnsi="Times New Roman" w:cs="Times New Roman"/>
                <w:sz w:val="30"/>
                <w:szCs w:val="30"/>
              </w:rPr>
              <w:t xml:space="preserve"> procenten</w:t>
            </w:r>
          </w:p>
        </w:tc>
      </w:tr>
      <w:tr w:rsidR="00001B0F" w14:paraId="7A5B9F56" w14:textId="77777777" w:rsidTr="00001B0F">
        <w:tc>
          <w:tcPr>
            <w:tcW w:w="2263" w:type="dxa"/>
          </w:tcPr>
          <w:p w14:paraId="15D4157D" w14:textId="5B8FDB37" w:rsidR="00001B0F" w:rsidRDefault="005A76BB"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Niveau </w:t>
            </w:r>
            <w:r w:rsidR="00001B0F">
              <w:rPr>
                <w:rFonts w:ascii="Times New Roman" w:hAnsi="Times New Roman" w:cs="Times New Roman"/>
                <w:sz w:val="30"/>
                <w:szCs w:val="30"/>
                <w:lang w:val="fr-BE"/>
              </w:rPr>
              <w:t>D</w:t>
            </w:r>
          </w:p>
        </w:tc>
        <w:tc>
          <w:tcPr>
            <w:tcW w:w="3886" w:type="dxa"/>
          </w:tcPr>
          <w:p w14:paraId="04492C83" w14:textId="5D2C3F67" w:rsidR="00001B0F" w:rsidRDefault="00001B0F"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37</w:t>
            </w:r>
            <w:r w:rsidR="001945C4">
              <w:rPr>
                <w:rFonts w:ascii="Times New Roman" w:hAnsi="Times New Roman" w:cs="Times New Roman"/>
                <w:sz w:val="30"/>
                <w:szCs w:val="30"/>
                <w:lang w:val="fr-BE"/>
              </w:rPr>
              <w:t>.</w:t>
            </w:r>
            <w:r>
              <w:rPr>
                <w:rFonts w:ascii="Times New Roman" w:hAnsi="Times New Roman" w:cs="Times New Roman"/>
                <w:sz w:val="30"/>
                <w:szCs w:val="30"/>
                <w:lang w:val="fr-BE"/>
              </w:rPr>
              <w:t>70</w:t>
            </w:r>
            <w:r w:rsidR="001945C4" w:rsidRPr="007F4A49">
              <w:rPr>
                <w:rFonts w:ascii="Times New Roman" w:hAnsi="Times New Roman" w:cs="Times New Roman"/>
                <w:sz w:val="30"/>
                <w:szCs w:val="30"/>
              </w:rPr>
              <w:t xml:space="preserve"> procenten</w:t>
            </w:r>
          </w:p>
        </w:tc>
        <w:tc>
          <w:tcPr>
            <w:tcW w:w="2913" w:type="dxa"/>
          </w:tcPr>
          <w:p w14:paraId="063D57BD" w14:textId="264E5718" w:rsidR="00001B0F" w:rsidRDefault="00001B0F"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12</w:t>
            </w:r>
            <w:r w:rsidR="00A074BD">
              <w:rPr>
                <w:rFonts w:ascii="Times New Roman" w:hAnsi="Times New Roman" w:cs="Times New Roman"/>
                <w:sz w:val="30"/>
                <w:szCs w:val="30"/>
                <w:lang w:val="fr-BE"/>
              </w:rPr>
              <w:t>.</w:t>
            </w:r>
            <w:r>
              <w:rPr>
                <w:rFonts w:ascii="Times New Roman" w:hAnsi="Times New Roman" w:cs="Times New Roman"/>
                <w:sz w:val="30"/>
                <w:szCs w:val="30"/>
                <w:lang w:val="fr-BE"/>
              </w:rPr>
              <w:t>29</w:t>
            </w:r>
            <w:r w:rsidR="00A074BD" w:rsidRPr="007F4A49">
              <w:rPr>
                <w:rFonts w:ascii="Times New Roman" w:hAnsi="Times New Roman" w:cs="Times New Roman"/>
                <w:sz w:val="30"/>
                <w:szCs w:val="30"/>
              </w:rPr>
              <w:t xml:space="preserve"> procenten</w:t>
            </w:r>
          </w:p>
        </w:tc>
      </w:tr>
    </w:tbl>
    <w:p w14:paraId="5D42B91D" w14:textId="76EDF206" w:rsidR="00C45936" w:rsidRDefault="009B219A" w:rsidP="00727AC2">
      <w:pPr>
        <w:spacing w:before="240"/>
        <w:jc w:val="both"/>
        <w:rPr>
          <w:rFonts w:ascii="Times New Roman" w:hAnsi="Times New Roman" w:cs="Times New Roman"/>
          <w:sz w:val="30"/>
          <w:szCs w:val="30"/>
        </w:rPr>
      </w:pPr>
      <w:r w:rsidRPr="00727AC2">
        <w:rPr>
          <w:rFonts w:ascii="Times New Roman" w:hAnsi="Times New Roman" w:cs="Times New Roman"/>
          <w:sz w:val="30"/>
          <w:szCs w:val="30"/>
        </w:rPr>
        <w:t xml:space="preserve">Uit deze </w:t>
      </w:r>
      <w:r w:rsidR="007C0546" w:rsidRPr="00727AC2">
        <w:rPr>
          <w:rFonts w:ascii="Times New Roman" w:hAnsi="Times New Roman" w:cs="Times New Roman"/>
          <w:sz w:val="30"/>
          <w:szCs w:val="30"/>
        </w:rPr>
        <w:t>cijfers</w:t>
      </w:r>
      <w:r w:rsidRPr="00727AC2">
        <w:rPr>
          <w:rFonts w:ascii="Times New Roman" w:hAnsi="Times New Roman" w:cs="Times New Roman"/>
          <w:sz w:val="30"/>
          <w:szCs w:val="30"/>
        </w:rPr>
        <w:t xml:space="preserve"> blijkt dat een groter aandeel medewerkers met een handicap </w:t>
      </w:r>
      <w:r w:rsidR="00C45936" w:rsidRPr="00727AC2">
        <w:rPr>
          <w:rFonts w:ascii="Times New Roman" w:hAnsi="Times New Roman" w:cs="Times New Roman"/>
          <w:sz w:val="30"/>
          <w:szCs w:val="30"/>
        </w:rPr>
        <w:t>een functie van niveau D uitoefent.</w:t>
      </w:r>
    </w:p>
    <w:p w14:paraId="19CE295F" w14:textId="67A04F88" w:rsidR="00727AC2" w:rsidRDefault="00727AC2" w:rsidP="00ED117C">
      <w:pPr>
        <w:jc w:val="both"/>
        <w:rPr>
          <w:rFonts w:ascii="Times New Roman" w:hAnsi="Times New Roman" w:cs="Times New Roman"/>
          <w:sz w:val="30"/>
          <w:szCs w:val="30"/>
        </w:rPr>
      </w:pPr>
    </w:p>
    <w:p w14:paraId="0C180B9F" w14:textId="77430D40" w:rsidR="00C1740A" w:rsidRDefault="00C1740A" w:rsidP="00ED117C">
      <w:pPr>
        <w:jc w:val="both"/>
        <w:rPr>
          <w:rFonts w:ascii="Times New Roman" w:hAnsi="Times New Roman" w:cs="Times New Roman"/>
          <w:sz w:val="30"/>
          <w:szCs w:val="30"/>
        </w:rPr>
      </w:pPr>
    </w:p>
    <w:p w14:paraId="62605ADE" w14:textId="77777777" w:rsidR="003B53FE" w:rsidRDefault="003B53FE" w:rsidP="00ED117C">
      <w:pPr>
        <w:jc w:val="both"/>
        <w:rPr>
          <w:rFonts w:ascii="Times New Roman" w:hAnsi="Times New Roman" w:cs="Times New Roman"/>
          <w:sz w:val="30"/>
          <w:szCs w:val="30"/>
        </w:rPr>
      </w:pPr>
    </w:p>
    <w:p w14:paraId="5756447A" w14:textId="77777777" w:rsidR="00C1740A" w:rsidRDefault="00C1740A" w:rsidP="00ED117C">
      <w:pPr>
        <w:jc w:val="both"/>
        <w:rPr>
          <w:rFonts w:ascii="Times New Roman" w:hAnsi="Times New Roman" w:cs="Times New Roman"/>
          <w:sz w:val="30"/>
          <w:szCs w:val="30"/>
        </w:rPr>
      </w:pPr>
    </w:p>
    <w:p w14:paraId="248BE8CD" w14:textId="258AD1FD" w:rsidR="001B2E66" w:rsidRPr="003B53FE" w:rsidRDefault="00727AC2" w:rsidP="003B53FE">
      <w:pPr>
        <w:pStyle w:val="Titre2"/>
        <w:spacing w:after="240"/>
        <w:jc w:val="both"/>
        <w:rPr>
          <w:rFonts w:ascii="Times New Roman" w:hAnsi="Times New Roman" w:cs="Times New Roman"/>
          <w:color w:val="auto"/>
          <w:sz w:val="30"/>
          <w:szCs w:val="30"/>
        </w:rPr>
      </w:pPr>
      <w:bookmarkStart w:id="11" w:name="_Toc30576545"/>
      <w:r w:rsidRPr="00727AC2">
        <w:rPr>
          <w:rFonts w:ascii="Times New Roman" w:eastAsiaTheme="minorHAnsi" w:hAnsi="Times New Roman" w:cs="Times New Roman"/>
          <w:color w:val="auto"/>
          <w:sz w:val="30"/>
          <w:szCs w:val="30"/>
        </w:rPr>
        <w:lastRenderedPageBreak/>
        <w:t>Vergelijkende tabel betreffende het percentage van het tewerkstellingscijfer van de medewerkers met een handicap</w:t>
      </w:r>
      <w:r w:rsidRPr="00727AC2">
        <w:rPr>
          <w:rFonts w:ascii="Times New Roman" w:hAnsi="Times New Roman" w:cs="Times New Roman"/>
          <w:color w:val="auto"/>
          <w:sz w:val="30"/>
          <w:szCs w:val="30"/>
        </w:rPr>
        <w:t xml:space="preserve"> </w:t>
      </w:r>
      <w:r w:rsidR="00C77E85" w:rsidRPr="00727AC2">
        <w:rPr>
          <w:rFonts w:ascii="Times New Roman" w:hAnsi="Times New Roman" w:cs="Times New Roman"/>
          <w:color w:val="auto"/>
          <w:sz w:val="30"/>
          <w:szCs w:val="30"/>
        </w:rPr>
        <w:t>en totaal personeelsbestandverdeling per leeftijdscategorie</w:t>
      </w:r>
      <w:r w:rsidR="003B53FE">
        <w:rPr>
          <w:rFonts w:ascii="Times New Roman" w:hAnsi="Times New Roman" w:cs="Times New Roman"/>
          <w:color w:val="auto"/>
          <w:sz w:val="30"/>
          <w:szCs w:val="30"/>
        </w:rPr>
        <w:t>:</w:t>
      </w:r>
      <w:bookmarkEnd w:id="11"/>
    </w:p>
    <w:tbl>
      <w:tblPr>
        <w:tblStyle w:val="Grilledutableau"/>
        <w:tblW w:w="0" w:type="auto"/>
        <w:tblLook w:val="04A0" w:firstRow="1" w:lastRow="0" w:firstColumn="1" w:lastColumn="0" w:noHBand="0" w:noVBand="1"/>
      </w:tblPr>
      <w:tblGrid>
        <w:gridCol w:w="2382"/>
        <w:gridCol w:w="3148"/>
        <w:gridCol w:w="3532"/>
      </w:tblGrid>
      <w:tr w:rsidR="00C830A9" w14:paraId="341544CE" w14:textId="77777777" w:rsidTr="006A1B11">
        <w:tc>
          <w:tcPr>
            <w:tcW w:w="2263" w:type="dxa"/>
          </w:tcPr>
          <w:p w14:paraId="266ED093" w14:textId="7CB8FA0B" w:rsidR="00C830A9" w:rsidRDefault="009B219A" w:rsidP="00ED117C">
            <w:pPr>
              <w:jc w:val="both"/>
              <w:rPr>
                <w:rFonts w:ascii="Times New Roman" w:hAnsi="Times New Roman" w:cs="Times New Roman"/>
                <w:sz w:val="30"/>
                <w:szCs w:val="30"/>
                <w:lang w:val="fr-BE"/>
              </w:rPr>
            </w:pPr>
            <w:r>
              <w:rPr>
                <w:rFonts w:ascii="Times New Roman" w:hAnsi="Times New Roman" w:cs="Times New Roman"/>
                <w:sz w:val="30"/>
                <w:szCs w:val="30"/>
              </w:rPr>
              <w:t>L</w:t>
            </w:r>
            <w:r w:rsidRPr="009B219A">
              <w:rPr>
                <w:rFonts w:ascii="Times New Roman" w:hAnsi="Times New Roman" w:cs="Times New Roman"/>
                <w:sz w:val="30"/>
                <w:szCs w:val="30"/>
              </w:rPr>
              <w:t>eeftijdscategorie</w:t>
            </w:r>
          </w:p>
        </w:tc>
        <w:tc>
          <w:tcPr>
            <w:tcW w:w="3886" w:type="dxa"/>
          </w:tcPr>
          <w:p w14:paraId="0444518D" w14:textId="084A2E02" w:rsidR="00C830A9" w:rsidRPr="009B219A" w:rsidRDefault="009B219A" w:rsidP="00ED117C">
            <w:pPr>
              <w:jc w:val="both"/>
              <w:rPr>
                <w:rFonts w:ascii="Times New Roman" w:hAnsi="Times New Roman" w:cs="Times New Roman"/>
                <w:sz w:val="30"/>
                <w:szCs w:val="30"/>
              </w:rPr>
            </w:pPr>
            <w:r w:rsidRPr="009B219A">
              <w:rPr>
                <w:rFonts w:ascii="Times New Roman" w:hAnsi="Times New Roman" w:cs="Times New Roman"/>
                <w:sz w:val="30"/>
                <w:szCs w:val="30"/>
              </w:rPr>
              <w:t>Medewerkers met een handicap verdeling</w:t>
            </w:r>
          </w:p>
        </w:tc>
        <w:tc>
          <w:tcPr>
            <w:tcW w:w="2913" w:type="dxa"/>
          </w:tcPr>
          <w:p w14:paraId="4BF93FE6" w14:textId="3C3FBF7F" w:rsidR="00C830A9" w:rsidRPr="009B219A" w:rsidRDefault="009B219A" w:rsidP="00ED117C">
            <w:pPr>
              <w:jc w:val="both"/>
              <w:rPr>
                <w:rFonts w:ascii="Times New Roman" w:hAnsi="Times New Roman" w:cs="Times New Roman"/>
                <w:sz w:val="30"/>
                <w:szCs w:val="30"/>
              </w:rPr>
            </w:pPr>
            <w:r>
              <w:rPr>
                <w:rFonts w:ascii="Times New Roman" w:hAnsi="Times New Roman" w:cs="Times New Roman"/>
                <w:sz w:val="30"/>
                <w:szCs w:val="30"/>
              </w:rPr>
              <w:t>T</w:t>
            </w:r>
            <w:r w:rsidRPr="009B219A">
              <w:rPr>
                <w:rFonts w:ascii="Times New Roman" w:hAnsi="Times New Roman" w:cs="Times New Roman"/>
                <w:sz w:val="30"/>
                <w:szCs w:val="30"/>
              </w:rPr>
              <w:t>otaal personeelsbestandverdeling</w:t>
            </w:r>
          </w:p>
        </w:tc>
      </w:tr>
      <w:tr w:rsidR="00C830A9" w14:paraId="1070F5F8" w14:textId="77777777" w:rsidTr="006A1B11">
        <w:tc>
          <w:tcPr>
            <w:tcW w:w="2263" w:type="dxa"/>
          </w:tcPr>
          <w:p w14:paraId="2EFD5C0B" w14:textId="1CEC4343" w:rsidR="00C830A9" w:rsidRDefault="001E375F" w:rsidP="00ED117C">
            <w:pPr>
              <w:jc w:val="both"/>
              <w:rPr>
                <w:rFonts w:ascii="Times New Roman" w:hAnsi="Times New Roman" w:cs="Times New Roman"/>
                <w:sz w:val="30"/>
                <w:szCs w:val="30"/>
                <w:lang w:val="fr-BE"/>
              </w:rPr>
            </w:pPr>
            <w:proofErr w:type="spellStart"/>
            <w:r>
              <w:rPr>
                <w:rFonts w:ascii="Times New Roman" w:hAnsi="Times New Roman" w:cs="Times New Roman"/>
                <w:sz w:val="30"/>
                <w:szCs w:val="30"/>
                <w:lang w:val="fr-BE"/>
              </w:rPr>
              <w:t>Meer</w:t>
            </w:r>
            <w:proofErr w:type="spellEnd"/>
            <w:r>
              <w:rPr>
                <w:rFonts w:ascii="Times New Roman" w:hAnsi="Times New Roman" w:cs="Times New Roman"/>
                <w:sz w:val="30"/>
                <w:szCs w:val="30"/>
                <w:lang w:val="fr-BE"/>
              </w:rPr>
              <w:t xml:space="preserve"> dan</w:t>
            </w:r>
            <w:r w:rsidR="00C830A9">
              <w:rPr>
                <w:rFonts w:ascii="Times New Roman" w:hAnsi="Times New Roman" w:cs="Times New Roman"/>
                <w:sz w:val="30"/>
                <w:szCs w:val="30"/>
                <w:lang w:val="fr-BE"/>
              </w:rPr>
              <w:t xml:space="preserve"> 65</w:t>
            </w:r>
            <w:r>
              <w:rPr>
                <w:rFonts w:ascii="Times New Roman" w:hAnsi="Times New Roman" w:cs="Times New Roman"/>
                <w:sz w:val="30"/>
                <w:szCs w:val="30"/>
                <w:lang w:val="fr-BE"/>
              </w:rPr>
              <w:t>-jaar oud</w:t>
            </w:r>
          </w:p>
        </w:tc>
        <w:tc>
          <w:tcPr>
            <w:tcW w:w="3886" w:type="dxa"/>
          </w:tcPr>
          <w:p w14:paraId="48C0D73B" w14:textId="6FFBCC97" w:rsidR="00C830A9" w:rsidRDefault="00C830A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0</w:t>
            </w:r>
            <w:r w:rsidR="0024385D">
              <w:rPr>
                <w:rFonts w:ascii="Times New Roman" w:hAnsi="Times New Roman" w:cs="Times New Roman"/>
                <w:sz w:val="30"/>
                <w:szCs w:val="30"/>
                <w:lang w:val="fr-BE"/>
              </w:rPr>
              <w:t>.</w:t>
            </w:r>
            <w:r w:rsidR="00C335A9">
              <w:rPr>
                <w:rFonts w:ascii="Times New Roman" w:hAnsi="Times New Roman" w:cs="Times New Roman"/>
                <w:sz w:val="30"/>
                <w:szCs w:val="30"/>
                <w:lang w:val="fr-BE"/>
              </w:rPr>
              <w:t>1</w:t>
            </w:r>
            <w:r>
              <w:rPr>
                <w:rFonts w:ascii="Times New Roman" w:hAnsi="Times New Roman" w:cs="Times New Roman"/>
                <w:sz w:val="30"/>
                <w:szCs w:val="30"/>
                <w:lang w:val="fr-BE"/>
              </w:rPr>
              <w:t>5</w:t>
            </w:r>
            <w:r w:rsidR="0024385D" w:rsidRPr="007F4A49">
              <w:rPr>
                <w:rFonts w:ascii="Times New Roman" w:hAnsi="Times New Roman" w:cs="Times New Roman"/>
                <w:sz w:val="30"/>
                <w:szCs w:val="30"/>
              </w:rPr>
              <w:t xml:space="preserve"> procent</w:t>
            </w:r>
          </w:p>
        </w:tc>
        <w:tc>
          <w:tcPr>
            <w:tcW w:w="2913" w:type="dxa"/>
          </w:tcPr>
          <w:p w14:paraId="290DC5FB" w14:textId="792E1254" w:rsidR="00C830A9" w:rsidRDefault="00C335A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0</w:t>
            </w:r>
            <w:r w:rsidR="0024385D">
              <w:rPr>
                <w:rFonts w:ascii="Times New Roman" w:hAnsi="Times New Roman" w:cs="Times New Roman"/>
                <w:sz w:val="30"/>
                <w:szCs w:val="30"/>
                <w:lang w:val="fr-BE"/>
              </w:rPr>
              <w:t>.</w:t>
            </w:r>
            <w:r>
              <w:rPr>
                <w:rFonts w:ascii="Times New Roman" w:hAnsi="Times New Roman" w:cs="Times New Roman"/>
                <w:sz w:val="30"/>
                <w:szCs w:val="30"/>
                <w:lang w:val="fr-BE"/>
              </w:rPr>
              <w:t>34</w:t>
            </w:r>
            <w:r w:rsidR="0024385D" w:rsidRPr="007F4A49">
              <w:rPr>
                <w:rFonts w:ascii="Times New Roman" w:hAnsi="Times New Roman" w:cs="Times New Roman"/>
                <w:sz w:val="30"/>
                <w:szCs w:val="30"/>
              </w:rPr>
              <w:t xml:space="preserve"> procent</w:t>
            </w:r>
          </w:p>
        </w:tc>
      </w:tr>
      <w:tr w:rsidR="00C830A9" w14:paraId="5D2B85BE" w14:textId="77777777" w:rsidTr="006A1B11">
        <w:tc>
          <w:tcPr>
            <w:tcW w:w="2263" w:type="dxa"/>
          </w:tcPr>
          <w:p w14:paraId="5898DF05" w14:textId="1E9B7E32" w:rsidR="00C830A9" w:rsidRDefault="001E375F"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De </w:t>
            </w:r>
            <w:r w:rsidR="00C830A9">
              <w:rPr>
                <w:rFonts w:ascii="Times New Roman" w:hAnsi="Times New Roman" w:cs="Times New Roman"/>
                <w:sz w:val="30"/>
                <w:szCs w:val="30"/>
                <w:lang w:val="fr-BE"/>
              </w:rPr>
              <w:t xml:space="preserve">60-64 </w:t>
            </w:r>
            <w:proofErr w:type="spellStart"/>
            <w:r>
              <w:rPr>
                <w:rFonts w:ascii="Times New Roman" w:hAnsi="Times New Roman" w:cs="Times New Roman"/>
                <w:sz w:val="30"/>
                <w:szCs w:val="30"/>
                <w:lang w:val="fr-BE"/>
              </w:rPr>
              <w:t>jarigen</w:t>
            </w:r>
            <w:proofErr w:type="spellEnd"/>
          </w:p>
        </w:tc>
        <w:tc>
          <w:tcPr>
            <w:tcW w:w="3886" w:type="dxa"/>
          </w:tcPr>
          <w:p w14:paraId="7BB097EE" w14:textId="5424C8CD" w:rsidR="00C830A9" w:rsidRDefault="00C335A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17</w:t>
            </w:r>
            <w:r w:rsidR="0024385D">
              <w:rPr>
                <w:rFonts w:ascii="Times New Roman" w:hAnsi="Times New Roman" w:cs="Times New Roman"/>
                <w:sz w:val="30"/>
                <w:szCs w:val="30"/>
                <w:lang w:val="fr-BE"/>
              </w:rPr>
              <w:t>.</w:t>
            </w:r>
            <w:r>
              <w:rPr>
                <w:rFonts w:ascii="Times New Roman" w:hAnsi="Times New Roman" w:cs="Times New Roman"/>
                <w:sz w:val="30"/>
                <w:szCs w:val="30"/>
                <w:lang w:val="fr-BE"/>
              </w:rPr>
              <w:t>26</w:t>
            </w:r>
            <w:r w:rsidR="0024385D" w:rsidRPr="007F4A49">
              <w:rPr>
                <w:rFonts w:ascii="Times New Roman" w:hAnsi="Times New Roman" w:cs="Times New Roman"/>
                <w:sz w:val="30"/>
                <w:szCs w:val="30"/>
              </w:rPr>
              <w:t xml:space="preserve"> procenten</w:t>
            </w:r>
          </w:p>
        </w:tc>
        <w:tc>
          <w:tcPr>
            <w:tcW w:w="2913" w:type="dxa"/>
          </w:tcPr>
          <w:p w14:paraId="40C192DA" w14:textId="1073D06D" w:rsidR="00C830A9" w:rsidRDefault="00FA6E50"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9</w:t>
            </w:r>
            <w:r w:rsidR="0024385D">
              <w:rPr>
                <w:rFonts w:ascii="Times New Roman" w:hAnsi="Times New Roman" w:cs="Times New Roman"/>
                <w:sz w:val="30"/>
                <w:szCs w:val="30"/>
                <w:lang w:val="fr-BE"/>
              </w:rPr>
              <w:t>.</w:t>
            </w:r>
            <w:r>
              <w:rPr>
                <w:rFonts w:ascii="Times New Roman" w:hAnsi="Times New Roman" w:cs="Times New Roman"/>
                <w:sz w:val="30"/>
                <w:szCs w:val="30"/>
                <w:lang w:val="fr-BE"/>
              </w:rPr>
              <w:t>66</w:t>
            </w:r>
            <w:r w:rsidR="0024385D" w:rsidRPr="007F4A49">
              <w:rPr>
                <w:rFonts w:ascii="Times New Roman" w:hAnsi="Times New Roman" w:cs="Times New Roman"/>
                <w:sz w:val="30"/>
                <w:szCs w:val="30"/>
              </w:rPr>
              <w:t xml:space="preserve"> procenten</w:t>
            </w:r>
          </w:p>
        </w:tc>
      </w:tr>
      <w:tr w:rsidR="00C830A9" w14:paraId="3F28624A" w14:textId="77777777" w:rsidTr="006A1B11">
        <w:tc>
          <w:tcPr>
            <w:tcW w:w="2263" w:type="dxa"/>
          </w:tcPr>
          <w:p w14:paraId="69B6ADFA" w14:textId="254E5123" w:rsidR="00C830A9" w:rsidRDefault="001E375F"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De </w:t>
            </w:r>
            <w:r w:rsidR="00C830A9">
              <w:rPr>
                <w:rFonts w:ascii="Times New Roman" w:hAnsi="Times New Roman" w:cs="Times New Roman"/>
                <w:sz w:val="30"/>
                <w:szCs w:val="30"/>
                <w:lang w:val="fr-BE"/>
              </w:rPr>
              <w:t xml:space="preserve">55-59 </w:t>
            </w:r>
            <w:proofErr w:type="spellStart"/>
            <w:r>
              <w:rPr>
                <w:rFonts w:ascii="Times New Roman" w:hAnsi="Times New Roman" w:cs="Times New Roman"/>
                <w:sz w:val="30"/>
                <w:szCs w:val="30"/>
                <w:lang w:val="fr-BE"/>
              </w:rPr>
              <w:t>jarigen</w:t>
            </w:r>
            <w:proofErr w:type="spellEnd"/>
          </w:p>
        </w:tc>
        <w:tc>
          <w:tcPr>
            <w:tcW w:w="3886" w:type="dxa"/>
          </w:tcPr>
          <w:p w14:paraId="203D3580" w14:textId="047BA5A6" w:rsidR="00C830A9" w:rsidRDefault="00C335A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27</w:t>
            </w:r>
            <w:r w:rsidR="0024385D">
              <w:rPr>
                <w:rFonts w:ascii="Times New Roman" w:hAnsi="Times New Roman" w:cs="Times New Roman"/>
                <w:sz w:val="30"/>
                <w:szCs w:val="30"/>
                <w:lang w:val="fr-BE"/>
              </w:rPr>
              <w:t>.</w:t>
            </w:r>
            <w:r>
              <w:rPr>
                <w:rFonts w:ascii="Times New Roman" w:hAnsi="Times New Roman" w:cs="Times New Roman"/>
                <w:sz w:val="30"/>
                <w:szCs w:val="30"/>
                <w:lang w:val="fr-BE"/>
              </w:rPr>
              <w:t>08</w:t>
            </w:r>
            <w:r w:rsidR="0024385D" w:rsidRPr="007F4A49">
              <w:rPr>
                <w:rFonts w:ascii="Times New Roman" w:hAnsi="Times New Roman" w:cs="Times New Roman"/>
                <w:sz w:val="30"/>
                <w:szCs w:val="30"/>
              </w:rPr>
              <w:t xml:space="preserve"> procenten</w:t>
            </w:r>
          </w:p>
        </w:tc>
        <w:tc>
          <w:tcPr>
            <w:tcW w:w="2913" w:type="dxa"/>
          </w:tcPr>
          <w:p w14:paraId="673A35A1" w14:textId="3C2E2AD5" w:rsidR="00C830A9" w:rsidRDefault="00FA6E50"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18</w:t>
            </w:r>
            <w:r w:rsidR="0024385D">
              <w:rPr>
                <w:rFonts w:ascii="Times New Roman" w:hAnsi="Times New Roman" w:cs="Times New Roman"/>
                <w:sz w:val="30"/>
                <w:szCs w:val="30"/>
                <w:lang w:val="fr-BE"/>
              </w:rPr>
              <w:t>.</w:t>
            </w:r>
            <w:r>
              <w:rPr>
                <w:rFonts w:ascii="Times New Roman" w:hAnsi="Times New Roman" w:cs="Times New Roman"/>
                <w:sz w:val="30"/>
                <w:szCs w:val="30"/>
                <w:lang w:val="fr-BE"/>
              </w:rPr>
              <w:t>67</w:t>
            </w:r>
            <w:r w:rsidR="0024385D" w:rsidRPr="007F4A49">
              <w:rPr>
                <w:rFonts w:ascii="Times New Roman" w:hAnsi="Times New Roman" w:cs="Times New Roman"/>
                <w:sz w:val="30"/>
                <w:szCs w:val="30"/>
              </w:rPr>
              <w:t xml:space="preserve"> procenten</w:t>
            </w:r>
          </w:p>
        </w:tc>
      </w:tr>
      <w:tr w:rsidR="00C830A9" w14:paraId="4B410227" w14:textId="77777777" w:rsidTr="006A1B11">
        <w:tc>
          <w:tcPr>
            <w:tcW w:w="2263" w:type="dxa"/>
          </w:tcPr>
          <w:p w14:paraId="0B4F93F1" w14:textId="640E194B" w:rsidR="00C830A9" w:rsidRDefault="000F5EEF"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De </w:t>
            </w:r>
            <w:r w:rsidR="00C830A9">
              <w:rPr>
                <w:rFonts w:ascii="Times New Roman" w:hAnsi="Times New Roman" w:cs="Times New Roman"/>
                <w:sz w:val="30"/>
                <w:szCs w:val="30"/>
                <w:lang w:val="fr-BE"/>
              </w:rPr>
              <w:t xml:space="preserve">50-54 </w:t>
            </w:r>
            <w:proofErr w:type="spellStart"/>
            <w:r>
              <w:rPr>
                <w:rFonts w:ascii="Times New Roman" w:hAnsi="Times New Roman" w:cs="Times New Roman"/>
                <w:sz w:val="30"/>
                <w:szCs w:val="30"/>
                <w:lang w:val="fr-BE"/>
              </w:rPr>
              <w:t>jarigen</w:t>
            </w:r>
            <w:proofErr w:type="spellEnd"/>
            <w:r w:rsidR="00C830A9">
              <w:rPr>
                <w:rFonts w:ascii="Times New Roman" w:hAnsi="Times New Roman" w:cs="Times New Roman"/>
                <w:sz w:val="30"/>
                <w:szCs w:val="30"/>
                <w:lang w:val="fr-BE"/>
              </w:rPr>
              <w:t xml:space="preserve"> </w:t>
            </w:r>
          </w:p>
        </w:tc>
        <w:tc>
          <w:tcPr>
            <w:tcW w:w="3886" w:type="dxa"/>
          </w:tcPr>
          <w:p w14:paraId="06EB3CFA" w14:textId="710ED9AF" w:rsidR="00C830A9" w:rsidRDefault="00C335A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16</w:t>
            </w:r>
            <w:r w:rsidR="0024385D">
              <w:rPr>
                <w:rFonts w:ascii="Times New Roman" w:hAnsi="Times New Roman" w:cs="Times New Roman"/>
                <w:sz w:val="30"/>
                <w:szCs w:val="30"/>
                <w:lang w:val="fr-BE"/>
              </w:rPr>
              <w:t>.</w:t>
            </w:r>
            <w:r>
              <w:rPr>
                <w:rFonts w:ascii="Times New Roman" w:hAnsi="Times New Roman" w:cs="Times New Roman"/>
                <w:sz w:val="30"/>
                <w:szCs w:val="30"/>
                <w:lang w:val="fr-BE"/>
              </w:rPr>
              <w:t>67</w:t>
            </w:r>
            <w:r w:rsidR="0024385D" w:rsidRPr="007F4A49">
              <w:rPr>
                <w:rFonts w:ascii="Times New Roman" w:hAnsi="Times New Roman" w:cs="Times New Roman"/>
                <w:sz w:val="30"/>
                <w:szCs w:val="30"/>
              </w:rPr>
              <w:t xml:space="preserve"> procenten</w:t>
            </w:r>
          </w:p>
        </w:tc>
        <w:tc>
          <w:tcPr>
            <w:tcW w:w="2913" w:type="dxa"/>
          </w:tcPr>
          <w:p w14:paraId="098EEDAF" w14:textId="4B6E9C40" w:rsidR="00C830A9" w:rsidRDefault="00FA6E50"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15</w:t>
            </w:r>
            <w:r w:rsidR="0024385D">
              <w:rPr>
                <w:rFonts w:ascii="Times New Roman" w:hAnsi="Times New Roman" w:cs="Times New Roman"/>
                <w:sz w:val="30"/>
                <w:szCs w:val="30"/>
                <w:lang w:val="fr-BE"/>
              </w:rPr>
              <w:t>.</w:t>
            </w:r>
            <w:r>
              <w:rPr>
                <w:rFonts w:ascii="Times New Roman" w:hAnsi="Times New Roman" w:cs="Times New Roman"/>
                <w:sz w:val="30"/>
                <w:szCs w:val="30"/>
                <w:lang w:val="fr-BE"/>
              </w:rPr>
              <w:t>80</w:t>
            </w:r>
            <w:r w:rsidR="0024385D" w:rsidRPr="007F4A49">
              <w:rPr>
                <w:rFonts w:ascii="Times New Roman" w:hAnsi="Times New Roman" w:cs="Times New Roman"/>
                <w:sz w:val="30"/>
                <w:szCs w:val="30"/>
              </w:rPr>
              <w:t xml:space="preserve"> procenten</w:t>
            </w:r>
          </w:p>
        </w:tc>
      </w:tr>
      <w:tr w:rsidR="00C830A9" w14:paraId="614DBB1F" w14:textId="77777777" w:rsidTr="006A1B11">
        <w:tc>
          <w:tcPr>
            <w:tcW w:w="2263" w:type="dxa"/>
          </w:tcPr>
          <w:p w14:paraId="17FC791F" w14:textId="7AC94A2C" w:rsidR="00C830A9" w:rsidRDefault="000F5EEF"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De</w:t>
            </w:r>
            <w:r w:rsidR="00C830A9">
              <w:rPr>
                <w:rFonts w:ascii="Times New Roman" w:hAnsi="Times New Roman" w:cs="Times New Roman"/>
                <w:sz w:val="30"/>
                <w:szCs w:val="30"/>
                <w:lang w:val="fr-BE"/>
              </w:rPr>
              <w:t xml:space="preserve"> 45-49 </w:t>
            </w:r>
            <w:proofErr w:type="spellStart"/>
            <w:r>
              <w:rPr>
                <w:rFonts w:ascii="Times New Roman" w:hAnsi="Times New Roman" w:cs="Times New Roman"/>
                <w:sz w:val="30"/>
                <w:szCs w:val="30"/>
                <w:lang w:val="fr-BE"/>
              </w:rPr>
              <w:t>jarigen</w:t>
            </w:r>
            <w:proofErr w:type="spellEnd"/>
          </w:p>
        </w:tc>
        <w:tc>
          <w:tcPr>
            <w:tcW w:w="3886" w:type="dxa"/>
          </w:tcPr>
          <w:p w14:paraId="4BBF63C4" w14:textId="0A6C90CF" w:rsidR="00C830A9" w:rsidRDefault="00C335A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10</w:t>
            </w:r>
            <w:r w:rsidR="0024385D">
              <w:rPr>
                <w:rFonts w:ascii="Times New Roman" w:hAnsi="Times New Roman" w:cs="Times New Roman"/>
                <w:sz w:val="30"/>
                <w:szCs w:val="30"/>
                <w:lang w:val="fr-BE"/>
              </w:rPr>
              <w:t>.</w:t>
            </w:r>
            <w:r>
              <w:rPr>
                <w:rFonts w:ascii="Times New Roman" w:hAnsi="Times New Roman" w:cs="Times New Roman"/>
                <w:sz w:val="30"/>
                <w:szCs w:val="30"/>
                <w:lang w:val="fr-BE"/>
              </w:rPr>
              <w:t>86</w:t>
            </w:r>
            <w:r w:rsidR="0024385D" w:rsidRPr="007F4A49">
              <w:rPr>
                <w:rFonts w:ascii="Times New Roman" w:hAnsi="Times New Roman" w:cs="Times New Roman"/>
                <w:sz w:val="30"/>
                <w:szCs w:val="30"/>
              </w:rPr>
              <w:t xml:space="preserve"> procenten</w:t>
            </w:r>
          </w:p>
        </w:tc>
        <w:tc>
          <w:tcPr>
            <w:tcW w:w="2913" w:type="dxa"/>
          </w:tcPr>
          <w:p w14:paraId="08633750" w14:textId="324BC164" w:rsidR="00C830A9" w:rsidRDefault="00FA6E50"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14</w:t>
            </w:r>
            <w:r w:rsidR="0024385D">
              <w:rPr>
                <w:rFonts w:ascii="Times New Roman" w:hAnsi="Times New Roman" w:cs="Times New Roman"/>
                <w:sz w:val="30"/>
                <w:szCs w:val="30"/>
                <w:lang w:val="fr-BE"/>
              </w:rPr>
              <w:t>.</w:t>
            </w:r>
            <w:r>
              <w:rPr>
                <w:rFonts w:ascii="Times New Roman" w:hAnsi="Times New Roman" w:cs="Times New Roman"/>
                <w:sz w:val="30"/>
                <w:szCs w:val="30"/>
                <w:lang w:val="fr-BE"/>
              </w:rPr>
              <w:t>67</w:t>
            </w:r>
            <w:r w:rsidR="0024385D" w:rsidRPr="007F4A49">
              <w:rPr>
                <w:rFonts w:ascii="Times New Roman" w:hAnsi="Times New Roman" w:cs="Times New Roman"/>
                <w:sz w:val="30"/>
                <w:szCs w:val="30"/>
              </w:rPr>
              <w:t xml:space="preserve"> procenten</w:t>
            </w:r>
          </w:p>
        </w:tc>
      </w:tr>
      <w:tr w:rsidR="00C830A9" w14:paraId="59B3BCFB" w14:textId="77777777" w:rsidTr="006A1B11">
        <w:tc>
          <w:tcPr>
            <w:tcW w:w="2263" w:type="dxa"/>
          </w:tcPr>
          <w:p w14:paraId="7E1083E7" w14:textId="17138E42" w:rsidR="00C830A9" w:rsidRDefault="000F5EEF"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De </w:t>
            </w:r>
            <w:r w:rsidR="00C830A9">
              <w:rPr>
                <w:rFonts w:ascii="Times New Roman" w:hAnsi="Times New Roman" w:cs="Times New Roman"/>
                <w:sz w:val="30"/>
                <w:szCs w:val="30"/>
                <w:lang w:val="fr-BE"/>
              </w:rPr>
              <w:t xml:space="preserve">40-44 </w:t>
            </w:r>
            <w:proofErr w:type="spellStart"/>
            <w:r>
              <w:rPr>
                <w:rFonts w:ascii="Times New Roman" w:hAnsi="Times New Roman" w:cs="Times New Roman"/>
                <w:sz w:val="30"/>
                <w:szCs w:val="30"/>
                <w:lang w:val="fr-BE"/>
              </w:rPr>
              <w:t>jarigen</w:t>
            </w:r>
            <w:proofErr w:type="spellEnd"/>
            <w:r>
              <w:rPr>
                <w:rFonts w:ascii="Times New Roman" w:hAnsi="Times New Roman" w:cs="Times New Roman"/>
                <w:sz w:val="30"/>
                <w:szCs w:val="30"/>
                <w:lang w:val="fr-BE"/>
              </w:rPr>
              <w:t xml:space="preserve"> </w:t>
            </w:r>
          </w:p>
        </w:tc>
        <w:tc>
          <w:tcPr>
            <w:tcW w:w="3886" w:type="dxa"/>
          </w:tcPr>
          <w:p w14:paraId="5AA1277B" w14:textId="441A1C21" w:rsidR="00C830A9" w:rsidRDefault="00C335A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10</w:t>
            </w:r>
            <w:r w:rsidR="0024385D">
              <w:rPr>
                <w:rFonts w:ascii="Times New Roman" w:hAnsi="Times New Roman" w:cs="Times New Roman"/>
                <w:sz w:val="30"/>
                <w:szCs w:val="30"/>
                <w:lang w:val="fr-BE"/>
              </w:rPr>
              <w:t>.</w:t>
            </w:r>
            <w:r>
              <w:rPr>
                <w:rFonts w:ascii="Times New Roman" w:hAnsi="Times New Roman" w:cs="Times New Roman"/>
                <w:sz w:val="30"/>
                <w:szCs w:val="30"/>
                <w:lang w:val="fr-BE"/>
              </w:rPr>
              <w:t>12</w:t>
            </w:r>
            <w:r w:rsidR="0024385D" w:rsidRPr="007F4A49">
              <w:rPr>
                <w:rFonts w:ascii="Times New Roman" w:hAnsi="Times New Roman" w:cs="Times New Roman"/>
                <w:sz w:val="30"/>
                <w:szCs w:val="30"/>
              </w:rPr>
              <w:t xml:space="preserve"> procenten</w:t>
            </w:r>
          </w:p>
        </w:tc>
        <w:tc>
          <w:tcPr>
            <w:tcW w:w="2913" w:type="dxa"/>
          </w:tcPr>
          <w:p w14:paraId="73748F8B" w14:textId="004BFF20" w:rsidR="00C830A9" w:rsidRDefault="00FA6E50"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12</w:t>
            </w:r>
            <w:r w:rsidR="0024385D">
              <w:rPr>
                <w:rFonts w:ascii="Times New Roman" w:hAnsi="Times New Roman" w:cs="Times New Roman"/>
                <w:sz w:val="30"/>
                <w:szCs w:val="30"/>
                <w:lang w:val="fr-BE"/>
              </w:rPr>
              <w:t>.</w:t>
            </w:r>
            <w:r>
              <w:rPr>
                <w:rFonts w:ascii="Times New Roman" w:hAnsi="Times New Roman" w:cs="Times New Roman"/>
                <w:sz w:val="30"/>
                <w:szCs w:val="30"/>
                <w:lang w:val="fr-BE"/>
              </w:rPr>
              <w:t>14</w:t>
            </w:r>
            <w:r w:rsidR="0024385D" w:rsidRPr="007F4A49">
              <w:rPr>
                <w:rFonts w:ascii="Times New Roman" w:hAnsi="Times New Roman" w:cs="Times New Roman"/>
                <w:sz w:val="30"/>
                <w:szCs w:val="30"/>
              </w:rPr>
              <w:t xml:space="preserve"> procenten</w:t>
            </w:r>
          </w:p>
        </w:tc>
      </w:tr>
      <w:tr w:rsidR="00C830A9" w14:paraId="157B0F12" w14:textId="77777777" w:rsidTr="006A1B11">
        <w:tc>
          <w:tcPr>
            <w:tcW w:w="2263" w:type="dxa"/>
          </w:tcPr>
          <w:p w14:paraId="5F65E231" w14:textId="1B7D2168" w:rsidR="00C830A9" w:rsidRDefault="000F5EEF"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De </w:t>
            </w:r>
            <w:r w:rsidR="00C830A9">
              <w:rPr>
                <w:rFonts w:ascii="Times New Roman" w:hAnsi="Times New Roman" w:cs="Times New Roman"/>
                <w:sz w:val="30"/>
                <w:szCs w:val="30"/>
                <w:lang w:val="fr-BE"/>
              </w:rPr>
              <w:t xml:space="preserve">35-39 </w:t>
            </w:r>
            <w:proofErr w:type="spellStart"/>
            <w:r>
              <w:rPr>
                <w:rFonts w:ascii="Times New Roman" w:hAnsi="Times New Roman" w:cs="Times New Roman"/>
                <w:sz w:val="30"/>
                <w:szCs w:val="30"/>
                <w:lang w:val="fr-BE"/>
              </w:rPr>
              <w:t>jarigen</w:t>
            </w:r>
            <w:proofErr w:type="spellEnd"/>
          </w:p>
        </w:tc>
        <w:tc>
          <w:tcPr>
            <w:tcW w:w="3886" w:type="dxa"/>
          </w:tcPr>
          <w:p w14:paraId="62A3590D" w14:textId="4187E0A5" w:rsidR="00C830A9" w:rsidRDefault="00C335A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8</w:t>
            </w:r>
            <w:r w:rsidR="0024385D">
              <w:rPr>
                <w:rFonts w:ascii="Times New Roman" w:hAnsi="Times New Roman" w:cs="Times New Roman"/>
                <w:sz w:val="30"/>
                <w:szCs w:val="30"/>
                <w:lang w:val="fr-BE"/>
              </w:rPr>
              <w:t>.</w:t>
            </w:r>
            <w:r>
              <w:rPr>
                <w:rFonts w:ascii="Times New Roman" w:hAnsi="Times New Roman" w:cs="Times New Roman"/>
                <w:sz w:val="30"/>
                <w:szCs w:val="30"/>
                <w:lang w:val="fr-BE"/>
              </w:rPr>
              <w:t>93</w:t>
            </w:r>
            <w:r w:rsidR="0024385D" w:rsidRPr="007F4A49">
              <w:rPr>
                <w:rFonts w:ascii="Times New Roman" w:hAnsi="Times New Roman" w:cs="Times New Roman"/>
                <w:sz w:val="30"/>
                <w:szCs w:val="30"/>
              </w:rPr>
              <w:t xml:space="preserve"> procenten</w:t>
            </w:r>
          </w:p>
        </w:tc>
        <w:tc>
          <w:tcPr>
            <w:tcW w:w="2913" w:type="dxa"/>
          </w:tcPr>
          <w:p w14:paraId="2F9C2D1A" w14:textId="7F19E987" w:rsidR="00C830A9" w:rsidRDefault="00FA6E50"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11</w:t>
            </w:r>
            <w:r w:rsidR="0024385D">
              <w:rPr>
                <w:rFonts w:ascii="Times New Roman" w:hAnsi="Times New Roman" w:cs="Times New Roman"/>
                <w:sz w:val="30"/>
                <w:szCs w:val="30"/>
                <w:lang w:val="fr-BE"/>
              </w:rPr>
              <w:t>.</w:t>
            </w:r>
            <w:r>
              <w:rPr>
                <w:rFonts w:ascii="Times New Roman" w:hAnsi="Times New Roman" w:cs="Times New Roman"/>
                <w:sz w:val="30"/>
                <w:szCs w:val="30"/>
                <w:lang w:val="fr-BE"/>
              </w:rPr>
              <w:t>50</w:t>
            </w:r>
            <w:r w:rsidR="0024385D" w:rsidRPr="007F4A49">
              <w:rPr>
                <w:rFonts w:ascii="Times New Roman" w:hAnsi="Times New Roman" w:cs="Times New Roman"/>
                <w:sz w:val="30"/>
                <w:szCs w:val="30"/>
              </w:rPr>
              <w:t xml:space="preserve"> procenten</w:t>
            </w:r>
          </w:p>
        </w:tc>
      </w:tr>
      <w:tr w:rsidR="00C830A9" w14:paraId="06F106EA" w14:textId="77777777" w:rsidTr="006A1B11">
        <w:tc>
          <w:tcPr>
            <w:tcW w:w="2263" w:type="dxa"/>
          </w:tcPr>
          <w:p w14:paraId="2CFDEA1A" w14:textId="045B8F33" w:rsidR="00C830A9" w:rsidRDefault="000F5EEF"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De </w:t>
            </w:r>
            <w:r w:rsidR="00C830A9">
              <w:rPr>
                <w:rFonts w:ascii="Times New Roman" w:hAnsi="Times New Roman" w:cs="Times New Roman"/>
                <w:sz w:val="30"/>
                <w:szCs w:val="30"/>
                <w:lang w:val="fr-BE"/>
              </w:rPr>
              <w:t xml:space="preserve">30-34 </w:t>
            </w:r>
            <w:proofErr w:type="spellStart"/>
            <w:r>
              <w:rPr>
                <w:rFonts w:ascii="Times New Roman" w:hAnsi="Times New Roman" w:cs="Times New Roman"/>
                <w:sz w:val="30"/>
                <w:szCs w:val="30"/>
                <w:lang w:val="fr-BE"/>
              </w:rPr>
              <w:t>jarigen</w:t>
            </w:r>
            <w:proofErr w:type="spellEnd"/>
          </w:p>
        </w:tc>
        <w:tc>
          <w:tcPr>
            <w:tcW w:w="3886" w:type="dxa"/>
          </w:tcPr>
          <w:p w14:paraId="240AA2A4" w14:textId="75A6E6D8" w:rsidR="00C830A9" w:rsidRDefault="00C335A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5</w:t>
            </w:r>
            <w:r w:rsidR="0024385D">
              <w:rPr>
                <w:rFonts w:ascii="Times New Roman" w:hAnsi="Times New Roman" w:cs="Times New Roman"/>
                <w:sz w:val="30"/>
                <w:szCs w:val="30"/>
                <w:lang w:val="fr-BE"/>
              </w:rPr>
              <w:t>.</w:t>
            </w:r>
            <w:r>
              <w:rPr>
                <w:rFonts w:ascii="Times New Roman" w:hAnsi="Times New Roman" w:cs="Times New Roman"/>
                <w:sz w:val="30"/>
                <w:szCs w:val="30"/>
                <w:lang w:val="fr-BE"/>
              </w:rPr>
              <w:t>51</w:t>
            </w:r>
            <w:r w:rsidR="0024385D" w:rsidRPr="007F4A49">
              <w:rPr>
                <w:rFonts w:ascii="Times New Roman" w:hAnsi="Times New Roman" w:cs="Times New Roman"/>
                <w:sz w:val="30"/>
                <w:szCs w:val="30"/>
              </w:rPr>
              <w:t xml:space="preserve"> procenten</w:t>
            </w:r>
          </w:p>
        </w:tc>
        <w:tc>
          <w:tcPr>
            <w:tcW w:w="2913" w:type="dxa"/>
          </w:tcPr>
          <w:p w14:paraId="470E3416" w14:textId="55C62296" w:rsidR="00C830A9" w:rsidRDefault="00FA6E50"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9</w:t>
            </w:r>
            <w:r w:rsidR="0024385D">
              <w:rPr>
                <w:rFonts w:ascii="Times New Roman" w:hAnsi="Times New Roman" w:cs="Times New Roman"/>
                <w:sz w:val="30"/>
                <w:szCs w:val="30"/>
                <w:lang w:val="fr-BE"/>
              </w:rPr>
              <w:t>.</w:t>
            </w:r>
            <w:r>
              <w:rPr>
                <w:rFonts w:ascii="Times New Roman" w:hAnsi="Times New Roman" w:cs="Times New Roman"/>
                <w:sz w:val="30"/>
                <w:szCs w:val="30"/>
                <w:lang w:val="fr-BE"/>
              </w:rPr>
              <w:t>77</w:t>
            </w:r>
            <w:r w:rsidR="0024385D" w:rsidRPr="007F4A49">
              <w:rPr>
                <w:rFonts w:ascii="Times New Roman" w:hAnsi="Times New Roman" w:cs="Times New Roman"/>
                <w:sz w:val="30"/>
                <w:szCs w:val="30"/>
              </w:rPr>
              <w:t xml:space="preserve"> procenten</w:t>
            </w:r>
          </w:p>
        </w:tc>
      </w:tr>
      <w:tr w:rsidR="00C830A9" w14:paraId="60B13946" w14:textId="77777777" w:rsidTr="006A1B11">
        <w:tc>
          <w:tcPr>
            <w:tcW w:w="2263" w:type="dxa"/>
          </w:tcPr>
          <w:p w14:paraId="67A2E718" w14:textId="69F6CFB1" w:rsidR="00C830A9" w:rsidRDefault="000F5EEF"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De </w:t>
            </w:r>
            <w:r w:rsidR="00C830A9">
              <w:rPr>
                <w:rFonts w:ascii="Times New Roman" w:hAnsi="Times New Roman" w:cs="Times New Roman"/>
                <w:sz w:val="30"/>
                <w:szCs w:val="30"/>
                <w:lang w:val="fr-BE"/>
              </w:rPr>
              <w:t xml:space="preserve">25-29 </w:t>
            </w:r>
            <w:proofErr w:type="spellStart"/>
            <w:r>
              <w:rPr>
                <w:rFonts w:ascii="Times New Roman" w:hAnsi="Times New Roman" w:cs="Times New Roman"/>
                <w:sz w:val="30"/>
                <w:szCs w:val="30"/>
                <w:lang w:val="fr-BE"/>
              </w:rPr>
              <w:t>jarigen</w:t>
            </w:r>
            <w:proofErr w:type="spellEnd"/>
          </w:p>
        </w:tc>
        <w:tc>
          <w:tcPr>
            <w:tcW w:w="3886" w:type="dxa"/>
          </w:tcPr>
          <w:p w14:paraId="6F886460" w14:textId="2DA260CE" w:rsidR="00C830A9" w:rsidRDefault="00C335A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w:t>
            </w:r>
            <w:r w:rsidR="0024385D">
              <w:rPr>
                <w:rFonts w:ascii="Times New Roman" w:hAnsi="Times New Roman" w:cs="Times New Roman"/>
                <w:sz w:val="30"/>
                <w:szCs w:val="30"/>
                <w:lang w:val="fr-BE"/>
              </w:rPr>
              <w:t>.</w:t>
            </w:r>
            <w:r>
              <w:rPr>
                <w:rFonts w:ascii="Times New Roman" w:hAnsi="Times New Roman" w:cs="Times New Roman"/>
                <w:sz w:val="30"/>
                <w:szCs w:val="30"/>
                <w:lang w:val="fr-BE"/>
              </w:rPr>
              <w:t>98</w:t>
            </w:r>
            <w:r w:rsidR="0024385D" w:rsidRPr="007F4A49">
              <w:rPr>
                <w:rFonts w:ascii="Times New Roman" w:hAnsi="Times New Roman" w:cs="Times New Roman"/>
                <w:sz w:val="30"/>
                <w:szCs w:val="30"/>
              </w:rPr>
              <w:t xml:space="preserve"> procenten</w:t>
            </w:r>
          </w:p>
        </w:tc>
        <w:tc>
          <w:tcPr>
            <w:tcW w:w="2913" w:type="dxa"/>
          </w:tcPr>
          <w:p w14:paraId="5E7F9CDA" w14:textId="06F2CF05" w:rsidR="00C830A9" w:rsidRDefault="00FA6E50"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5</w:t>
            </w:r>
            <w:r w:rsidR="0024385D">
              <w:rPr>
                <w:rFonts w:ascii="Times New Roman" w:hAnsi="Times New Roman" w:cs="Times New Roman"/>
                <w:sz w:val="30"/>
                <w:szCs w:val="30"/>
                <w:lang w:val="fr-BE"/>
              </w:rPr>
              <w:t>.</w:t>
            </w:r>
            <w:r>
              <w:rPr>
                <w:rFonts w:ascii="Times New Roman" w:hAnsi="Times New Roman" w:cs="Times New Roman"/>
                <w:sz w:val="30"/>
                <w:szCs w:val="30"/>
                <w:lang w:val="fr-BE"/>
              </w:rPr>
              <w:t>64</w:t>
            </w:r>
            <w:r w:rsidR="0024385D" w:rsidRPr="007F4A49">
              <w:rPr>
                <w:rFonts w:ascii="Times New Roman" w:hAnsi="Times New Roman" w:cs="Times New Roman"/>
                <w:sz w:val="30"/>
                <w:szCs w:val="30"/>
              </w:rPr>
              <w:t xml:space="preserve"> procenten</w:t>
            </w:r>
          </w:p>
        </w:tc>
      </w:tr>
      <w:tr w:rsidR="00C830A9" w14:paraId="327480A3" w14:textId="77777777" w:rsidTr="006A1B11">
        <w:tc>
          <w:tcPr>
            <w:tcW w:w="2263" w:type="dxa"/>
          </w:tcPr>
          <w:p w14:paraId="09EF29B8" w14:textId="524E5C54" w:rsidR="00C830A9" w:rsidRDefault="000F5EEF"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De 1</w:t>
            </w:r>
            <w:r w:rsidR="00C830A9">
              <w:rPr>
                <w:rFonts w:ascii="Times New Roman" w:hAnsi="Times New Roman" w:cs="Times New Roman"/>
                <w:sz w:val="30"/>
                <w:szCs w:val="30"/>
                <w:lang w:val="fr-BE"/>
              </w:rPr>
              <w:t xml:space="preserve">8-24 </w:t>
            </w:r>
            <w:proofErr w:type="spellStart"/>
            <w:r>
              <w:rPr>
                <w:rFonts w:ascii="Times New Roman" w:hAnsi="Times New Roman" w:cs="Times New Roman"/>
                <w:sz w:val="30"/>
                <w:szCs w:val="30"/>
                <w:lang w:val="fr-BE"/>
              </w:rPr>
              <w:t>jarigen</w:t>
            </w:r>
            <w:proofErr w:type="spellEnd"/>
          </w:p>
        </w:tc>
        <w:tc>
          <w:tcPr>
            <w:tcW w:w="3886" w:type="dxa"/>
          </w:tcPr>
          <w:p w14:paraId="372031EA" w14:textId="09BA6D7D" w:rsidR="00C830A9" w:rsidRDefault="00C335A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0</w:t>
            </w:r>
            <w:r w:rsidR="0024385D">
              <w:rPr>
                <w:rFonts w:ascii="Times New Roman" w:hAnsi="Times New Roman" w:cs="Times New Roman"/>
                <w:sz w:val="30"/>
                <w:szCs w:val="30"/>
                <w:lang w:val="fr-BE"/>
              </w:rPr>
              <w:t>.</w:t>
            </w:r>
            <w:r>
              <w:rPr>
                <w:rFonts w:ascii="Times New Roman" w:hAnsi="Times New Roman" w:cs="Times New Roman"/>
                <w:sz w:val="30"/>
                <w:szCs w:val="30"/>
                <w:lang w:val="fr-BE"/>
              </w:rPr>
              <w:t>45</w:t>
            </w:r>
            <w:r w:rsidR="0024385D" w:rsidRPr="007F4A49">
              <w:rPr>
                <w:rFonts w:ascii="Times New Roman" w:hAnsi="Times New Roman" w:cs="Times New Roman"/>
                <w:sz w:val="30"/>
                <w:szCs w:val="30"/>
              </w:rPr>
              <w:t xml:space="preserve"> procent</w:t>
            </w:r>
          </w:p>
        </w:tc>
        <w:tc>
          <w:tcPr>
            <w:tcW w:w="2913" w:type="dxa"/>
          </w:tcPr>
          <w:p w14:paraId="6927AF14" w14:textId="4A2D11F3" w:rsidR="00C830A9" w:rsidRDefault="00FA6E50"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24385D">
              <w:rPr>
                <w:rFonts w:ascii="Times New Roman" w:hAnsi="Times New Roman" w:cs="Times New Roman"/>
                <w:sz w:val="30"/>
                <w:szCs w:val="30"/>
                <w:lang w:val="fr-BE"/>
              </w:rPr>
              <w:t>.</w:t>
            </w:r>
            <w:r>
              <w:rPr>
                <w:rFonts w:ascii="Times New Roman" w:hAnsi="Times New Roman" w:cs="Times New Roman"/>
                <w:sz w:val="30"/>
                <w:szCs w:val="30"/>
                <w:lang w:val="fr-BE"/>
              </w:rPr>
              <w:t>82</w:t>
            </w:r>
            <w:r w:rsidR="0024385D" w:rsidRPr="007F4A49">
              <w:rPr>
                <w:rFonts w:ascii="Times New Roman" w:hAnsi="Times New Roman" w:cs="Times New Roman"/>
                <w:sz w:val="30"/>
                <w:szCs w:val="30"/>
              </w:rPr>
              <w:t xml:space="preserve"> procent</w:t>
            </w:r>
          </w:p>
        </w:tc>
      </w:tr>
    </w:tbl>
    <w:p w14:paraId="6E2A584E" w14:textId="7099E5B2" w:rsidR="007C0546" w:rsidRPr="007C0546" w:rsidRDefault="007C0546" w:rsidP="003B53FE">
      <w:pPr>
        <w:spacing w:before="240"/>
        <w:jc w:val="both"/>
        <w:rPr>
          <w:rFonts w:ascii="Times New Roman" w:hAnsi="Times New Roman" w:cs="Times New Roman"/>
          <w:sz w:val="30"/>
          <w:szCs w:val="30"/>
        </w:rPr>
      </w:pPr>
      <w:r w:rsidRPr="003B53FE">
        <w:rPr>
          <w:rFonts w:ascii="Times New Roman" w:hAnsi="Times New Roman" w:cs="Times New Roman"/>
          <w:sz w:val="30"/>
          <w:szCs w:val="30"/>
        </w:rPr>
        <w:t>Uit deze cijfers blijkt dat 44</w:t>
      </w:r>
      <w:r w:rsidR="0024385D" w:rsidRPr="003B53FE">
        <w:rPr>
          <w:rFonts w:ascii="Times New Roman" w:hAnsi="Times New Roman" w:cs="Times New Roman"/>
          <w:sz w:val="30"/>
          <w:szCs w:val="30"/>
        </w:rPr>
        <w:t>.</w:t>
      </w:r>
      <w:r w:rsidRPr="003B53FE">
        <w:rPr>
          <w:rFonts w:ascii="Times New Roman" w:hAnsi="Times New Roman" w:cs="Times New Roman"/>
          <w:sz w:val="30"/>
          <w:szCs w:val="30"/>
        </w:rPr>
        <w:t>49</w:t>
      </w:r>
      <w:r w:rsidR="0024385D" w:rsidRPr="003B53FE">
        <w:rPr>
          <w:rFonts w:ascii="Times New Roman" w:hAnsi="Times New Roman" w:cs="Times New Roman"/>
          <w:sz w:val="30"/>
          <w:szCs w:val="30"/>
        </w:rPr>
        <w:t xml:space="preserve"> procenten</w:t>
      </w:r>
      <w:r w:rsidRPr="003B53FE">
        <w:rPr>
          <w:rFonts w:ascii="Times New Roman" w:hAnsi="Times New Roman" w:cs="Times New Roman"/>
          <w:sz w:val="30"/>
          <w:szCs w:val="30"/>
        </w:rPr>
        <w:t xml:space="preserve"> van de medewerkers met een handicap oud</w:t>
      </w:r>
      <w:r w:rsidR="00CD72F0" w:rsidRPr="003B53FE">
        <w:rPr>
          <w:rFonts w:ascii="Times New Roman" w:hAnsi="Times New Roman" w:cs="Times New Roman"/>
          <w:sz w:val="30"/>
          <w:szCs w:val="30"/>
        </w:rPr>
        <w:t>er is dan 55 jaar.</w:t>
      </w:r>
    </w:p>
    <w:p w14:paraId="762138B3" w14:textId="2BB3DE05" w:rsidR="006E7D61" w:rsidRPr="003B53FE" w:rsidRDefault="003B53FE" w:rsidP="003B53FE">
      <w:pPr>
        <w:pStyle w:val="Titre2"/>
        <w:spacing w:after="240"/>
        <w:jc w:val="both"/>
        <w:rPr>
          <w:rFonts w:ascii="Times New Roman" w:hAnsi="Times New Roman" w:cs="Times New Roman"/>
          <w:color w:val="auto"/>
          <w:sz w:val="30"/>
          <w:szCs w:val="30"/>
        </w:rPr>
      </w:pPr>
      <w:bookmarkStart w:id="12" w:name="_Toc30576546"/>
      <w:r w:rsidRPr="003B53FE">
        <w:rPr>
          <w:rFonts w:ascii="Times New Roman" w:eastAsiaTheme="minorHAnsi" w:hAnsi="Times New Roman" w:cs="Times New Roman"/>
          <w:color w:val="auto"/>
          <w:sz w:val="30"/>
          <w:szCs w:val="30"/>
        </w:rPr>
        <w:t>Vergelijkende tabel betreffende het percentage van het tewerkstellingscijfer van de medewerkers met een handicap</w:t>
      </w:r>
      <w:r w:rsidRPr="003B53FE">
        <w:rPr>
          <w:rFonts w:ascii="Times New Roman" w:hAnsi="Times New Roman" w:cs="Times New Roman"/>
          <w:color w:val="auto"/>
          <w:sz w:val="30"/>
          <w:szCs w:val="30"/>
        </w:rPr>
        <w:t xml:space="preserve"> en totaal personeelsbestandverdeling volgens statuut:</w:t>
      </w:r>
      <w:bookmarkEnd w:id="12"/>
    </w:p>
    <w:p w14:paraId="3536DCBF" w14:textId="3EC79CC6" w:rsidR="00CD72F0" w:rsidRPr="006E7D61" w:rsidRDefault="006E7D61" w:rsidP="00ED117C">
      <w:pPr>
        <w:jc w:val="both"/>
        <w:rPr>
          <w:rFonts w:ascii="Times New Roman" w:hAnsi="Times New Roman" w:cs="Times New Roman"/>
          <w:sz w:val="30"/>
          <w:szCs w:val="30"/>
        </w:rPr>
      </w:pPr>
      <w:r w:rsidRPr="006E7D61">
        <w:rPr>
          <w:rFonts w:ascii="Times New Roman" w:hAnsi="Times New Roman" w:cs="Times New Roman"/>
          <w:sz w:val="30"/>
          <w:szCs w:val="30"/>
        </w:rPr>
        <w:t xml:space="preserve">Definities van de verschillende </w:t>
      </w:r>
      <w:r w:rsidR="00C45936">
        <w:rPr>
          <w:rFonts w:ascii="Times New Roman" w:hAnsi="Times New Roman" w:cs="Times New Roman"/>
          <w:sz w:val="30"/>
          <w:szCs w:val="30"/>
        </w:rPr>
        <w:t>arbeids</w:t>
      </w:r>
      <w:r w:rsidR="004210CF">
        <w:rPr>
          <w:rFonts w:ascii="Times New Roman" w:hAnsi="Times New Roman" w:cs="Times New Roman"/>
          <w:sz w:val="30"/>
          <w:szCs w:val="30"/>
        </w:rPr>
        <w:t>statuten</w:t>
      </w:r>
      <w:r w:rsidR="00C45936">
        <w:rPr>
          <w:rFonts w:ascii="Times New Roman" w:hAnsi="Times New Roman" w:cs="Times New Roman"/>
          <w:sz w:val="30"/>
          <w:szCs w:val="30"/>
        </w:rPr>
        <w:t xml:space="preserve">: </w:t>
      </w:r>
    </w:p>
    <w:p w14:paraId="05B9956F" w14:textId="574EA350" w:rsidR="003B53FE" w:rsidRDefault="006E7D61" w:rsidP="00696199">
      <w:pPr>
        <w:pStyle w:val="Paragraphedeliste"/>
        <w:numPr>
          <w:ilvl w:val="0"/>
          <w:numId w:val="25"/>
        </w:numPr>
        <w:autoSpaceDE w:val="0"/>
        <w:autoSpaceDN w:val="0"/>
        <w:adjustRightInd w:val="0"/>
        <w:spacing w:before="240" w:after="0" w:line="276" w:lineRule="auto"/>
        <w:jc w:val="both"/>
        <w:rPr>
          <w:rFonts w:ascii="Times New Roman" w:hAnsi="Times New Roman" w:cs="Times New Roman"/>
          <w:sz w:val="30"/>
          <w:szCs w:val="30"/>
        </w:rPr>
      </w:pPr>
      <w:r w:rsidRPr="009A4E71">
        <w:rPr>
          <w:rFonts w:ascii="Times New Roman" w:hAnsi="Times New Roman" w:cs="Times New Roman"/>
          <w:sz w:val="30"/>
          <w:szCs w:val="30"/>
        </w:rPr>
        <w:t>Statutaire ambtenaren hebben geen individuele arbeidsovereenkomst. Ze zijn onderworpen aan het specifieke ambtenarenstatuut.</w:t>
      </w:r>
    </w:p>
    <w:p w14:paraId="7EDC2281" w14:textId="77777777" w:rsidR="00696199" w:rsidRPr="00696199" w:rsidRDefault="00696199" w:rsidP="00696199">
      <w:pPr>
        <w:pStyle w:val="Paragraphedeliste"/>
        <w:autoSpaceDE w:val="0"/>
        <w:autoSpaceDN w:val="0"/>
        <w:adjustRightInd w:val="0"/>
        <w:spacing w:before="240" w:after="0" w:line="276" w:lineRule="auto"/>
        <w:jc w:val="both"/>
        <w:rPr>
          <w:rFonts w:ascii="Times New Roman" w:hAnsi="Times New Roman" w:cs="Times New Roman"/>
          <w:sz w:val="30"/>
          <w:szCs w:val="30"/>
        </w:rPr>
      </w:pPr>
    </w:p>
    <w:p w14:paraId="10A0A629" w14:textId="6AD1869A" w:rsidR="003B53FE" w:rsidRDefault="006E7D61" w:rsidP="00696199">
      <w:pPr>
        <w:pStyle w:val="Paragraphedeliste"/>
        <w:numPr>
          <w:ilvl w:val="0"/>
          <w:numId w:val="25"/>
        </w:numPr>
        <w:autoSpaceDE w:val="0"/>
        <w:autoSpaceDN w:val="0"/>
        <w:adjustRightInd w:val="0"/>
        <w:spacing w:before="240" w:after="40" w:line="276" w:lineRule="auto"/>
        <w:jc w:val="both"/>
        <w:rPr>
          <w:rFonts w:ascii="Times New Roman" w:hAnsi="Times New Roman" w:cs="Times New Roman"/>
          <w:sz w:val="30"/>
          <w:szCs w:val="30"/>
        </w:rPr>
      </w:pPr>
      <w:r w:rsidRPr="009A4E71">
        <w:rPr>
          <w:rFonts w:ascii="Times New Roman" w:hAnsi="Times New Roman" w:cs="Times New Roman"/>
          <w:sz w:val="30"/>
          <w:szCs w:val="30"/>
        </w:rPr>
        <w:t>Contractuele personeelsleden hebben een arbeidsovereenkomst.</w:t>
      </w:r>
    </w:p>
    <w:p w14:paraId="0325AC46" w14:textId="77777777" w:rsidR="00696199" w:rsidRPr="00696199" w:rsidRDefault="00696199" w:rsidP="00696199">
      <w:pPr>
        <w:pStyle w:val="Paragraphedeliste"/>
        <w:autoSpaceDE w:val="0"/>
        <w:autoSpaceDN w:val="0"/>
        <w:adjustRightInd w:val="0"/>
        <w:spacing w:before="240" w:after="40" w:line="276" w:lineRule="auto"/>
        <w:jc w:val="both"/>
        <w:rPr>
          <w:rFonts w:ascii="Times New Roman" w:hAnsi="Times New Roman" w:cs="Times New Roman"/>
          <w:sz w:val="30"/>
          <w:szCs w:val="30"/>
        </w:rPr>
      </w:pPr>
    </w:p>
    <w:p w14:paraId="5B40BDD9" w14:textId="4397B383" w:rsidR="00ED117C" w:rsidRDefault="006E7D61" w:rsidP="009A4E71">
      <w:pPr>
        <w:pStyle w:val="Paragraphedeliste"/>
        <w:numPr>
          <w:ilvl w:val="0"/>
          <w:numId w:val="25"/>
        </w:numPr>
        <w:spacing w:before="240" w:line="276" w:lineRule="auto"/>
        <w:jc w:val="both"/>
        <w:rPr>
          <w:rFonts w:ascii="Times New Roman" w:hAnsi="Times New Roman" w:cs="Times New Roman"/>
          <w:sz w:val="30"/>
          <w:szCs w:val="30"/>
        </w:rPr>
      </w:pPr>
      <w:r w:rsidRPr="009A4E71">
        <w:rPr>
          <w:rFonts w:ascii="Times New Roman" w:hAnsi="Times New Roman" w:cs="Times New Roman"/>
          <w:sz w:val="30"/>
          <w:szCs w:val="30"/>
        </w:rPr>
        <w:t>Stagiairs zijn statutaire personeelsleden die een jaar stage lopen. Dat is een evaluatieperiode voor ze definitief worden benoemd.</w:t>
      </w:r>
    </w:p>
    <w:p w14:paraId="653255DB" w14:textId="77777777" w:rsidR="00E81BCD" w:rsidRPr="00E81BCD" w:rsidRDefault="00E81BCD" w:rsidP="00E81BCD">
      <w:pPr>
        <w:pStyle w:val="Paragraphedeliste"/>
        <w:rPr>
          <w:rFonts w:ascii="Times New Roman" w:hAnsi="Times New Roman" w:cs="Times New Roman"/>
          <w:sz w:val="30"/>
          <w:szCs w:val="30"/>
        </w:rPr>
      </w:pPr>
    </w:p>
    <w:p w14:paraId="2DCE7A30" w14:textId="77777777" w:rsidR="00E81BCD" w:rsidRPr="00E81BCD" w:rsidRDefault="00E81BCD" w:rsidP="00E81BCD">
      <w:pPr>
        <w:spacing w:before="240" w:line="276" w:lineRule="auto"/>
        <w:jc w:val="both"/>
        <w:rPr>
          <w:rFonts w:ascii="Times New Roman" w:hAnsi="Times New Roman" w:cs="Times New Roman"/>
          <w:sz w:val="30"/>
          <w:szCs w:val="30"/>
        </w:rPr>
      </w:pPr>
    </w:p>
    <w:tbl>
      <w:tblPr>
        <w:tblStyle w:val="Grilledutableau"/>
        <w:tblW w:w="0" w:type="auto"/>
        <w:tblLook w:val="04A0" w:firstRow="1" w:lastRow="0" w:firstColumn="1" w:lastColumn="0" w:noHBand="0" w:noVBand="1"/>
      </w:tblPr>
      <w:tblGrid>
        <w:gridCol w:w="1749"/>
        <w:gridCol w:w="3245"/>
        <w:gridCol w:w="4068"/>
      </w:tblGrid>
      <w:tr w:rsidR="00084B2B" w14:paraId="02AEC8F3" w14:textId="77777777" w:rsidTr="009A4E71">
        <w:tc>
          <w:tcPr>
            <w:tcW w:w="1616" w:type="dxa"/>
          </w:tcPr>
          <w:p w14:paraId="0F84932A" w14:textId="33B07A48" w:rsidR="00084B2B" w:rsidRDefault="00084B2B" w:rsidP="00ED117C">
            <w:pPr>
              <w:jc w:val="both"/>
              <w:rPr>
                <w:rFonts w:ascii="Times New Roman" w:hAnsi="Times New Roman" w:cs="Times New Roman"/>
                <w:sz w:val="30"/>
                <w:szCs w:val="30"/>
                <w:lang w:val="fr-BE"/>
              </w:rPr>
            </w:pPr>
            <w:proofErr w:type="spellStart"/>
            <w:r>
              <w:rPr>
                <w:rFonts w:ascii="Times New Roman" w:hAnsi="Times New Roman" w:cs="Times New Roman"/>
                <w:sz w:val="30"/>
                <w:szCs w:val="30"/>
                <w:lang w:val="fr-BE"/>
              </w:rPr>
              <w:lastRenderedPageBreak/>
              <w:t>Statu</w:t>
            </w:r>
            <w:r w:rsidR="009A4E71">
              <w:rPr>
                <w:rFonts w:ascii="Times New Roman" w:hAnsi="Times New Roman" w:cs="Times New Roman"/>
                <w:sz w:val="30"/>
                <w:szCs w:val="30"/>
                <w:lang w:val="fr-BE"/>
              </w:rPr>
              <w:t>ut</w:t>
            </w:r>
            <w:proofErr w:type="spellEnd"/>
          </w:p>
        </w:tc>
        <w:tc>
          <w:tcPr>
            <w:tcW w:w="3341" w:type="dxa"/>
          </w:tcPr>
          <w:p w14:paraId="48CDED0D" w14:textId="785F211D" w:rsidR="00084B2B" w:rsidRDefault="009A4E71" w:rsidP="00ED117C">
            <w:pPr>
              <w:jc w:val="both"/>
              <w:rPr>
                <w:rFonts w:ascii="Times New Roman" w:hAnsi="Times New Roman" w:cs="Times New Roman"/>
                <w:sz w:val="30"/>
                <w:szCs w:val="30"/>
                <w:lang w:val="fr-BE"/>
              </w:rPr>
            </w:pPr>
            <w:proofErr w:type="spellStart"/>
            <w:r>
              <w:rPr>
                <w:rFonts w:ascii="Times New Roman" w:hAnsi="Times New Roman" w:cs="Times New Roman"/>
                <w:sz w:val="30"/>
                <w:szCs w:val="30"/>
                <w:lang w:val="fr-BE"/>
              </w:rPr>
              <w:t>Medewerkers</w:t>
            </w:r>
            <w:proofErr w:type="spellEnd"/>
            <w:r>
              <w:rPr>
                <w:rFonts w:ascii="Times New Roman" w:hAnsi="Times New Roman" w:cs="Times New Roman"/>
                <w:sz w:val="30"/>
                <w:szCs w:val="30"/>
                <w:lang w:val="fr-BE"/>
              </w:rPr>
              <w:t xml:space="preserve"> </w:t>
            </w:r>
            <w:proofErr w:type="spellStart"/>
            <w:r>
              <w:rPr>
                <w:rFonts w:ascii="Times New Roman" w:hAnsi="Times New Roman" w:cs="Times New Roman"/>
                <w:sz w:val="30"/>
                <w:szCs w:val="30"/>
                <w:lang w:val="fr-BE"/>
              </w:rPr>
              <w:t>verdeling</w:t>
            </w:r>
            <w:proofErr w:type="spellEnd"/>
            <w:r>
              <w:rPr>
                <w:rFonts w:ascii="Times New Roman" w:hAnsi="Times New Roman" w:cs="Times New Roman"/>
                <w:sz w:val="30"/>
                <w:szCs w:val="30"/>
                <w:lang w:val="fr-BE"/>
              </w:rPr>
              <w:t xml:space="preserve"> </w:t>
            </w:r>
            <w:proofErr w:type="spellStart"/>
            <w:r>
              <w:rPr>
                <w:rFonts w:ascii="Times New Roman" w:hAnsi="Times New Roman" w:cs="Times New Roman"/>
                <w:sz w:val="30"/>
                <w:szCs w:val="30"/>
                <w:lang w:val="fr-BE"/>
              </w:rPr>
              <w:t>volgens</w:t>
            </w:r>
            <w:proofErr w:type="spellEnd"/>
            <w:r>
              <w:rPr>
                <w:rFonts w:ascii="Times New Roman" w:hAnsi="Times New Roman" w:cs="Times New Roman"/>
                <w:sz w:val="30"/>
                <w:szCs w:val="30"/>
                <w:lang w:val="fr-BE"/>
              </w:rPr>
              <w:t xml:space="preserve"> </w:t>
            </w:r>
            <w:proofErr w:type="spellStart"/>
            <w:r>
              <w:rPr>
                <w:rFonts w:ascii="Times New Roman" w:hAnsi="Times New Roman" w:cs="Times New Roman"/>
                <w:sz w:val="30"/>
                <w:szCs w:val="30"/>
                <w:lang w:val="fr-BE"/>
              </w:rPr>
              <w:t>statuut</w:t>
            </w:r>
            <w:proofErr w:type="spellEnd"/>
          </w:p>
        </w:tc>
        <w:tc>
          <w:tcPr>
            <w:tcW w:w="4105" w:type="dxa"/>
          </w:tcPr>
          <w:p w14:paraId="6C0E7BC3" w14:textId="03E95751" w:rsidR="00084B2B" w:rsidRDefault="009A4E71" w:rsidP="00ED117C">
            <w:pPr>
              <w:jc w:val="both"/>
              <w:rPr>
                <w:rFonts w:ascii="Times New Roman" w:hAnsi="Times New Roman" w:cs="Times New Roman"/>
                <w:sz w:val="30"/>
                <w:szCs w:val="30"/>
                <w:lang w:val="fr-BE"/>
              </w:rPr>
            </w:pPr>
            <w:r w:rsidRPr="00696199">
              <w:rPr>
                <w:rFonts w:ascii="Times New Roman" w:hAnsi="Times New Roman" w:cs="Times New Roman"/>
                <w:sz w:val="30"/>
                <w:szCs w:val="30"/>
              </w:rPr>
              <w:t>Totaal personeelsbestandverdeling volgens statuut</w:t>
            </w:r>
          </w:p>
        </w:tc>
      </w:tr>
      <w:tr w:rsidR="00084B2B" w14:paraId="753B6EA8" w14:textId="77777777" w:rsidTr="009A4E71">
        <w:tc>
          <w:tcPr>
            <w:tcW w:w="1616" w:type="dxa"/>
          </w:tcPr>
          <w:p w14:paraId="065FD558" w14:textId="461D0DC0" w:rsidR="00084B2B" w:rsidRDefault="00ED117C" w:rsidP="00ED117C">
            <w:pPr>
              <w:jc w:val="both"/>
              <w:rPr>
                <w:rFonts w:ascii="Times New Roman" w:hAnsi="Times New Roman" w:cs="Times New Roman"/>
                <w:sz w:val="30"/>
                <w:szCs w:val="30"/>
                <w:lang w:val="fr-BE"/>
              </w:rPr>
            </w:pPr>
            <w:proofErr w:type="spellStart"/>
            <w:r>
              <w:rPr>
                <w:rFonts w:ascii="Times New Roman" w:hAnsi="Times New Roman" w:cs="Times New Roman"/>
                <w:sz w:val="30"/>
                <w:szCs w:val="30"/>
                <w:lang w:val="fr-BE"/>
              </w:rPr>
              <w:t>Statutair</w:t>
            </w:r>
            <w:proofErr w:type="spellEnd"/>
          </w:p>
        </w:tc>
        <w:tc>
          <w:tcPr>
            <w:tcW w:w="3341" w:type="dxa"/>
          </w:tcPr>
          <w:p w14:paraId="27C2E7DB" w14:textId="4E683E37" w:rsidR="00084B2B" w:rsidRDefault="00ED117C"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81</w:t>
            </w:r>
            <w:r w:rsidR="00C37A82">
              <w:rPr>
                <w:rFonts w:ascii="Times New Roman" w:hAnsi="Times New Roman" w:cs="Times New Roman"/>
                <w:sz w:val="30"/>
                <w:szCs w:val="30"/>
                <w:lang w:val="fr-BE"/>
              </w:rPr>
              <w:t>.</w:t>
            </w:r>
            <w:r>
              <w:rPr>
                <w:rFonts w:ascii="Times New Roman" w:hAnsi="Times New Roman" w:cs="Times New Roman"/>
                <w:sz w:val="30"/>
                <w:szCs w:val="30"/>
                <w:lang w:val="fr-BE"/>
              </w:rPr>
              <w:t>67</w:t>
            </w:r>
            <w:r w:rsidR="00C37A82" w:rsidRPr="007F4A49">
              <w:rPr>
                <w:rFonts w:ascii="Times New Roman" w:hAnsi="Times New Roman" w:cs="Times New Roman"/>
                <w:sz w:val="30"/>
                <w:szCs w:val="30"/>
              </w:rPr>
              <w:t xml:space="preserve"> procenten</w:t>
            </w:r>
          </w:p>
        </w:tc>
        <w:tc>
          <w:tcPr>
            <w:tcW w:w="4105" w:type="dxa"/>
          </w:tcPr>
          <w:p w14:paraId="258833E4" w14:textId="5F1BFEAD" w:rsidR="00084B2B" w:rsidRDefault="00ED117C"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77</w:t>
            </w:r>
            <w:r w:rsidR="006361C7">
              <w:rPr>
                <w:rFonts w:ascii="Times New Roman" w:hAnsi="Times New Roman" w:cs="Times New Roman"/>
                <w:sz w:val="30"/>
                <w:szCs w:val="30"/>
                <w:lang w:val="fr-BE"/>
              </w:rPr>
              <w:t>.</w:t>
            </w:r>
            <w:r>
              <w:rPr>
                <w:rFonts w:ascii="Times New Roman" w:hAnsi="Times New Roman" w:cs="Times New Roman"/>
                <w:sz w:val="30"/>
                <w:szCs w:val="30"/>
                <w:lang w:val="fr-BE"/>
              </w:rPr>
              <w:t>26</w:t>
            </w:r>
            <w:r w:rsidR="006361C7" w:rsidRPr="007F4A49">
              <w:rPr>
                <w:rFonts w:ascii="Times New Roman" w:hAnsi="Times New Roman" w:cs="Times New Roman"/>
                <w:sz w:val="30"/>
                <w:szCs w:val="30"/>
              </w:rPr>
              <w:t xml:space="preserve"> procenten</w:t>
            </w:r>
          </w:p>
        </w:tc>
      </w:tr>
      <w:tr w:rsidR="00084B2B" w14:paraId="0869029F" w14:textId="77777777" w:rsidTr="009A4E71">
        <w:tc>
          <w:tcPr>
            <w:tcW w:w="1616" w:type="dxa"/>
          </w:tcPr>
          <w:p w14:paraId="041126DF" w14:textId="49C4FE9B" w:rsidR="00084B2B" w:rsidRPr="00696199" w:rsidRDefault="00ED117C" w:rsidP="00ED117C">
            <w:pPr>
              <w:jc w:val="both"/>
              <w:rPr>
                <w:rFonts w:ascii="Times New Roman" w:hAnsi="Times New Roman" w:cs="Times New Roman"/>
                <w:sz w:val="30"/>
                <w:szCs w:val="30"/>
                <w:lang w:val="fr-BE"/>
              </w:rPr>
            </w:pPr>
            <w:proofErr w:type="spellStart"/>
            <w:r w:rsidRPr="00696199">
              <w:rPr>
                <w:rFonts w:ascii="Times New Roman" w:hAnsi="Times New Roman" w:cs="Times New Roman"/>
                <w:sz w:val="30"/>
                <w:szCs w:val="30"/>
                <w:lang w:val="fr-BE"/>
              </w:rPr>
              <w:t>Contractu</w:t>
            </w:r>
            <w:r w:rsidR="00235007" w:rsidRPr="00696199">
              <w:rPr>
                <w:rFonts w:ascii="Times New Roman" w:hAnsi="Times New Roman" w:cs="Times New Roman"/>
                <w:sz w:val="30"/>
                <w:szCs w:val="30"/>
                <w:lang w:val="fr-BE"/>
              </w:rPr>
              <w:t>e</w:t>
            </w:r>
            <w:r w:rsidRPr="00696199">
              <w:rPr>
                <w:rFonts w:ascii="Times New Roman" w:hAnsi="Times New Roman" w:cs="Times New Roman"/>
                <w:sz w:val="30"/>
                <w:szCs w:val="30"/>
                <w:lang w:val="fr-BE"/>
              </w:rPr>
              <w:t>el</w:t>
            </w:r>
            <w:proofErr w:type="spellEnd"/>
          </w:p>
        </w:tc>
        <w:tc>
          <w:tcPr>
            <w:tcW w:w="3341" w:type="dxa"/>
          </w:tcPr>
          <w:p w14:paraId="3451DF23" w14:textId="568E6D91" w:rsidR="00084B2B" w:rsidRDefault="00ED117C"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17</w:t>
            </w:r>
            <w:r w:rsidR="00C37A82">
              <w:rPr>
                <w:rFonts w:ascii="Times New Roman" w:hAnsi="Times New Roman" w:cs="Times New Roman"/>
                <w:sz w:val="30"/>
                <w:szCs w:val="30"/>
                <w:lang w:val="fr-BE"/>
              </w:rPr>
              <w:t>.</w:t>
            </w:r>
            <w:r>
              <w:rPr>
                <w:rFonts w:ascii="Times New Roman" w:hAnsi="Times New Roman" w:cs="Times New Roman"/>
                <w:sz w:val="30"/>
                <w:szCs w:val="30"/>
                <w:lang w:val="fr-BE"/>
              </w:rPr>
              <w:t>88</w:t>
            </w:r>
            <w:r w:rsidR="00C37A82" w:rsidRPr="007F4A49">
              <w:rPr>
                <w:rFonts w:ascii="Times New Roman" w:hAnsi="Times New Roman" w:cs="Times New Roman"/>
                <w:sz w:val="30"/>
                <w:szCs w:val="30"/>
              </w:rPr>
              <w:t xml:space="preserve"> procenten</w:t>
            </w:r>
          </w:p>
        </w:tc>
        <w:tc>
          <w:tcPr>
            <w:tcW w:w="4105" w:type="dxa"/>
          </w:tcPr>
          <w:p w14:paraId="210CF03C" w14:textId="28C77C23" w:rsidR="00084B2B" w:rsidRDefault="00ED117C"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19</w:t>
            </w:r>
            <w:r w:rsidR="006361C7">
              <w:rPr>
                <w:rFonts w:ascii="Times New Roman" w:hAnsi="Times New Roman" w:cs="Times New Roman"/>
                <w:sz w:val="30"/>
                <w:szCs w:val="30"/>
                <w:lang w:val="fr-BE"/>
              </w:rPr>
              <w:t>.</w:t>
            </w:r>
            <w:r>
              <w:rPr>
                <w:rFonts w:ascii="Times New Roman" w:hAnsi="Times New Roman" w:cs="Times New Roman"/>
                <w:sz w:val="30"/>
                <w:szCs w:val="30"/>
                <w:lang w:val="fr-BE"/>
              </w:rPr>
              <w:t>33</w:t>
            </w:r>
            <w:r w:rsidR="006361C7" w:rsidRPr="007F4A49">
              <w:rPr>
                <w:rFonts w:ascii="Times New Roman" w:hAnsi="Times New Roman" w:cs="Times New Roman"/>
                <w:sz w:val="30"/>
                <w:szCs w:val="30"/>
              </w:rPr>
              <w:t xml:space="preserve"> procenten</w:t>
            </w:r>
          </w:p>
        </w:tc>
      </w:tr>
      <w:tr w:rsidR="00084B2B" w14:paraId="2091BC33" w14:textId="77777777" w:rsidTr="009A4E71">
        <w:tc>
          <w:tcPr>
            <w:tcW w:w="1616" w:type="dxa"/>
          </w:tcPr>
          <w:p w14:paraId="3F96328D" w14:textId="08E08355" w:rsidR="00084B2B" w:rsidRPr="00696199" w:rsidRDefault="00ED117C" w:rsidP="00ED117C">
            <w:pPr>
              <w:jc w:val="both"/>
              <w:rPr>
                <w:rFonts w:ascii="Times New Roman" w:hAnsi="Times New Roman" w:cs="Times New Roman"/>
                <w:sz w:val="30"/>
                <w:szCs w:val="30"/>
                <w:lang w:val="fr-BE"/>
              </w:rPr>
            </w:pPr>
            <w:proofErr w:type="spellStart"/>
            <w:r w:rsidRPr="00696199">
              <w:rPr>
                <w:rFonts w:ascii="Times New Roman" w:hAnsi="Times New Roman" w:cs="Times New Roman"/>
                <w:sz w:val="30"/>
                <w:szCs w:val="30"/>
                <w:lang w:val="fr-BE"/>
              </w:rPr>
              <w:t>Stagiair</w:t>
            </w:r>
            <w:proofErr w:type="spellEnd"/>
          </w:p>
        </w:tc>
        <w:tc>
          <w:tcPr>
            <w:tcW w:w="3341" w:type="dxa"/>
          </w:tcPr>
          <w:p w14:paraId="0694AF3F" w14:textId="664FCFAC" w:rsidR="00084B2B" w:rsidRDefault="00ED117C"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0</w:t>
            </w:r>
            <w:r w:rsidR="00C37A82">
              <w:rPr>
                <w:rFonts w:ascii="Times New Roman" w:hAnsi="Times New Roman" w:cs="Times New Roman"/>
                <w:sz w:val="30"/>
                <w:szCs w:val="30"/>
                <w:lang w:val="fr-BE"/>
              </w:rPr>
              <w:t>.</w:t>
            </w:r>
            <w:r>
              <w:rPr>
                <w:rFonts w:ascii="Times New Roman" w:hAnsi="Times New Roman" w:cs="Times New Roman"/>
                <w:sz w:val="30"/>
                <w:szCs w:val="30"/>
                <w:lang w:val="fr-BE"/>
              </w:rPr>
              <w:t>45</w:t>
            </w:r>
            <w:r w:rsidR="00C37A82" w:rsidRPr="007F4A49">
              <w:rPr>
                <w:rFonts w:ascii="Times New Roman" w:hAnsi="Times New Roman" w:cs="Times New Roman"/>
                <w:sz w:val="30"/>
                <w:szCs w:val="30"/>
              </w:rPr>
              <w:t xml:space="preserve"> procent</w:t>
            </w:r>
          </w:p>
        </w:tc>
        <w:tc>
          <w:tcPr>
            <w:tcW w:w="4105" w:type="dxa"/>
          </w:tcPr>
          <w:p w14:paraId="001E2C2F" w14:textId="694EEB5B" w:rsidR="00084B2B" w:rsidRDefault="00ED117C"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3</w:t>
            </w:r>
            <w:r w:rsidR="006361C7">
              <w:rPr>
                <w:rFonts w:ascii="Times New Roman" w:hAnsi="Times New Roman" w:cs="Times New Roman"/>
                <w:sz w:val="30"/>
                <w:szCs w:val="30"/>
                <w:lang w:val="fr-BE"/>
              </w:rPr>
              <w:t>.</w:t>
            </w:r>
            <w:r>
              <w:rPr>
                <w:rFonts w:ascii="Times New Roman" w:hAnsi="Times New Roman" w:cs="Times New Roman"/>
                <w:sz w:val="30"/>
                <w:szCs w:val="30"/>
                <w:lang w:val="fr-BE"/>
              </w:rPr>
              <w:t>41</w:t>
            </w:r>
            <w:r w:rsidR="006361C7" w:rsidRPr="007F4A49">
              <w:rPr>
                <w:rFonts w:ascii="Times New Roman" w:hAnsi="Times New Roman" w:cs="Times New Roman"/>
                <w:sz w:val="30"/>
                <w:szCs w:val="30"/>
              </w:rPr>
              <w:t xml:space="preserve"> procenten</w:t>
            </w:r>
          </w:p>
        </w:tc>
      </w:tr>
    </w:tbl>
    <w:p w14:paraId="1D8FB31E" w14:textId="080672BB" w:rsidR="00690070" w:rsidRDefault="00690070" w:rsidP="001D1DE6">
      <w:pPr>
        <w:rPr>
          <w:rFonts w:ascii="Times New Roman" w:hAnsi="Times New Roman" w:cs="Times New Roman"/>
          <w:sz w:val="30"/>
          <w:szCs w:val="30"/>
          <w:lang w:val="fr-BE"/>
        </w:rPr>
      </w:pPr>
    </w:p>
    <w:p w14:paraId="2E5D20BB" w14:textId="6BE88BCE" w:rsidR="00235007" w:rsidRPr="009A4E71" w:rsidRDefault="009A4E71" w:rsidP="00864BD4">
      <w:pPr>
        <w:jc w:val="both"/>
        <w:rPr>
          <w:rFonts w:ascii="Times New Roman" w:hAnsi="Times New Roman" w:cs="Times New Roman"/>
          <w:sz w:val="30"/>
          <w:szCs w:val="30"/>
        </w:rPr>
      </w:pPr>
      <w:r w:rsidRPr="00696199">
        <w:rPr>
          <w:rFonts w:ascii="Times New Roman" w:hAnsi="Times New Roman" w:cs="Times New Roman"/>
          <w:sz w:val="30"/>
          <w:szCs w:val="30"/>
        </w:rPr>
        <w:t xml:space="preserve">We kunnen </w:t>
      </w:r>
      <w:r w:rsidR="004210CF" w:rsidRPr="00696199">
        <w:rPr>
          <w:rFonts w:ascii="Times New Roman" w:hAnsi="Times New Roman" w:cs="Times New Roman"/>
          <w:sz w:val="30"/>
          <w:szCs w:val="30"/>
        </w:rPr>
        <w:t>concluderen op basis van deze cijfers</w:t>
      </w:r>
      <w:r w:rsidRPr="00696199">
        <w:rPr>
          <w:rFonts w:ascii="Times New Roman" w:hAnsi="Times New Roman" w:cs="Times New Roman"/>
          <w:sz w:val="30"/>
          <w:szCs w:val="30"/>
        </w:rPr>
        <w:t xml:space="preserve"> dat er geen opmerkelijk verschil</w:t>
      </w:r>
      <w:r w:rsidR="004210CF" w:rsidRPr="00696199">
        <w:rPr>
          <w:rFonts w:ascii="Times New Roman" w:hAnsi="Times New Roman" w:cs="Times New Roman"/>
          <w:sz w:val="30"/>
          <w:szCs w:val="30"/>
        </w:rPr>
        <w:t xml:space="preserve"> is</w:t>
      </w:r>
      <w:r w:rsidRPr="00696199">
        <w:rPr>
          <w:rFonts w:ascii="Times New Roman" w:hAnsi="Times New Roman" w:cs="Times New Roman"/>
          <w:sz w:val="30"/>
          <w:szCs w:val="30"/>
        </w:rPr>
        <w:t xml:space="preserve"> tussen de medewerkers met een handicap en het totale personeelsbestand van de federale overheid</w:t>
      </w:r>
      <w:r w:rsidR="00C962D7" w:rsidRPr="00696199">
        <w:rPr>
          <w:rFonts w:ascii="Times New Roman" w:hAnsi="Times New Roman" w:cs="Times New Roman"/>
          <w:sz w:val="30"/>
          <w:szCs w:val="30"/>
        </w:rPr>
        <w:t xml:space="preserve"> qua verdeling van het statuut.</w:t>
      </w:r>
      <w:r w:rsidR="00C962D7">
        <w:rPr>
          <w:rFonts w:ascii="Times New Roman" w:hAnsi="Times New Roman" w:cs="Times New Roman"/>
          <w:sz w:val="30"/>
          <w:szCs w:val="30"/>
        </w:rPr>
        <w:t xml:space="preserve"> </w:t>
      </w:r>
    </w:p>
    <w:p w14:paraId="32ED735D" w14:textId="5CC77BE3" w:rsidR="00864BD4" w:rsidRPr="00857BB4" w:rsidRDefault="00857BB4" w:rsidP="00857BB4">
      <w:pPr>
        <w:pStyle w:val="Titre2"/>
        <w:spacing w:after="240"/>
        <w:jc w:val="both"/>
        <w:rPr>
          <w:rFonts w:ascii="Times New Roman" w:hAnsi="Times New Roman" w:cs="Times New Roman"/>
          <w:color w:val="auto"/>
          <w:sz w:val="30"/>
          <w:szCs w:val="30"/>
        </w:rPr>
      </w:pPr>
      <w:bookmarkStart w:id="13" w:name="_Toc30576547"/>
      <w:r w:rsidRPr="003B53FE">
        <w:rPr>
          <w:rFonts w:ascii="Times New Roman" w:eastAsiaTheme="minorHAnsi" w:hAnsi="Times New Roman" w:cs="Times New Roman"/>
          <w:color w:val="auto"/>
          <w:sz w:val="30"/>
          <w:szCs w:val="30"/>
        </w:rPr>
        <w:t>Vergelijkende tabel betreffende het percentage van het tewerkstellingscijfer van de medewerkers met een handicap</w:t>
      </w:r>
      <w:r w:rsidRPr="003B53FE">
        <w:rPr>
          <w:rFonts w:ascii="Times New Roman" w:hAnsi="Times New Roman" w:cs="Times New Roman"/>
          <w:color w:val="auto"/>
          <w:sz w:val="30"/>
          <w:szCs w:val="30"/>
        </w:rPr>
        <w:t xml:space="preserve"> en totaal personeelsbestandverdeling volgens </w:t>
      </w:r>
      <w:r w:rsidRPr="00857BB4">
        <w:rPr>
          <w:rFonts w:ascii="Times New Roman" w:hAnsi="Times New Roman" w:cs="Times New Roman"/>
          <w:color w:val="auto"/>
          <w:sz w:val="30"/>
          <w:szCs w:val="30"/>
        </w:rPr>
        <w:t>arbeidstijd</w:t>
      </w:r>
      <w:r w:rsidRPr="003B53FE">
        <w:rPr>
          <w:rFonts w:ascii="Times New Roman" w:hAnsi="Times New Roman" w:cs="Times New Roman"/>
          <w:color w:val="auto"/>
          <w:sz w:val="30"/>
          <w:szCs w:val="30"/>
        </w:rPr>
        <w:t>:</w:t>
      </w:r>
      <w:bookmarkEnd w:id="13"/>
    </w:p>
    <w:tbl>
      <w:tblPr>
        <w:tblStyle w:val="Grilledutableau"/>
        <w:tblW w:w="0" w:type="auto"/>
        <w:tblLook w:val="04A0" w:firstRow="1" w:lastRow="0" w:firstColumn="1" w:lastColumn="0" w:noHBand="0" w:noVBand="1"/>
      </w:tblPr>
      <w:tblGrid>
        <w:gridCol w:w="1791"/>
        <w:gridCol w:w="3739"/>
        <w:gridCol w:w="3532"/>
      </w:tblGrid>
      <w:tr w:rsidR="00885E9B" w14:paraId="588508E2" w14:textId="77777777" w:rsidTr="00A51EFB">
        <w:tc>
          <w:tcPr>
            <w:tcW w:w="1838" w:type="dxa"/>
          </w:tcPr>
          <w:p w14:paraId="3EC5ED2E" w14:textId="463FF94B" w:rsidR="00885E9B" w:rsidRDefault="00A51EFB" w:rsidP="006A1B11">
            <w:pPr>
              <w:jc w:val="both"/>
              <w:rPr>
                <w:rFonts w:ascii="Times New Roman" w:hAnsi="Times New Roman" w:cs="Times New Roman"/>
                <w:sz w:val="30"/>
                <w:szCs w:val="30"/>
                <w:lang w:val="fr-BE"/>
              </w:rPr>
            </w:pPr>
            <w:r>
              <w:rPr>
                <w:rFonts w:ascii="Times New Roman" w:hAnsi="Times New Roman" w:cs="Times New Roman"/>
                <w:sz w:val="30"/>
                <w:szCs w:val="30"/>
              </w:rPr>
              <w:t>A</w:t>
            </w:r>
            <w:r w:rsidRPr="00A51EFB">
              <w:rPr>
                <w:rFonts w:ascii="Times New Roman" w:hAnsi="Times New Roman" w:cs="Times New Roman"/>
                <w:sz w:val="30"/>
                <w:szCs w:val="30"/>
              </w:rPr>
              <w:t>rbeidstijd</w:t>
            </w:r>
          </w:p>
        </w:tc>
        <w:tc>
          <w:tcPr>
            <w:tcW w:w="4132" w:type="dxa"/>
          </w:tcPr>
          <w:p w14:paraId="4A28C378" w14:textId="3AB2DD79" w:rsidR="00885E9B" w:rsidRPr="00C7534B" w:rsidRDefault="00C7534B" w:rsidP="006A1B11">
            <w:pPr>
              <w:jc w:val="both"/>
              <w:rPr>
                <w:rFonts w:ascii="Times New Roman" w:hAnsi="Times New Roman" w:cs="Times New Roman"/>
                <w:sz w:val="30"/>
                <w:szCs w:val="30"/>
                <w:lang w:val="fr-BE"/>
              </w:rPr>
            </w:pPr>
            <w:r w:rsidRPr="00C7534B">
              <w:rPr>
                <w:rFonts w:ascii="Times New Roman" w:hAnsi="Times New Roman" w:cs="Times New Roman"/>
                <w:sz w:val="30"/>
                <w:szCs w:val="30"/>
              </w:rPr>
              <w:t>Medewerkers met een handicap</w:t>
            </w:r>
          </w:p>
        </w:tc>
        <w:tc>
          <w:tcPr>
            <w:tcW w:w="3092" w:type="dxa"/>
            <w:shd w:val="clear" w:color="auto" w:fill="auto"/>
          </w:tcPr>
          <w:p w14:paraId="18DFB08E" w14:textId="13D2D918" w:rsidR="00885E9B" w:rsidRDefault="00A51EFB" w:rsidP="006A1B11">
            <w:pPr>
              <w:jc w:val="both"/>
              <w:rPr>
                <w:rFonts w:ascii="Times New Roman" w:hAnsi="Times New Roman" w:cs="Times New Roman"/>
                <w:sz w:val="30"/>
                <w:szCs w:val="30"/>
                <w:lang w:val="fr-BE"/>
              </w:rPr>
            </w:pPr>
            <w:r w:rsidRPr="00A51EFB">
              <w:rPr>
                <w:rFonts w:ascii="Times New Roman" w:hAnsi="Times New Roman" w:cs="Times New Roman"/>
                <w:sz w:val="30"/>
                <w:szCs w:val="30"/>
              </w:rPr>
              <w:t>Totaal personeelsbestandverdeling</w:t>
            </w:r>
          </w:p>
        </w:tc>
      </w:tr>
      <w:tr w:rsidR="00885E9B" w14:paraId="177A92A0" w14:textId="77777777" w:rsidTr="00885E9B">
        <w:tc>
          <w:tcPr>
            <w:tcW w:w="1838" w:type="dxa"/>
          </w:tcPr>
          <w:p w14:paraId="02B2A304" w14:textId="2533BF0D" w:rsidR="00885E9B" w:rsidRDefault="00FE1A59" w:rsidP="006A1B11">
            <w:pPr>
              <w:jc w:val="both"/>
              <w:rPr>
                <w:rFonts w:ascii="Times New Roman" w:hAnsi="Times New Roman" w:cs="Times New Roman"/>
                <w:sz w:val="30"/>
                <w:szCs w:val="30"/>
                <w:lang w:val="fr-BE"/>
              </w:rPr>
            </w:pPr>
            <w:r>
              <w:rPr>
                <w:rFonts w:ascii="Times New Roman" w:hAnsi="Times New Roman" w:cs="Times New Roman"/>
                <w:sz w:val="30"/>
                <w:szCs w:val="30"/>
              </w:rPr>
              <w:t>V</w:t>
            </w:r>
            <w:r w:rsidRPr="00FE1A59">
              <w:rPr>
                <w:rFonts w:ascii="Times New Roman" w:hAnsi="Times New Roman" w:cs="Times New Roman"/>
                <w:sz w:val="30"/>
                <w:szCs w:val="30"/>
              </w:rPr>
              <w:t>oltijds</w:t>
            </w:r>
          </w:p>
        </w:tc>
        <w:tc>
          <w:tcPr>
            <w:tcW w:w="4132" w:type="dxa"/>
          </w:tcPr>
          <w:p w14:paraId="1A248CEC" w14:textId="46C0E93B" w:rsidR="00885E9B" w:rsidRDefault="00885E9B" w:rsidP="006A1B11">
            <w:pPr>
              <w:jc w:val="both"/>
              <w:rPr>
                <w:rFonts w:ascii="Times New Roman" w:hAnsi="Times New Roman" w:cs="Times New Roman"/>
                <w:sz w:val="30"/>
                <w:szCs w:val="30"/>
                <w:lang w:val="fr-BE"/>
              </w:rPr>
            </w:pPr>
            <w:r>
              <w:rPr>
                <w:rFonts w:ascii="Times New Roman" w:hAnsi="Times New Roman" w:cs="Times New Roman"/>
                <w:sz w:val="30"/>
                <w:szCs w:val="30"/>
                <w:lang w:val="fr-BE"/>
              </w:rPr>
              <w:t>73</w:t>
            </w:r>
            <w:r w:rsidR="002A2E18">
              <w:rPr>
                <w:rFonts w:ascii="Times New Roman" w:hAnsi="Times New Roman" w:cs="Times New Roman"/>
                <w:sz w:val="30"/>
                <w:szCs w:val="30"/>
                <w:lang w:val="fr-BE"/>
              </w:rPr>
              <w:t>.</w:t>
            </w:r>
            <w:r>
              <w:rPr>
                <w:rFonts w:ascii="Times New Roman" w:hAnsi="Times New Roman" w:cs="Times New Roman"/>
                <w:sz w:val="30"/>
                <w:szCs w:val="30"/>
                <w:lang w:val="fr-BE"/>
              </w:rPr>
              <w:t>04</w:t>
            </w:r>
            <w:r w:rsidR="002A2E18" w:rsidRPr="007F4A49">
              <w:rPr>
                <w:rFonts w:ascii="Times New Roman" w:hAnsi="Times New Roman" w:cs="Times New Roman"/>
                <w:sz w:val="30"/>
                <w:szCs w:val="30"/>
              </w:rPr>
              <w:t xml:space="preserve"> procenten</w:t>
            </w:r>
          </w:p>
        </w:tc>
        <w:tc>
          <w:tcPr>
            <w:tcW w:w="3092" w:type="dxa"/>
          </w:tcPr>
          <w:p w14:paraId="073F039F" w14:textId="76337AC5" w:rsidR="00885E9B" w:rsidRDefault="00885E9B" w:rsidP="006A1B11">
            <w:pPr>
              <w:jc w:val="both"/>
              <w:rPr>
                <w:rFonts w:ascii="Times New Roman" w:hAnsi="Times New Roman" w:cs="Times New Roman"/>
                <w:sz w:val="30"/>
                <w:szCs w:val="30"/>
                <w:lang w:val="fr-BE"/>
              </w:rPr>
            </w:pPr>
            <w:r>
              <w:rPr>
                <w:rFonts w:ascii="Times New Roman" w:hAnsi="Times New Roman" w:cs="Times New Roman"/>
                <w:sz w:val="30"/>
                <w:szCs w:val="30"/>
                <w:lang w:val="fr-BE"/>
              </w:rPr>
              <w:t>75</w:t>
            </w:r>
            <w:r w:rsidR="002A2E18">
              <w:rPr>
                <w:rFonts w:ascii="Times New Roman" w:hAnsi="Times New Roman" w:cs="Times New Roman"/>
                <w:sz w:val="30"/>
                <w:szCs w:val="30"/>
                <w:lang w:val="fr-BE"/>
              </w:rPr>
              <w:t>.</w:t>
            </w:r>
            <w:r>
              <w:rPr>
                <w:rFonts w:ascii="Times New Roman" w:hAnsi="Times New Roman" w:cs="Times New Roman"/>
                <w:sz w:val="30"/>
                <w:szCs w:val="30"/>
                <w:lang w:val="fr-BE"/>
              </w:rPr>
              <w:t>88</w:t>
            </w:r>
            <w:r w:rsidR="002A2E18" w:rsidRPr="007F4A49">
              <w:rPr>
                <w:rFonts w:ascii="Times New Roman" w:hAnsi="Times New Roman" w:cs="Times New Roman"/>
                <w:sz w:val="30"/>
                <w:szCs w:val="30"/>
              </w:rPr>
              <w:t xml:space="preserve"> procenten</w:t>
            </w:r>
          </w:p>
        </w:tc>
      </w:tr>
      <w:tr w:rsidR="00885E9B" w14:paraId="3BD7A34E" w14:textId="77777777" w:rsidTr="00885E9B">
        <w:tc>
          <w:tcPr>
            <w:tcW w:w="1838" w:type="dxa"/>
          </w:tcPr>
          <w:p w14:paraId="5457CFE0" w14:textId="3503F5CC" w:rsidR="00885E9B" w:rsidRDefault="004C2581" w:rsidP="006A1B11">
            <w:pPr>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Vier </w:t>
            </w:r>
            <w:proofErr w:type="spellStart"/>
            <w:r>
              <w:rPr>
                <w:rFonts w:ascii="Times New Roman" w:hAnsi="Times New Roman" w:cs="Times New Roman"/>
                <w:sz w:val="30"/>
                <w:szCs w:val="30"/>
                <w:lang w:val="fr-BE"/>
              </w:rPr>
              <w:t>Vijdetijds</w:t>
            </w:r>
            <w:proofErr w:type="spellEnd"/>
            <w:r w:rsidR="00FE1A59">
              <w:rPr>
                <w:rFonts w:ascii="Times New Roman" w:hAnsi="Times New Roman" w:cs="Times New Roman"/>
                <w:sz w:val="30"/>
                <w:szCs w:val="30"/>
                <w:lang w:val="fr-BE"/>
              </w:rPr>
              <w:t xml:space="preserve">  </w:t>
            </w:r>
          </w:p>
        </w:tc>
        <w:tc>
          <w:tcPr>
            <w:tcW w:w="4132" w:type="dxa"/>
          </w:tcPr>
          <w:p w14:paraId="47CEB6B7" w14:textId="244FA835" w:rsidR="00885E9B" w:rsidRDefault="00885E9B" w:rsidP="006A1B11">
            <w:pPr>
              <w:jc w:val="both"/>
              <w:rPr>
                <w:rFonts w:ascii="Times New Roman" w:hAnsi="Times New Roman" w:cs="Times New Roman"/>
                <w:sz w:val="30"/>
                <w:szCs w:val="30"/>
                <w:lang w:val="fr-BE"/>
              </w:rPr>
            </w:pPr>
            <w:r>
              <w:rPr>
                <w:rFonts w:ascii="Times New Roman" w:hAnsi="Times New Roman" w:cs="Times New Roman"/>
                <w:sz w:val="30"/>
                <w:szCs w:val="30"/>
                <w:lang w:val="fr-BE"/>
              </w:rPr>
              <w:t>15</w:t>
            </w:r>
            <w:r w:rsidR="002A2E18">
              <w:rPr>
                <w:rFonts w:ascii="Times New Roman" w:hAnsi="Times New Roman" w:cs="Times New Roman"/>
                <w:sz w:val="30"/>
                <w:szCs w:val="30"/>
                <w:lang w:val="fr-BE"/>
              </w:rPr>
              <w:t>.</w:t>
            </w:r>
            <w:r>
              <w:rPr>
                <w:rFonts w:ascii="Times New Roman" w:hAnsi="Times New Roman" w:cs="Times New Roman"/>
                <w:sz w:val="30"/>
                <w:szCs w:val="30"/>
                <w:lang w:val="fr-BE"/>
              </w:rPr>
              <w:t>56</w:t>
            </w:r>
            <w:r w:rsidR="002A2E18" w:rsidRPr="007F4A49">
              <w:rPr>
                <w:rFonts w:ascii="Times New Roman" w:hAnsi="Times New Roman" w:cs="Times New Roman"/>
                <w:sz w:val="30"/>
                <w:szCs w:val="30"/>
              </w:rPr>
              <w:t xml:space="preserve"> procenten</w:t>
            </w:r>
          </w:p>
        </w:tc>
        <w:tc>
          <w:tcPr>
            <w:tcW w:w="3092" w:type="dxa"/>
          </w:tcPr>
          <w:p w14:paraId="60446B5C" w14:textId="06B2AB46" w:rsidR="00885E9B" w:rsidRDefault="00885E9B" w:rsidP="006A1B11">
            <w:pPr>
              <w:jc w:val="both"/>
              <w:rPr>
                <w:rFonts w:ascii="Times New Roman" w:hAnsi="Times New Roman" w:cs="Times New Roman"/>
                <w:sz w:val="30"/>
                <w:szCs w:val="30"/>
                <w:lang w:val="fr-BE"/>
              </w:rPr>
            </w:pPr>
            <w:r>
              <w:rPr>
                <w:rFonts w:ascii="Times New Roman" w:hAnsi="Times New Roman" w:cs="Times New Roman"/>
                <w:sz w:val="30"/>
                <w:szCs w:val="30"/>
                <w:lang w:val="fr-BE"/>
              </w:rPr>
              <w:t>15</w:t>
            </w:r>
            <w:r w:rsidR="002A2E18">
              <w:rPr>
                <w:rFonts w:ascii="Times New Roman" w:hAnsi="Times New Roman" w:cs="Times New Roman"/>
                <w:sz w:val="30"/>
                <w:szCs w:val="30"/>
                <w:lang w:val="fr-BE"/>
              </w:rPr>
              <w:t>.</w:t>
            </w:r>
            <w:r>
              <w:rPr>
                <w:rFonts w:ascii="Times New Roman" w:hAnsi="Times New Roman" w:cs="Times New Roman"/>
                <w:sz w:val="30"/>
                <w:szCs w:val="30"/>
                <w:lang w:val="fr-BE"/>
              </w:rPr>
              <w:t>01</w:t>
            </w:r>
            <w:r w:rsidR="002A2E18" w:rsidRPr="007F4A49">
              <w:rPr>
                <w:rFonts w:ascii="Times New Roman" w:hAnsi="Times New Roman" w:cs="Times New Roman"/>
                <w:sz w:val="30"/>
                <w:szCs w:val="30"/>
              </w:rPr>
              <w:t xml:space="preserve"> procenten</w:t>
            </w:r>
          </w:p>
        </w:tc>
      </w:tr>
      <w:tr w:rsidR="00885E9B" w14:paraId="4DA19E20" w14:textId="77777777" w:rsidTr="00885E9B">
        <w:tc>
          <w:tcPr>
            <w:tcW w:w="1838" w:type="dxa"/>
          </w:tcPr>
          <w:p w14:paraId="5AA0BCFA" w14:textId="736DF8D6" w:rsidR="00885E9B" w:rsidRDefault="00FE1A59" w:rsidP="006A1B11">
            <w:pPr>
              <w:jc w:val="both"/>
              <w:rPr>
                <w:rFonts w:ascii="Times New Roman" w:hAnsi="Times New Roman" w:cs="Times New Roman"/>
                <w:sz w:val="30"/>
                <w:szCs w:val="30"/>
                <w:lang w:val="fr-BE"/>
              </w:rPr>
            </w:pPr>
            <w:r>
              <w:rPr>
                <w:rFonts w:ascii="Times New Roman" w:hAnsi="Times New Roman" w:cs="Times New Roman"/>
                <w:sz w:val="30"/>
                <w:szCs w:val="30"/>
              </w:rPr>
              <w:t>H</w:t>
            </w:r>
            <w:r w:rsidRPr="00FE1A59">
              <w:rPr>
                <w:rFonts w:ascii="Times New Roman" w:hAnsi="Times New Roman" w:cs="Times New Roman"/>
                <w:sz w:val="30"/>
                <w:szCs w:val="30"/>
              </w:rPr>
              <w:t>alftijds</w:t>
            </w:r>
          </w:p>
        </w:tc>
        <w:tc>
          <w:tcPr>
            <w:tcW w:w="4132" w:type="dxa"/>
          </w:tcPr>
          <w:p w14:paraId="637EB443" w14:textId="7A4D8D9B" w:rsidR="00885E9B" w:rsidRDefault="00885E9B" w:rsidP="006A1B11">
            <w:pPr>
              <w:jc w:val="both"/>
              <w:rPr>
                <w:rFonts w:ascii="Times New Roman" w:hAnsi="Times New Roman" w:cs="Times New Roman"/>
                <w:sz w:val="30"/>
                <w:szCs w:val="30"/>
                <w:lang w:val="fr-BE"/>
              </w:rPr>
            </w:pPr>
            <w:r>
              <w:rPr>
                <w:rFonts w:ascii="Times New Roman" w:hAnsi="Times New Roman" w:cs="Times New Roman"/>
                <w:sz w:val="30"/>
                <w:szCs w:val="30"/>
                <w:lang w:val="fr-BE"/>
              </w:rPr>
              <w:t>9</w:t>
            </w:r>
            <w:r w:rsidR="002A2E18">
              <w:rPr>
                <w:rFonts w:ascii="Times New Roman" w:hAnsi="Times New Roman" w:cs="Times New Roman"/>
                <w:sz w:val="30"/>
                <w:szCs w:val="30"/>
                <w:lang w:val="fr-BE"/>
              </w:rPr>
              <w:t>.</w:t>
            </w:r>
            <w:r>
              <w:rPr>
                <w:rFonts w:ascii="Times New Roman" w:hAnsi="Times New Roman" w:cs="Times New Roman"/>
                <w:sz w:val="30"/>
                <w:szCs w:val="30"/>
                <w:lang w:val="fr-BE"/>
              </w:rPr>
              <w:t>48</w:t>
            </w:r>
            <w:r w:rsidR="002A2E18" w:rsidRPr="007F4A49">
              <w:rPr>
                <w:rFonts w:ascii="Times New Roman" w:hAnsi="Times New Roman" w:cs="Times New Roman"/>
                <w:sz w:val="30"/>
                <w:szCs w:val="30"/>
              </w:rPr>
              <w:t xml:space="preserve"> procenten</w:t>
            </w:r>
          </w:p>
        </w:tc>
        <w:tc>
          <w:tcPr>
            <w:tcW w:w="3092" w:type="dxa"/>
          </w:tcPr>
          <w:p w14:paraId="0ED64855" w14:textId="260113F6" w:rsidR="00885E9B" w:rsidRDefault="00885E9B" w:rsidP="006A1B11">
            <w:pPr>
              <w:jc w:val="both"/>
              <w:rPr>
                <w:rFonts w:ascii="Times New Roman" w:hAnsi="Times New Roman" w:cs="Times New Roman"/>
                <w:sz w:val="30"/>
                <w:szCs w:val="30"/>
                <w:lang w:val="fr-BE"/>
              </w:rPr>
            </w:pPr>
            <w:r>
              <w:rPr>
                <w:rFonts w:ascii="Times New Roman" w:hAnsi="Times New Roman" w:cs="Times New Roman"/>
                <w:sz w:val="30"/>
                <w:szCs w:val="30"/>
                <w:lang w:val="fr-BE"/>
              </w:rPr>
              <w:t>5</w:t>
            </w:r>
            <w:r w:rsidR="002A2E18">
              <w:rPr>
                <w:rFonts w:ascii="Times New Roman" w:hAnsi="Times New Roman" w:cs="Times New Roman"/>
                <w:sz w:val="30"/>
                <w:szCs w:val="30"/>
                <w:lang w:val="fr-BE"/>
              </w:rPr>
              <w:t>.</w:t>
            </w:r>
            <w:r>
              <w:rPr>
                <w:rFonts w:ascii="Times New Roman" w:hAnsi="Times New Roman" w:cs="Times New Roman"/>
                <w:sz w:val="30"/>
                <w:szCs w:val="30"/>
                <w:lang w:val="fr-BE"/>
              </w:rPr>
              <w:t>87</w:t>
            </w:r>
            <w:r w:rsidR="002A2E18" w:rsidRPr="007F4A49">
              <w:rPr>
                <w:rFonts w:ascii="Times New Roman" w:hAnsi="Times New Roman" w:cs="Times New Roman"/>
                <w:sz w:val="30"/>
                <w:szCs w:val="30"/>
              </w:rPr>
              <w:t xml:space="preserve"> procenten</w:t>
            </w:r>
          </w:p>
        </w:tc>
      </w:tr>
    </w:tbl>
    <w:p w14:paraId="01A7650B" w14:textId="59D861B4" w:rsidR="00CA4174" w:rsidRDefault="00235007" w:rsidP="00857BB4">
      <w:pPr>
        <w:spacing w:before="240"/>
        <w:jc w:val="both"/>
        <w:rPr>
          <w:rFonts w:ascii="Times New Roman" w:eastAsia="Raleway" w:hAnsi="Times New Roman" w:cs="Times New Roman"/>
          <w:color w:val="000000"/>
          <w:sz w:val="30"/>
          <w:szCs w:val="30"/>
        </w:rPr>
      </w:pPr>
      <w:r w:rsidRPr="00857BB4">
        <w:rPr>
          <w:rFonts w:ascii="Times New Roman" w:hAnsi="Times New Roman" w:cs="Times New Roman"/>
          <w:sz w:val="30"/>
          <w:szCs w:val="30"/>
        </w:rPr>
        <w:t>Uit deze cijfers blijkt</w:t>
      </w:r>
      <w:r w:rsidR="00FE1A59" w:rsidRPr="00857BB4">
        <w:rPr>
          <w:rFonts w:ascii="Times New Roman" w:hAnsi="Times New Roman" w:cs="Times New Roman"/>
          <w:sz w:val="30"/>
          <w:szCs w:val="30"/>
        </w:rPr>
        <w:t xml:space="preserve"> dat </w:t>
      </w:r>
      <w:r w:rsidR="00FE1A59" w:rsidRPr="00857BB4">
        <w:rPr>
          <w:rFonts w:ascii="Times New Roman" w:eastAsia="Raleway" w:hAnsi="Times New Roman" w:cs="Times New Roman"/>
          <w:color w:val="000000"/>
          <w:sz w:val="30"/>
          <w:szCs w:val="30"/>
        </w:rPr>
        <w:t xml:space="preserve">de meeste medewerkers met een handicap </w:t>
      </w:r>
      <w:r w:rsidR="00FE1A59" w:rsidRPr="00857BB4">
        <w:rPr>
          <w:rFonts w:ascii="Times New Roman" w:eastAsia="Raleway" w:hAnsi="Times New Roman" w:cs="Times New Roman"/>
          <w:bCs/>
          <w:color w:val="000000"/>
          <w:sz w:val="30"/>
          <w:szCs w:val="30"/>
        </w:rPr>
        <w:t>voltijds</w:t>
      </w:r>
      <w:r w:rsidRPr="00857BB4">
        <w:rPr>
          <w:rFonts w:ascii="Times New Roman" w:eastAsia="Raleway" w:hAnsi="Times New Roman" w:cs="Times New Roman"/>
          <w:bCs/>
          <w:color w:val="000000"/>
          <w:sz w:val="30"/>
          <w:szCs w:val="30"/>
        </w:rPr>
        <w:t xml:space="preserve"> werken</w:t>
      </w:r>
      <w:r w:rsidR="00FE1A59" w:rsidRPr="00857BB4">
        <w:rPr>
          <w:rFonts w:ascii="Times New Roman" w:eastAsia="Raleway" w:hAnsi="Times New Roman" w:cs="Times New Roman"/>
          <w:color w:val="000000"/>
          <w:sz w:val="30"/>
          <w:szCs w:val="30"/>
        </w:rPr>
        <w:t>.</w:t>
      </w:r>
    </w:p>
    <w:p w14:paraId="5D2924E9" w14:textId="0E79D56A" w:rsidR="00B15FEE" w:rsidRDefault="00B15FEE" w:rsidP="00857BB4">
      <w:pPr>
        <w:spacing w:before="240"/>
        <w:jc w:val="both"/>
        <w:rPr>
          <w:rFonts w:ascii="Times New Roman" w:eastAsia="Raleway" w:hAnsi="Times New Roman" w:cs="Times New Roman"/>
          <w:color w:val="000000"/>
          <w:sz w:val="30"/>
          <w:szCs w:val="30"/>
        </w:rPr>
      </w:pPr>
    </w:p>
    <w:p w14:paraId="72FD0405" w14:textId="55A571E1" w:rsidR="00B15FEE" w:rsidRDefault="00B15FEE" w:rsidP="00857BB4">
      <w:pPr>
        <w:spacing w:before="240"/>
        <w:jc w:val="both"/>
        <w:rPr>
          <w:rFonts w:ascii="Times New Roman" w:eastAsia="Raleway" w:hAnsi="Times New Roman" w:cs="Times New Roman"/>
          <w:color w:val="000000"/>
          <w:sz w:val="30"/>
          <w:szCs w:val="30"/>
        </w:rPr>
      </w:pPr>
    </w:p>
    <w:p w14:paraId="470E9882" w14:textId="3E309411" w:rsidR="00B15FEE" w:rsidRDefault="00B15FEE" w:rsidP="00857BB4">
      <w:pPr>
        <w:spacing w:before="240"/>
        <w:jc w:val="both"/>
        <w:rPr>
          <w:rFonts w:ascii="Times New Roman" w:eastAsia="Raleway" w:hAnsi="Times New Roman" w:cs="Times New Roman"/>
          <w:color w:val="000000"/>
          <w:sz w:val="30"/>
          <w:szCs w:val="30"/>
        </w:rPr>
      </w:pPr>
    </w:p>
    <w:p w14:paraId="68AD2CA3" w14:textId="6F1D24C6" w:rsidR="00B15FEE" w:rsidRDefault="00B15FEE" w:rsidP="00857BB4">
      <w:pPr>
        <w:spacing w:before="240"/>
        <w:jc w:val="both"/>
        <w:rPr>
          <w:rFonts w:ascii="Times New Roman" w:eastAsia="Raleway" w:hAnsi="Times New Roman" w:cs="Times New Roman"/>
          <w:color w:val="000000"/>
          <w:sz w:val="30"/>
          <w:szCs w:val="30"/>
        </w:rPr>
      </w:pPr>
    </w:p>
    <w:p w14:paraId="4C18A9E1" w14:textId="25CD53D3" w:rsidR="00B15FEE" w:rsidRDefault="00B15FEE" w:rsidP="00857BB4">
      <w:pPr>
        <w:spacing w:before="240"/>
        <w:jc w:val="both"/>
        <w:rPr>
          <w:rFonts w:ascii="Times New Roman" w:eastAsia="Raleway" w:hAnsi="Times New Roman" w:cs="Times New Roman"/>
          <w:color w:val="000000"/>
          <w:sz w:val="30"/>
          <w:szCs w:val="30"/>
        </w:rPr>
      </w:pPr>
    </w:p>
    <w:p w14:paraId="51159C58" w14:textId="2288A08C" w:rsidR="00B15FEE" w:rsidRDefault="00B15FEE" w:rsidP="00857BB4">
      <w:pPr>
        <w:spacing w:before="240"/>
        <w:jc w:val="both"/>
        <w:rPr>
          <w:rFonts w:ascii="Times New Roman" w:eastAsia="Raleway" w:hAnsi="Times New Roman" w:cs="Times New Roman"/>
          <w:color w:val="000000"/>
          <w:sz w:val="30"/>
          <w:szCs w:val="30"/>
        </w:rPr>
      </w:pPr>
    </w:p>
    <w:p w14:paraId="6E83E111" w14:textId="495BC5F9" w:rsidR="00B15FEE" w:rsidRDefault="00B15FEE" w:rsidP="00857BB4">
      <w:pPr>
        <w:spacing w:before="240"/>
        <w:jc w:val="both"/>
        <w:rPr>
          <w:rFonts w:ascii="Times New Roman" w:eastAsia="Raleway" w:hAnsi="Times New Roman" w:cs="Times New Roman"/>
          <w:color w:val="000000"/>
          <w:sz w:val="30"/>
          <w:szCs w:val="30"/>
        </w:rPr>
      </w:pPr>
    </w:p>
    <w:p w14:paraId="6CF2F2B5" w14:textId="77777777" w:rsidR="00B15FEE" w:rsidRPr="00857BB4" w:rsidRDefault="00B15FEE" w:rsidP="00857BB4">
      <w:pPr>
        <w:spacing w:before="240"/>
        <w:jc w:val="both"/>
        <w:rPr>
          <w:rFonts w:ascii="Times New Roman" w:hAnsi="Times New Roman" w:cs="Times New Roman"/>
          <w:sz w:val="30"/>
          <w:szCs w:val="30"/>
        </w:rPr>
      </w:pPr>
    </w:p>
    <w:p w14:paraId="36C6AD99" w14:textId="0EBF9027" w:rsidR="006C3690" w:rsidRPr="00857BB4" w:rsidRDefault="006C3690" w:rsidP="006C3690">
      <w:pPr>
        <w:pStyle w:val="Titre1"/>
        <w:numPr>
          <w:ilvl w:val="0"/>
          <w:numId w:val="4"/>
        </w:numPr>
        <w:jc w:val="both"/>
        <w:rPr>
          <w:rFonts w:ascii="Times New Roman" w:hAnsi="Times New Roman" w:cs="Times New Roman"/>
          <w:color w:val="auto"/>
          <w:sz w:val="36"/>
          <w:szCs w:val="36"/>
          <w:lang w:val="fr-BE"/>
        </w:rPr>
      </w:pPr>
      <w:bookmarkStart w:id="14" w:name="_Toc30576548"/>
      <w:proofErr w:type="spellStart"/>
      <w:r w:rsidRPr="006C3690">
        <w:rPr>
          <w:rFonts w:ascii="Times New Roman" w:hAnsi="Times New Roman" w:cs="Times New Roman"/>
          <w:color w:val="auto"/>
          <w:sz w:val="36"/>
          <w:szCs w:val="36"/>
          <w:lang w:val="fr-BE"/>
        </w:rPr>
        <w:lastRenderedPageBreak/>
        <w:t>Getuigenissen</w:t>
      </w:r>
      <w:proofErr w:type="spellEnd"/>
      <w:r>
        <w:rPr>
          <w:rFonts w:ascii="Times New Roman" w:hAnsi="Times New Roman" w:cs="Times New Roman"/>
          <w:color w:val="auto"/>
          <w:sz w:val="36"/>
          <w:szCs w:val="36"/>
          <w:lang w:val="fr-BE"/>
        </w:rPr>
        <w:t> :</w:t>
      </w:r>
      <w:bookmarkEnd w:id="14"/>
      <w:r>
        <w:rPr>
          <w:rFonts w:ascii="Times New Roman" w:hAnsi="Times New Roman" w:cs="Times New Roman"/>
          <w:color w:val="auto"/>
          <w:sz w:val="36"/>
          <w:szCs w:val="36"/>
          <w:lang w:val="fr-BE"/>
        </w:rPr>
        <w:t xml:space="preserve"> </w:t>
      </w:r>
    </w:p>
    <w:p w14:paraId="26F9D237" w14:textId="3287C47C" w:rsidR="00266574" w:rsidRDefault="00DF494F" w:rsidP="00857BB4">
      <w:pPr>
        <w:spacing w:before="240"/>
        <w:jc w:val="both"/>
        <w:rPr>
          <w:rFonts w:ascii="Times New Roman" w:hAnsi="Times New Roman" w:cs="Times New Roman"/>
          <w:sz w:val="30"/>
          <w:szCs w:val="30"/>
        </w:rPr>
      </w:pPr>
      <w:r w:rsidRPr="00857BB4">
        <w:rPr>
          <w:rFonts w:ascii="Times New Roman" w:hAnsi="Times New Roman" w:cs="Times New Roman"/>
          <w:sz w:val="30"/>
          <w:szCs w:val="30"/>
        </w:rPr>
        <w:t xml:space="preserve">De eerste getuigenis is die van </w:t>
      </w:r>
      <w:r w:rsidR="00857BB4" w:rsidRPr="00857BB4">
        <w:rPr>
          <w:rFonts w:ascii="Times New Roman" w:hAnsi="Times New Roman" w:cs="Times New Roman"/>
          <w:sz w:val="30"/>
          <w:szCs w:val="30"/>
        </w:rPr>
        <w:t>Marijke</w:t>
      </w:r>
      <w:r w:rsidR="00857BB4">
        <w:rPr>
          <w:rFonts w:ascii="Times New Roman" w:hAnsi="Times New Roman" w:cs="Times New Roman"/>
          <w:sz w:val="30"/>
          <w:szCs w:val="30"/>
        </w:rPr>
        <w:t xml:space="preserve"> Vermeulen, communicatieattaché bij de FOD Mobiliteit.</w:t>
      </w:r>
    </w:p>
    <w:p w14:paraId="1AC00BDE" w14:textId="7EFE891D" w:rsidR="00251E66" w:rsidRPr="00266574" w:rsidRDefault="00266574" w:rsidP="006C3690">
      <w:pPr>
        <w:jc w:val="both"/>
        <w:rPr>
          <w:rFonts w:ascii="Times New Roman" w:hAnsi="Times New Roman" w:cs="Times New Roman"/>
          <w:sz w:val="30"/>
          <w:szCs w:val="30"/>
        </w:rPr>
      </w:pPr>
      <w:r>
        <w:rPr>
          <w:rFonts w:ascii="Times New Roman" w:hAnsi="Times New Roman" w:cs="Times New Roman"/>
          <w:sz w:val="30"/>
          <w:szCs w:val="30"/>
        </w:rPr>
        <w:t xml:space="preserve">Vraag: </w:t>
      </w:r>
      <w:r w:rsidRPr="00266574">
        <w:rPr>
          <w:rFonts w:ascii="Times New Roman" w:hAnsi="Times New Roman" w:cs="Times New Roman"/>
          <w:sz w:val="30"/>
          <w:szCs w:val="30"/>
        </w:rPr>
        <w:t>Marijke, hoe ben je bij de federale overheid terechtgekomen?</w:t>
      </w:r>
    </w:p>
    <w:p w14:paraId="5757DA8C" w14:textId="77777777" w:rsidR="00266574" w:rsidRPr="00CA480C" w:rsidRDefault="00266574" w:rsidP="009015AC">
      <w:pPr>
        <w:autoSpaceDE w:val="0"/>
        <w:autoSpaceDN w:val="0"/>
        <w:adjustRightInd w:val="0"/>
        <w:spacing w:before="240" w:after="0" w:line="241" w:lineRule="atLeast"/>
        <w:jc w:val="both"/>
        <w:rPr>
          <w:rFonts w:ascii="Times New Roman" w:hAnsi="Times New Roman" w:cs="Times New Roman"/>
          <w:sz w:val="30"/>
          <w:szCs w:val="30"/>
        </w:rPr>
      </w:pPr>
      <w:r w:rsidRPr="00CA480C">
        <w:rPr>
          <w:rFonts w:ascii="Times New Roman" w:hAnsi="Times New Roman" w:cs="Times New Roman"/>
          <w:sz w:val="30"/>
          <w:szCs w:val="30"/>
        </w:rPr>
        <w:t xml:space="preserve">Via een </w:t>
      </w:r>
      <w:proofErr w:type="spellStart"/>
      <w:r w:rsidRPr="00CA480C">
        <w:rPr>
          <w:rFonts w:ascii="Times New Roman" w:hAnsi="Times New Roman" w:cs="Times New Roman"/>
          <w:sz w:val="30"/>
          <w:szCs w:val="30"/>
        </w:rPr>
        <w:t>jobdag</w:t>
      </w:r>
      <w:proofErr w:type="spellEnd"/>
      <w:r w:rsidRPr="00CA480C">
        <w:rPr>
          <w:rFonts w:ascii="Times New Roman" w:hAnsi="Times New Roman" w:cs="Times New Roman"/>
          <w:sz w:val="30"/>
          <w:szCs w:val="30"/>
        </w:rPr>
        <w:t xml:space="preserve"> van de FOD Beleid en Ondersteuning. Ik had gesolliciteerd voor een job als vertaler-revisor bij de FOD Mobiliteit en tijdens de </w:t>
      </w:r>
      <w:proofErr w:type="spellStart"/>
      <w:r w:rsidRPr="00CA480C">
        <w:rPr>
          <w:rFonts w:ascii="Times New Roman" w:hAnsi="Times New Roman" w:cs="Times New Roman"/>
          <w:sz w:val="30"/>
          <w:szCs w:val="30"/>
        </w:rPr>
        <w:t>jobdag</w:t>
      </w:r>
      <w:proofErr w:type="spellEnd"/>
      <w:r w:rsidRPr="00CA480C">
        <w:rPr>
          <w:rFonts w:ascii="Times New Roman" w:hAnsi="Times New Roman" w:cs="Times New Roman"/>
          <w:sz w:val="30"/>
          <w:szCs w:val="30"/>
        </w:rPr>
        <w:t xml:space="preserve"> deed ik een test en had ik een interview. Op de </w:t>
      </w:r>
      <w:proofErr w:type="spellStart"/>
      <w:r w:rsidRPr="00CA480C">
        <w:rPr>
          <w:rFonts w:ascii="Times New Roman" w:hAnsi="Times New Roman" w:cs="Times New Roman"/>
          <w:sz w:val="30"/>
          <w:szCs w:val="30"/>
        </w:rPr>
        <w:t>jobdag</w:t>
      </w:r>
      <w:proofErr w:type="spellEnd"/>
      <w:r w:rsidRPr="00CA480C">
        <w:rPr>
          <w:rFonts w:ascii="Times New Roman" w:hAnsi="Times New Roman" w:cs="Times New Roman"/>
          <w:sz w:val="30"/>
          <w:szCs w:val="30"/>
        </w:rPr>
        <w:t xml:space="preserve"> geraken was wel spannend. Die dag reden de trams niet in Antwerpen, dus ben ik naar het station gestapt. Gelukkig was ik op tijd vertrokken.</w:t>
      </w:r>
    </w:p>
    <w:p w14:paraId="426CF88E" w14:textId="27F3834B" w:rsidR="0084020D" w:rsidRPr="00CA480C" w:rsidRDefault="00266574" w:rsidP="001C0F90">
      <w:pPr>
        <w:autoSpaceDE w:val="0"/>
        <w:autoSpaceDN w:val="0"/>
        <w:adjustRightInd w:val="0"/>
        <w:spacing w:before="240" w:line="241" w:lineRule="atLeast"/>
        <w:jc w:val="both"/>
        <w:rPr>
          <w:rFonts w:ascii="Times New Roman" w:hAnsi="Times New Roman" w:cs="Times New Roman"/>
          <w:sz w:val="30"/>
          <w:szCs w:val="30"/>
        </w:rPr>
      </w:pPr>
      <w:r w:rsidRPr="00CA480C">
        <w:rPr>
          <w:rFonts w:ascii="Times New Roman" w:hAnsi="Times New Roman" w:cs="Times New Roman"/>
          <w:sz w:val="30"/>
          <w:szCs w:val="30"/>
        </w:rPr>
        <w:t>Ik kon uiteindelijk aan de slag bij de FOD Mobiliteit, maar niet in de job waarvoor ik gesolliciteerd had. Die job kon enkel voltijds uitgevoerd worden en door mijn beperking kan ik alleen halftijds werken. Uiteindelijk boden ze me een job aan als attach</w:t>
      </w:r>
      <w:r w:rsidRPr="00CA480C">
        <w:rPr>
          <w:rFonts w:ascii="Times New Roman" w:hAnsi="Times New Roman" w:cs="Times New Roman" w:hint="eastAsia"/>
          <w:sz w:val="30"/>
          <w:szCs w:val="30"/>
        </w:rPr>
        <w:t>é</w:t>
      </w:r>
      <w:r w:rsidRPr="00CA480C">
        <w:rPr>
          <w:rFonts w:ascii="Times New Roman" w:hAnsi="Times New Roman" w:cs="Times New Roman"/>
          <w:sz w:val="30"/>
          <w:szCs w:val="30"/>
        </w:rPr>
        <w:t xml:space="preserve"> communicatiebeleid op de dienst P&amp;O.</w:t>
      </w:r>
    </w:p>
    <w:p w14:paraId="2774FA46" w14:textId="22EA768D" w:rsidR="0084020D" w:rsidRPr="00266574" w:rsidRDefault="0084020D" w:rsidP="003C62E4">
      <w:pPr>
        <w:autoSpaceDE w:val="0"/>
        <w:autoSpaceDN w:val="0"/>
        <w:adjustRightInd w:val="0"/>
        <w:spacing w:line="241" w:lineRule="atLeast"/>
        <w:jc w:val="both"/>
        <w:rPr>
          <w:rFonts w:ascii="Times New Roman" w:hAnsi="Times New Roman" w:cs="Times New Roman"/>
          <w:sz w:val="30"/>
          <w:szCs w:val="30"/>
        </w:rPr>
      </w:pPr>
      <w:r w:rsidRPr="0084020D">
        <w:rPr>
          <w:rFonts w:ascii="Times New Roman" w:hAnsi="Times New Roman" w:cs="Times New Roman"/>
          <w:sz w:val="30"/>
          <w:szCs w:val="30"/>
        </w:rPr>
        <w:t>Vraag :</w:t>
      </w:r>
      <w:r>
        <w:rPr>
          <w:rFonts w:ascii="Times New Roman" w:hAnsi="Times New Roman" w:cs="Times New Roman"/>
          <w:sz w:val="30"/>
          <w:szCs w:val="30"/>
        </w:rPr>
        <w:t xml:space="preserve"> </w:t>
      </w:r>
      <w:r w:rsidR="00266574" w:rsidRPr="00266574">
        <w:rPr>
          <w:rFonts w:ascii="Times New Roman" w:hAnsi="Times New Roman" w:cs="Times New Roman"/>
          <w:sz w:val="30"/>
          <w:szCs w:val="30"/>
        </w:rPr>
        <w:t>Wat heeft je gemotiveerd redelijke aanpassingen te vragen?</w:t>
      </w:r>
    </w:p>
    <w:p w14:paraId="4338D095" w14:textId="4C332BF7" w:rsidR="0084020D" w:rsidRPr="00CA480C" w:rsidRDefault="00266574" w:rsidP="001C0F90">
      <w:pPr>
        <w:autoSpaceDE w:val="0"/>
        <w:autoSpaceDN w:val="0"/>
        <w:adjustRightInd w:val="0"/>
        <w:spacing w:before="240" w:after="0" w:line="241" w:lineRule="atLeast"/>
        <w:jc w:val="both"/>
        <w:rPr>
          <w:rFonts w:ascii="Times New Roman" w:hAnsi="Times New Roman" w:cs="Times New Roman"/>
          <w:sz w:val="30"/>
          <w:szCs w:val="30"/>
        </w:rPr>
      </w:pPr>
      <w:r w:rsidRPr="00CA480C">
        <w:rPr>
          <w:rFonts w:ascii="Times New Roman" w:hAnsi="Times New Roman" w:cs="Times New Roman"/>
          <w:sz w:val="30"/>
          <w:szCs w:val="30"/>
        </w:rPr>
        <w:t>Uit mijn studententijd en uit de stages die ik gedaan heb, wist ik wat ik nodig had om comfortabel te kunnen werken. Lang zitten is moeilijk voor me en dus vroeg ik een bureau waaraan ik rechtstaand kon werken. Ik vroeg ook om halftijds te mogen werken. Als ik selectietesten doe, vraag ik een goede bureaustoel en een apart lokaaltje om me beter te kunnen concentreren.</w:t>
      </w:r>
    </w:p>
    <w:p w14:paraId="167F6200" w14:textId="622A8D34" w:rsidR="0084020D" w:rsidRPr="00CA480C" w:rsidRDefault="0084020D" w:rsidP="001C0F90">
      <w:pPr>
        <w:autoSpaceDE w:val="0"/>
        <w:autoSpaceDN w:val="0"/>
        <w:adjustRightInd w:val="0"/>
        <w:spacing w:before="240" w:line="241" w:lineRule="atLeast"/>
        <w:jc w:val="both"/>
        <w:rPr>
          <w:rFonts w:ascii="Times New Roman" w:hAnsi="Times New Roman" w:cs="Times New Roman"/>
          <w:sz w:val="30"/>
          <w:szCs w:val="30"/>
        </w:rPr>
      </w:pPr>
      <w:r w:rsidRPr="00CA480C">
        <w:rPr>
          <w:rFonts w:ascii="Times New Roman" w:hAnsi="Times New Roman" w:cs="Times New Roman"/>
          <w:sz w:val="30"/>
          <w:szCs w:val="30"/>
        </w:rPr>
        <w:t>&lt;&lt; Ik wil in de eerste plaats als mens beschouwd worden en dan pas als mens met een beperking. &gt;&gt;</w:t>
      </w:r>
    </w:p>
    <w:p w14:paraId="36192F44" w14:textId="2DE24B22" w:rsidR="0084020D" w:rsidRPr="0084020D" w:rsidRDefault="0084020D" w:rsidP="001C0F90">
      <w:pPr>
        <w:autoSpaceDE w:val="0"/>
        <w:autoSpaceDN w:val="0"/>
        <w:adjustRightInd w:val="0"/>
        <w:spacing w:line="241" w:lineRule="atLeast"/>
        <w:jc w:val="both"/>
        <w:rPr>
          <w:rFonts w:ascii="Times New Roman" w:hAnsi="Times New Roman" w:cs="Times New Roman"/>
          <w:sz w:val="30"/>
          <w:szCs w:val="30"/>
        </w:rPr>
      </w:pPr>
      <w:r w:rsidRPr="00CA480C">
        <w:rPr>
          <w:rFonts w:ascii="Times New Roman" w:hAnsi="Times New Roman" w:cs="Times New Roman"/>
          <w:sz w:val="30"/>
          <w:szCs w:val="30"/>
        </w:rPr>
        <w:t>De organisatie gaat heel goed om met mijn handicap. Ik heb wel een tijdje moeten wachten op mijn verhoogde bureau. Eerst werkte ik aan een gewoon bureau dat hoger gezet werd, maar dat was niet ergonomisch genoeg. Daarna heb ik even aan een soort bartafel gewerkt tot mijn bureau geleverd en ge</w:t>
      </w:r>
      <w:r w:rsidRPr="00CA480C">
        <w:rPr>
          <w:rFonts w:ascii="Times New Roman" w:hAnsi="Times New Roman" w:cs="Times New Roman" w:hint="eastAsia"/>
          <w:sz w:val="30"/>
          <w:szCs w:val="30"/>
        </w:rPr>
        <w:t>ï</w:t>
      </w:r>
      <w:r w:rsidRPr="00CA480C">
        <w:rPr>
          <w:rFonts w:ascii="Times New Roman" w:hAnsi="Times New Roman" w:cs="Times New Roman"/>
          <w:sz w:val="30"/>
          <w:szCs w:val="30"/>
        </w:rPr>
        <w:t>nstalleerd was.</w:t>
      </w:r>
    </w:p>
    <w:p w14:paraId="30B7B367" w14:textId="77777777" w:rsidR="0084020D" w:rsidRPr="00BE6EA4" w:rsidRDefault="0084020D" w:rsidP="0084020D">
      <w:pPr>
        <w:pStyle w:val="Pa0"/>
        <w:jc w:val="both"/>
        <w:rPr>
          <w:rFonts w:ascii="Times New Roman" w:hAnsi="Times New Roman" w:cs="Times New Roman"/>
          <w:sz w:val="30"/>
          <w:szCs w:val="30"/>
        </w:rPr>
      </w:pPr>
      <w:r w:rsidRPr="00BE6EA4">
        <w:rPr>
          <w:rFonts w:ascii="Times New Roman" w:hAnsi="Times New Roman" w:cs="Times New Roman"/>
          <w:sz w:val="30"/>
          <w:szCs w:val="30"/>
        </w:rPr>
        <w:t>Vraag : Hoe verliep je eerste dag?</w:t>
      </w:r>
    </w:p>
    <w:p w14:paraId="7097C9FE" w14:textId="5D692CD8" w:rsidR="0084020D" w:rsidRPr="001C0F90" w:rsidRDefault="0084020D" w:rsidP="001C0F90">
      <w:pPr>
        <w:pStyle w:val="Pa0"/>
        <w:spacing w:before="240" w:after="240"/>
        <w:jc w:val="both"/>
        <w:rPr>
          <w:rFonts w:ascii="Times New Roman" w:eastAsia="Raleway" w:hAnsi="Times New Roman" w:cs="Times New Roman"/>
          <w:sz w:val="30"/>
          <w:szCs w:val="30"/>
        </w:rPr>
      </w:pPr>
      <w:r w:rsidRPr="00CA480C">
        <w:rPr>
          <w:rFonts w:ascii="Times New Roman" w:hAnsi="Times New Roman" w:cs="Times New Roman"/>
          <w:sz w:val="30"/>
          <w:szCs w:val="30"/>
        </w:rPr>
        <w:t xml:space="preserve">Mijn eerste dag was een maandag, een vrij rustige dag meestal. Veel indrukken en nieuwe mensen natuurlijk, maar daar was ik op voorbereid. Mijn tweede dag was wel drukker. </w:t>
      </w:r>
      <w:r w:rsidRPr="0084020D">
        <w:rPr>
          <w:rFonts w:ascii="Times New Roman" w:hAnsi="Times New Roman" w:cs="Times New Roman"/>
          <w:sz w:val="30"/>
          <w:szCs w:val="30"/>
        </w:rPr>
        <w:t xml:space="preserve">Ik mocht meteen mee </w:t>
      </w:r>
      <w:r w:rsidRPr="0084020D">
        <w:rPr>
          <w:rFonts w:ascii="Times New Roman" w:eastAsia="Raleway" w:hAnsi="Times New Roman" w:cs="Times New Roman"/>
          <w:sz w:val="30"/>
          <w:szCs w:val="30"/>
        </w:rPr>
        <w:t xml:space="preserve">vergaderen. Op dinsdag houden we bijvoorbeeld een stand-up meeting en iedereen was speciaal gekomen omdat er een nieuwe collega was. Het is eerder uitzonderlijk dat er zoveel mensen aanwezig zijn op de stand-up </w:t>
      </w:r>
      <w:r w:rsidRPr="0084020D">
        <w:rPr>
          <w:rFonts w:ascii="Times New Roman" w:eastAsia="Raleway" w:hAnsi="Times New Roman" w:cs="Times New Roman"/>
          <w:sz w:val="30"/>
          <w:szCs w:val="30"/>
        </w:rPr>
        <w:lastRenderedPageBreak/>
        <w:t>vergadering, maar uiteraard voelde ik me meer dan welkom. Ze stelden me voor, zeiden wat ik zou gaan doen en dat ik een beperking had en daarom halftijds zou werken. Nieuwe mensen worden in onze FOD op voorhand aangekondigd. Iedereen wist dus dat ik zou komen.</w:t>
      </w:r>
    </w:p>
    <w:p w14:paraId="7C9E1215" w14:textId="26EA3DFA" w:rsidR="0084020D" w:rsidRPr="001C0F90" w:rsidRDefault="0084020D" w:rsidP="001C0F90">
      <w:pPr>
        <w:autoSpaceDE w:val="0"/>
        <w:autoSpaceDN w:val="0"/>
        <w:adjustRightInd w:val="0"/>
        <w:spacing w:after="240" w:line="241" w:lineRule="atLeast"/>
        <w:jc w:val="both"/>
        <w:rPr>
          <w:rFonts w:ascii="Times New Roman" w:eastAsia="Raleway" w:hAnsi="Times New Roman" w:cs="Times New Roman"/>
          <w:bCs/>
          <w:sz w:val="30"/>
          <w:szCs w:val="30"/>
        </w:rPr>
      </w:pPr>
      <w:r>
        <w:rPr>
          <w:rFonts w:ascii="Times New Roman" w:eastAsia="Raleway" w:hAnsi="Times New Roman" w:cs="Times New Roman"/>
          <w:bCs/>
          <w:sz w:val="30"/>
          <w:szCs w:val="30"/>
        </w:rPr>
        <w:t xml:space="preserve">Vraag: </w:t>
      </w:r>
      <w:r w:rsidRPr="0084020D">
        <w:rPr>
          <w:rFonts w:ascii="Times New Roman" w:eastAsia="Raleway" w:hAnsi="Times New Roman" w:cs="Times New Roman"/>
          <w:bCs/>
          <w:sz w:val="30"/>
          <w:szCs w:val="30"/>
        </w:rPr>
        <w:t>Hoe heeft je professionele omgeving gereageerd toen je hen over jouw beperking vertelde?</w:t>
      </w:r>
    </w:p>
    <w:p w14:paraId="509A9CC8" w14:textId="30C2E1C5" w:rsidR="0084020D" w:rsidRPr="0084020D" w:rsidRDefault="0084020D" w:rsidP="006426CF">
      <w:pPr>
        <w:autoSpaceDE w:val="0"/>
        <w:autoSpaceDN w:val="0"/>
        <w:adjustRightInd w:val="0"/>
        <w:spacing w:before="240" w:after="0" w:line="241" w:lineRule="atLeast"/>
        <w:jc w:val="both"/>
        <w:rPr>
          <w:rFonts w:ascii="Times New Roman" w:eastAsia="Raleway" w:hAnsi="Times New Roman" w:cs="Times New Roman"/>
          <w:sz w:val="30"/>
          <w:szCs w:val="30"/>
        </w:rPr>
      </w:pPr>
      <w:r w:rsidRPr="0084020D">
        <w:rPr>
          <w:rFonts w:ascii="Times New Roman" w:eastAsia="Raleway" w:hAnsi="Times New Roman" w:cs="Times New Roman"/>
          <w:sz w:val="30"/>
          <w:szCs w:val="30"/>
        </w:rPr>
        <w:t>Zelf vertel ik er alleen iets over als mij ernaar gevraagd wordt. Ik wil in de eerste plaats als mens beschouwd worden en dan pas als mens met een handicap. Ik ben veel meer dan mijn beperking.</w:t>
      </w:r>
    </w:p>
    <w:p w14:paraId="2750C0F9" w14:textId="3F5C1DFB" w:rsidR="0084020D" w:rsidRPr="001C0F90" w:rsidRDefault="00BE6EA4" w:rsidP="006426CF">
      <w:pPr>
        <w:autoSpaceDE w:val="0"/>
        <w:autoSpaceDN w:val="0"/>
        <w:adjustRightInd w:val="0"/>
        <w:spacing w:before="240" w:after="0" w:line="241" w:lineRule="atLeast"/>
        <w:jc w:val="both"/>
        <w:rPr>
          <w:rFonts w:ascii="Times New Roman" w:eastAsia="Raleway" w:hAnsi="Times New Roman" w:cs="Times New Roman"/>
          <w:bCs/>
          <w:sz w:val="30"/>
          <w:szCs w:val="30"/>
        </w:rPr>
      </w:pPr>
      <w:r>
        <w:rPr>
          <w:rFonts w:ascii="Times New Roman" w:eastAsia="Raleway" w:hAnsi="Times New Roman" w:cs="Times New Roman"/>
          <w:bCs/>
          <w:sz w:val="30"/>
          <w:szCs w:val="30"/>
        </w:rPr>
        <w:t xml:space="preserve">Vraag: </w:t>
      </w:r>
      <w:r w:rsidR="0084020D" w:rsidRPr="0084020D">
        <w:rPr>
          <w:rFonts w:ascii="Times New Roman" w:eastAsia="Raleway" w:hAnsi="Times New Roman" w:cs="Times New Roman"/>
          <w:bCs/>
          <w:sz w:val="30"/>
          <w:szCs w:val="30"/>
        </w:rPr>
        <w:t>Hoe is het contact met je collega’s?</w:t>
      </w:r>
    </w:p>
    <w:p w14:paraId="74143977" w14:textId="77777777" w:rsidR="0084020D" w:rsidRPr="0084020D" w:rsidRDefault="0084020D" w:rsidP="009015AC">
      <w:pPr>
        <w:autoSpaceDE w:val="0"/>
        <w:autoSpaceDN w:val="0"/>
        <w:adjustRightInd w:val="0"/>
        <w:spacing w:before="240" w:after="0" w:line="241" w:lineRule="atLeast"/>
        <w:jc w:val="both"/>
        <w:rPr>
          <w:rFonts w:ascii="Times New Roman" w:eastAsia="Raleway" w:hAnsi="Times New Roman" w:cs="Times New Roman"/>
          <w:sz w:val="30"/>
          <w:szCs w:val="30"/>
        </w:rPr>
      </w:pPr>
      <w:r w:rsidRPr="0084020D">
        <w:rPr>
          <w:rFonts w:ascii="Times New Roman" w:eastAsia="Raleway" w:hAnsi="Times New Roman" w:cs="Times New Roman"/>
          <w:sz w:val="30"/>
          <w:szCs w:val="30"/>
        </w:rPr>
        <w:t>Goed. Iedereen heeft veel respect voor mijn halftijds uurrooster en voor het feit dat ik niet zo lang kan zitten. Het is alleen jammer dat mijn verhoogd bureau in een hoek staat. Als er veel collega’s aanwezig zijn, is het gezellig, net als elders op de dienst, maar vandaag is het bijvoorbeeld rustiger en dan voel ik me wel eens alleen. Ik kan mijn bureau niet verplaatsen, terwijl de anderen wel kunnen kiezen waar ze gaan zitten.</w:t>
      </w:r>
    </w:p>
    <w:p w14:paraId="2A721A42" w14:textId="54368518" w:rsidR="0084020D" w:rsidRPr="0084020D" w:rsidRDefault="0084020D" w:rsidP="006426CF">
      <w:pPr>
        <w:autoSpaceDE w:val="0"/>
        <w:autoSpaceDN w:val="0"/>
        <w:adjustRightInd w:val="0"/>
        <w:spacing w:before="240" w:line="241" w:lineRule="atLeast"/>
        <w:jc w:val="both"/>
        <w:rPr>
          <w:rFonts w:ascii="Times New Roman" w:eastAsia="Raleway" w:hAnsi="Times New Roman" w:cs="Times New Roman"/>
          <w:sz w:val="30"/>
          <w:szCs w:val="30"/>
        </w:rPr>
      </w:pPr>
      <w:r w:rsidRPr="0084020D">
        <w:rPr>
          <w:rFonts w:ascii="Times New Roman" w:eastAsia="Raleway" w:hAnsi="Times New Roman" w:cs="Times New Roman"/>
          <w:sz w:val="30"/>
          <w:szCs w:val="30"/>
        </w:rPr>
        <w:t>Soms komen collega’s langs om een praatje te slaan, en ik loop ook rond, zodat ik anderen tegenkom. Maar er zijn dus dagen dat er minder sociaal contact is.</w:t>
      </w:r>
    </w:p>
    <w:p w14:paraId="4628FA6C" w14:textId="4A9CC14F" w:rsidR="0084020D" w:rsidRPr="006426CF" w:rsidRDefault="00BE6EA4" w:rsidP="006426CF">
      <w:pPr>
        <w:autoSpaceDE w:val="0"/>
        <w:autoSpaceDN w:val="0"/>
        <w:adjustRightInd w:val="0"/>
        <w:spacing w:line="241" w:lineRule="atLeast"/>
        <w:jc w:val="both"/>
        <w:rPr>
          <w:rFonts w:ascii="Times New Roman" w:eastAsia="Raleway" w:hAnsi="Times New Roman" w:cs="Times New Roman"/>
          <w:bCs/>
          <w:sz w:val="30"/>
          <w:szCs w:val="30"/>
        </w:rPr>
      </w:pPr>
      <w:r>
        <w:rPr>
          <w:rFonts w:ascii="Times New Roman" w:eastAsia="Raleway" w:hAnsi="Times New Roman" w:cs="Times New Roman"/>
          <w:bCs/>
          <w:sz w:val="30"/>
          <w:szCs w:val="30"/>
        </w:rPr>
        <w:t xml:space="preserve">Vraag: </w:t>
      </w:r>
      <w:r w:rsidR="0084020D" w:rsidRPr="0084020D">
        <w:rPr>
          <w:rFonts w:ascii="Times New Roman" w:eastAsia="Raleway" w:hAnsi="Times New Roman" w:cs="Times New Roman"/>
          <w:bCs/>
          <w:sz w:val="30"/>
          <w:szCs w:val="30"/>
        </w:rPr>
        <w:t>Wat zou je collega’s met een handicap aanraden die twijfelen om dit op hun werk te laten erkennen?</w:t>
      </w:r>
    </w:p>
    <w:p w14:paraId="1F3A8A64" w14:textId="2B7A4A60" w:rsidR="0084020D" w:rsidRPr="0084020D" w:rsidRDefault="0084020D" w:rsidP="009015AC">
      <w:pPr>
        <w:autoSpaceDE w:val="0"/>
        <w:autoSpaceDN w:val="0"/>
        <w:adjustRightInd w:val="0"/>
        <w:spacing w:before="240" w:after="0" w:line="241" w:lineRule="atLeast"/>
        <w:jc w:val="both"/>
        <w:rPr>
          <w:rFonts w:ascii="Times New Roman" w:eastAsia="Raleway" w:hAnsi="Times New Roman" w:cs="Times New Roman"/>
          <w:sz w:val="30"/>
          <w:szCs w:val="30"/>
        </w:rPr>
      </w:pPr>
      <w:r w:rsidRPr="0084020D">
        <w:rPr>
          <w:rFonts w:ascii="Times New Roman" w:eastAsia="Raleway" w:hAnsi="Times New Roman" w:cs="Times New Roman"/>
          <w:sz w:val="30"/>
          <w:szCs w:val="30"/>
        </w:rPr>
        <w:t>Je hebt er recht op dus grijp het! Erkenningen hangen vaak vast aan tegemoetkomingen of aan de redelijke aanpassingen van je werkplek of selectiegesprek.</w:t>
      </w:r>
    </w:p>
    <w:p w14:paraId="66F8C89A" w14:textId="27828CC4" w:rsidR="0084020D" w:rsidRPr="0084020D" w:rsidRDefault="0084020D" w:rsidP="006426CF">
      <w:pPr>
        <w:autoSpaceDE w:val="0"/>
        <w:autoSpaceDN w:val="0"/>
        <w:adjustRightInd w:val="0"/>
        <w:spacing w:before="240" w:line="241" w:lineRule="atLeast"/>
        <w:jc w:val="both"/>
        <w:rPr>
          <w:rFonts w:ascii="Times New Roman" w:hAnsi="Times New Roman" w:cs="Times New Roman"/>
          <w:sz w:val="30"/>
          <w:szCs w:val="30"/>
        </w:rPr>
      </w:pPr>
      <w:r w:rsidRPr="0084020D">
        <w:rPr>
          <w:rFonts w:ascii="Times New Roman" w:eastAsia="Raleway" w:hAnsi="Times New Roman" w:cs="Times New Roman"/>
          <w:sz w:val="30"/>
          <w:szCs w:val="30"/>
        </w:rPr>
        <w:t>Mensen moeten zich goed inlichten over waar ze recht op hebben. Niet alleen voor zichzelf maar ook om hun kansen om een job te vinden te vergroten. Bepaalde erkenningen kunnen werkgevers namelijk over de streep trekken om je in dienst te nemen. Kijk naar mij: dankzij het quotum bij de federale overheid en dankzij de erkenning van mijn beperking kon ik aan de slag in mijn eerste betaalde job. Hiervoor deed ik enkel onbezoldigde stages. Die stages waren heel interessant en leerrijk. Bovendien kon ik zo uitzoeken hoeveel uur per week ik kon werken zonder te veel klachten te ontwikkelen. Maar ik wil op eigen benen staan en dan is het natuurlijk veel fijner om betaald te worden voor je werk (lacht).</w:t>
      </w:r>
    </w:p>
    <w:p w14:paraId="3A8BCAAA" w14:textId="01C0AF99" w:rsidR="003C62E4" w:rsidRPr="00161FD0" w:rsidRDefault="003C62E4" w:rsidP="006426CF">
      <w:pPr>
        <w:jc w:val="both"/>
        <w:rPr>
          <w:rFonts w:ascii="Times New Roman" w:hAnsi="Times New Roman" w:cs="Times New Roman"/>
          <w:sz w:val="30"/>
          <w:szCs w:val="30"/>
        </w:rPr>
      </w:pPr>
      <w:r w:rsidRPr="00857BB4">
        <w:rPr>
          <w:rFonts w:ascii="Times New Roman" w:hAnsi="Times New Roman" w:cs="Times New Roman"/>
          <w:sz w:val="30"/>
          <w:szCs w:val="30"/>
        </w:rPr>
        <w:lastRenderedPageBreak/>
        <w:t xml:space="preserve">De </w:t>
      </w:r>
      <w:r>
        <w:rPr>
          <w:rFonts w:ascii="Times New Roman" w:hAnsi="Times New Roman" w:cs="Times New Roman"/>
          <w:sz w:val="30"/>
          <w:szCs w:val="30"/>
        </w:rPr>
        <w:t>tweede</w:t>
      </w:r>
      <w:r w:rsidRPr="00857BB4">
        <w:rPr>
          <w:rFonts w:ascii="Times New Roman" w:hAnsi="Times New Roman" w:cs="Times New Roman"/>
          <w:sz w:val="30"/>
          <w:szCs w:val="30"/>
        </w:rPr>
        <w:t xml:space="preserve"> getuigenis is die van </w:t>
      </w:r>
      <w:r w:rsidR="00BE6EA4">
        <w:rPr>
          <w:rFonts w:ascii="Times New Roman" w:hAnsi="Times New Roman" w:cs="Times New Roman"/>
          <w:sz w:val="30"/>
          <w:szCs w:val="30"/>
        </w:rPr>
        <w:t xml:space="preserve">Lars Vandekerckhove, </w:t>
      </w:r>
      <w:r w:rsidR="001A3F96" w:rsidRPr="001A3F96">
        <w:rPr>
          <w:rFonts w:ascii="Times New Roman" w:hAnsi="Times New Roman" w:cs="Times New Roman"/>
          <w:sz w:val="30"/>
          <w:szCs w:val="30"/>
        </w:rPr>
        <w:t>hiërarchische meerdere van Marijke.</w:t>
      </w:r>
    </w:p>
    <w:p w14:paraId="57A8F6A1" w14:textId="41005270" w:rsidR="009015AC" w:rsidRDefault="001A3F96" w:rsidP="009015AC">
      <w:pPr>
        <w:jc w:val="both"/>
        <w:rPr>
          <w:rFonts w:ascii="Times New Roman" w:hAnsi="Times New Roman" w:cs="Times New Roman"/>
          <w:sz w:val="30"/>
          <w:szCs w:val="30"/>
        </w:rPr>
      </w:pPr>
      <w:r w:rsidRPr="009015AC">
        <w:rPr>
          <w:rFonts w:ascii="Times New Roman" w:hAnsi="Times New Roman" w:cs="Times New Roman"/>
          <w:sz w:val="30"/>
          <w:szCs w:val="30"/>
        </w:rPr>
        <w:t xml:space="preserve">Vraag : </w:t>
      </w:r>
      <w:r w:rsidR="009015AC" w:rsidRPr="009015AC">
        <w:rPr>
          <w:rFonts w:ascii="Times New Roman" w:hAnsi="Times New Roman" w:cs="Times New Roman"/>
          <w:sz w:val="30"/>
          <w:szCs w:val="30"/>
        </w:rPr>
        <w:t>Lars, kun je iets meer vertellen over Marijke en haar functie?</w:t>
      </w:r>
    </w:p>
    <w:p w14:paraId="6EE8DC65" w14:textId="1238A5AE" w:rsidR="009015AC" w:rsidRPr="009015AC" w:rsidRDefault="009015AC" w:rsidP="009015AC">
      <w:pPr>
        <w:autoSpaceDE w:val="0"/>
        <w:autoSpaceDN w:val="0"/>
        <w:adjustRightInd w:val="0"/>
        <w:spacing w:before="240" w:after="0" w:line="241" w:lineRule="atLeast"/>
        <w:jc w:val="both"/>
        <w:rPr>
          <w:rFonts w:ascii="Times New Roman" w:hAnsi="Times New Roman" w:cs="Times New Roman"/>
          <w:sz w:val="30"/>
          <w:szCs w:val="30"/>
        </w:rPr>
      </w:pPr>
      <w:r w:rsidRPr="009015AC">
        <w:rPr>
          <w:rFonts w:ascii="Times New Roman" w:hAnsi="Times New Roman" w:cs="Times New Roman"/>
          <w:sz w:val="30"/>
          <w:szCs w:val="30"/>
        </w:rPr>
        <w:t>Marijke behaalde een Master Engels-Duits. Ze is communicatief sterk en sociaal. 8 maanden geleden startte ze bij de FOD Mobiliteit met een startbaanovereenkomst.</w:t>
      </w:r>
    </w:p>
    <w:p w14:paraId="4491BA7D" w14:textId="080A67B1" w:rsidR="009015AC" w:rsidRPr="009015AC" w:rsidRDefault="009015AC" w:rsidP="009015AC">
      <w:pPr>
        <w:autoSpaceDE w:val="0"/>
        <w:autoSpaceDN w:val="0"/>
        <w:adjustRightInd w:val="0"/>
        <w:spacing w:before="240" w:after="0" w:line="241" w:lineRule="atLeast"/>
        <w:jc w:val="both"/>
        <w:rPr>
          <w:rFonts w:ascii="Times New Roman" w:hAnsi="Times New Roman" w:cs="Times New Roman"/>
          <w:sz w:val="30"/>
          <w:szCs w:val="30"/>
        </w:rPr>
      </w:pPr>
      <w:r w:rsidRPr="009015AC">
        <w:rPr>
          <w:rFonts w:ascii="Times New Roman" w:hAnsi="Times New Roman" w:cs="Times New Roman"/>
          <w:sz w:val="30"/>
          <w:szCs w:val="30"/>
        </w:rPr>
        <w:t xml:space="preserve">Hoewel ze bij ons solliciteerde voor een job op de vertaaldienst, hebben we haar uiteindelijk een functie op de </w:t>
      </w:r>
      <w:proofErr w:type="spellStart"/>
      <w:r w:rsidRPr="009015AC">
        <w:rPr>
          <w:rFonts w:ascii="Times New Roman" w:hAnsi="Times New Roman" w:cs="Times New Roman"/>
          <w:sz w:val="30"/>
          <w:szCs w:val="30"/>
        </w:rPr>
        <w:t>hr</w:t>
      </w:r>
      <w:proofErr w:type="spellEnd"/>
      <w:r w:rsidRPr="009015AC">
        <w:rPr>
          <w:rFonts w:ascii="Times New Roman" w:hAnsi="Times New Roman" w:cs="Times New Roman"/>
          <w:sz w:val="30"/>
          <w:szCs w:val="30"/>
        </w:rPr>
        <w:t>-dienst aangeboden. In die dienst ligt de nadruk minder op snelheid, maar meer op kwaliteit, jargon, klantvriendelijkheid en leesbaarheid. Allemaal zaken waar Marijke veel talent voor heeft. We zetten haar dus echt in op haar talenten.</w:t>
      </w:r>
    </w:p>
    <w:p w14:paraId="0F1334F6" w14:textId="6EE388C5" w:rsidR="00C07DE9" w:rsidRDefault="009015AC" w:rsidP="009015AC">
      <w:pPr>
        <w:autoSpaceDE w:val="0"/>
        <w:autoSpaceDN w:val="0"/>
        <w:adjustRightInd w:val="0"/>
        <w:spacing w:before="240" w:after="0" w:line="241" w:lineRule="atLeast"/>
        <w:jc w:val="both"/>
        <w:rPr>
          <w:rFonts w:ascii="Times New Roman" w:hAnsi="Times New Roman" w:cs="Times New Roman"/>
          <w:sz w:val="30"/>
          <w:szCs w:val="30"/>
        </w:rPr>
      </w:pPr>
      <w:r w:rsidRPr="009015AC">
        <w:rPr>
          <w:rFonts w:ascii="Times New Roman" w:hAnsi="Times New Roman" w:cs="Times New Roman"/>
          <w:sz w:val="30"/>
          <w:szCs w:val="30"/>
        </w:rPr>
        <w:t>Marijke geeft ook zelf vorm aan haar job. Toen ze een tijdje bij ons werkte, wilde ze zelf betrokken worden bij het diversiteitsbeleid. In de toekomst wil ze een federaal netwerk oprichten voor mensen met een handicap. We moedigen haar aan om dit te doen.</w:t>
      </w:r>
    </w:p>
    <w:p w14:paraId="3E9D9C2A" w14:textId="77777777" w:rsidR="009015AC" w:rsidRPr="009015AC" w:rsidRDefault="009015AC" w:rsidP="009015AC">
      <w:pPr>
        <w:autoSpaceDE w:val="0"/>
        <w:autoSpaceDN w:val="0"/>
        <w:adjustRightInd w:val="0"/>
        <w:spacing w:after="0" w:line="241" w:lineRule="atLeast"/>
        <w:jc w:val="both"/>
        <w:rPr>
          <w:rFonts w:ascii="Times New Roman" w:hAnsi="Times New Roman" w:cs="Times New Roman"/>
          <w:sz w:val="30"/>
          <w:szCs w:val="30"/>
        </w:rPr>
      </w:pPr>
    </w:p>
    <w:p w14:paraId="390144EC" w14:textId="3AA8AF68" w:rsidR="009015AC" w:rsidRDefault="009015AC" w:rsidP="009015AC">
      <w:pPr>
        <w:autoSpaceDE w:val="0"/>
        <w:autoSpaceDN w:val="0"/>
        <w:adjustRightInd w:val="0"/>
        <w:spacing w:after="0" w:line="241" w:lineRule="atLeast"/>
        <w:jc w:val="both"/>
        <w:rPr>
          <w:rFonts w:ascii="Times New Roman" w:hAnsi="Times New Roman" w:cs="Times New Roman"/>
          <w:sz w:val="30"/>
          <w:szCs w:val="30"/>
        </w:rPr>
      </w:pPr>
      <w:r>
        <w:rPr>
          <w:rFonts w:ascii="Times New Roman" w:hAnsi="Times New Roman" w:cs="Times New Roman"/>
          <w:sz w:val="30"/>
          <w:szCs w:val="30"/>
        </w:rPr>
        <w:t>Vraag</w:t>
      </w:r>
      <w:r w:rsidR="00C07DE9">
        <w:rPr>
          <w:rFonts w:ascii="Times New Roman" w:hAnsi="Times New Roman" w:cs="Times New Roman"/>
          <w:sz w:val="30"/>
          <w:szCs w:val="30"/>
        </w:rPr>
        <w:t xml:space="preserve"> </w:t>
      </w:r>
      <w:r>
        <w:rPr>
          <w:rFonts w:ascii="Times New Roman" w:hAnsi="Times New Roman" w:cs="Times New Roman"/>
          <w:sz w:val="30"/>
          <w:szCs w:val="30"/>
        </w:rPr>
        <w:t xml:space="preserve">: </w:t>
      </w:r>
      <w:r w:rsidRPr="009015AC">
        <w:rPr>
          <w:rFonts w:ascii="Times New Roman" w:hAnsi="Times New Roman" w:cs="Times New Roman"/>
          <w:sz w:val="30"/>
          <w:szCs w:val="30"/>
        </w:rPr>
        <w:t>Marijke vroeg redelijke aanpassingen. Hoe is het aanbrengen van die aanpassingen verlopen?</w:t>
      </w:r>
    </w:p>
    <w:p w14:paraId="00BDD1BA" w14:textId="77777777" w:rsidR="009015AC" w:rsidRPr="009015AC" w:rsidRDefault="009015AC" w:rsidP="00C07DE9">
      <w:pPr>
        <w:autoSpaceDE w:val="0"/>
        <w:autoSpaceDN w:val="0"/>
        <w:adjustRightInd w:val="0"/>
        <w:spacing w:before="240" w:after="0" w:line="241" w:lineRule="atLeast"/>
        <w:jc w:val="both"/>
        <w:rPr>
          <w:rFonts w:ascii="Times New Roman" w:hAnsi="Times New Roman" w:cs="Times New Roman"/>
          <w:sz w:val="30"/>
          <w:szCs w:val="30"/>
        </w:rPr>
      </w:pPr>
      <w:r w:rsidRPr="009015AC">
        <w:rPr>
          <w:rFonts w:ascii="Times New Roman" w:hAnsi="Times New Roman" w:cs="Times New Roman"/>
          <w:sz w:val="30"/>
          <w:szCs w:val="30"/>
        </w:rPr>
        <w:t>We zijn ons als organisatie heel bewust dat redelijke aanpassingen belangrijk zijn. Toen Marijke in dienst kwam, wisten we dat ze staande moest werken. We hadden eerst een vaste hoge tafel. Daarna hebben we een verstelbaar, hoog bureau ge</w:t>
      </w:r>
      <w:r w:rsidRPr="009015AC">
        <w:rPr>
          <w:rFonts w:ascii="Times New Roman" w:hAnsi="Times New Roman" w:cs="Times New Roman" w:hint="eastAsia"/>
          <w:sz w:val="30"/>
          <w:szCs w:val="30"/>
        </w:rPr>
        <w:t>ï</w:t>
      </w:r>
      <w:r w:rsidRPr="009015AC">
        <w:rPr>
          <w:rFonts w:ascii="Times New Roman" w:hAnsi="Times New Roman" w:cs="Times New Roman"/>
          <w:sz w:val="30"/>
          <w:szCs w:val="30"/>
        </w:rPr>
        <w:t>nstalleerd. Ze kan in dezelfde omstandigheden werken als alle andere collega’s. Het enige verschil is dat zij een vaste plaats heeft en de anderen niet. Marijke had er begrip voor dat de redelijke aanpassingen op haar eerste dag nog niet volledig in orde waren.</w:t>
      </w:r>
    </w:p>
    <w:p w14:paraId="0D2384B2" w14:textId="77777777" w:rsidR="009015AC" w:rsidRPr="009015AC" w:rsidRDefault="009015AC" w:rsidP="00C07DE9">
      <w:pPr>
        <w:autoSpaceDE w:val="0"/>
        <w:autoSpaceDN w:val="0"/>
        <w:adjustRightInd w:val="0"/>
        <w:spacing w:before="240" w:after="0" w:line="241" w:lineRule="atLeast"/>
        <w:jc w:val="both"/>
        <w:rPr>
          <w:rFonts w:ascii="Times New Roman" w:hAnsi="Times New Roman" w:cs="Times New Roman"/>
          <w:sz w:val="30"/>
          <w:szCs w:val="30"/>
        </w:rPr>
      </w:pPr>
      <w:r w:rsidRPr="009015AC">
        <w:rPr>
          <w:rFonts w:ascii="Times New Roman" w:hAnsi="Times New Roman" w:cs="Times New Roman"/>
          <w:sz w:val="30"/>
          <w:szCs w:val="30"/>
        </w:rPr>
        <w:t>De redelijke aanpassingen aanbrengen, verliep vlot. We hebben een open kantoor met voldoende ruimte per medewerker en een bureau kan gemakkelijk vervangen worden. Haar vaste plek is soms een nadeel als er weinig mensen op de vloer zijn, want dan mist ze wat sociaal contact.</w:t>
      </w:r>
    </w:p>
    <w:p w14:paraId="26A65604" w14:textId="77777777" w:rsidR="009015AC" w:rsidRPr="009015AC" w:rsidRDefault="009015AC" w:rsidP="00C07DE9">
      <w:pPr>
        <w:autoSpaceDE w:val="0"/>
        <w:autoSpaceDN w:val="0"/>
        <w:adjustRightInd w:val="0"/>
        <w:spacing w:before="240" w:after="0" w:line="241" w:lineRule="atLeast"/>
        <w:jc w:val="both"/>
        <w:rPr>
          <w:rFonts w:ascii="Times New Roman" w:hAnsi="Times New Roman" w:cs="Times New Roman"/>
          <w:sz w:val="30"/>
          <w:szCs w:val="30"/>
        </w:rPr>
      </w:pPr>
      <w:r w:rsidRPr="009015AC">
        <w:rPr>
          <w:rFonts w:ascii="Times New Roman" w:hAnsi="Times New Roman" w:cs="Times New Roman"/>
          <w:sz w:val="30"/>
          <w:szCs w:val="30"/>
        </w:rPr>
        <w:t>Eigenlijk zou elke FOD een hoog bureau moeten hebben. Misschien moeten we een uitleendienst voorzien voor aangepast materiaal?</w:t>
      </w:r>
    </w:p>
    <w:p w14:paraId="5343E7B0" w14:textId="6B13B8C1" w:rsidR="001A3F96" w:rsidRPr="009015AC" w:rsidRDefault="009015AC" w:rsidP="00CA480C">
      <w:pPr>
        <w:jc w:val="both"/>
        <w:rPr>
          <w:rFonts w:ascii="Times New Roman" w:hAnsi="Times New Roman" w:cs="Times New Roman"/>
          <w:sz w:val="30"/>
          <w:szCs w:val="30"/>
        </w:rPr>
      </w:pPr>
      <w:r w:rsidRPr="009015AC">
        <w:rPr>
          <w:rFonts w:ascii="Times New Roman" w:hAnsi="Times New Roman" w:cs="Times New Roman"/>
          <w:sz w:val="30"/>
          <w:szCs w:val="30"/>
        </w:rPr>
        <w:t xml:space="preserve">Wees je wel bewust van het feit dat mensen met een handicap veel papierwerk moeten doen om aanpassingen te krijgen. Voor een </w:t>
      </w:r>
      <w:proofErr w:type="spellStart"/>
      <w:r w:rsidRPr="009015AC">
        <w:rPr>
          <w:rFonts w:ascii="Times New Roman" w:hAnsi="Times New Roman" w:cs="Times New Roman"/>
          <w:sz w:val="30"/>
          <w:szCs w:val="30"/>
        </w:rPr>
        <w:t>hr</w:t>
      </w:r>
      <w:proofErr w:type="spellEnd"/>
      <w:r w:rsidRPr="009015AC">
        <w:rPr>
          <w:rFonts w:ascii="Times New Roman" w:hAnsi="Times New Roman" w:cs="Times New Roman"/>
          <w:sz w:val="30"/>
          <w:szCs w:val="30"/>
        </w:rPr>
        <w:t>-dienst is dat evident, voor de aanvrager veel minder.</w:t>
      </w:r>
    </w:p>
    <w:p w14:paraId="2F4B88BD" w14:textId="27DE852A" w:rsidR="00CA480C" w:rsidRPr="00CA480C" w:rsidRDefault="00C07DE9" w:rsidP="00CA480C">
      <w:pPr>
        <w:autoSpaceDE w:val="0"/>
        <w:autoSpaceDN w:val="0"/>
        <w:adjustRightInd w:val="0"/>
        <w:spacing w:before="240" w:after="0" w:line="241" w:lineRule="atLeast"/>
        <w:jc w:val="both"/>
        <w:rPr>
          <w:rFonts w:ascii="Times New Roman" w:hAnsi="Times New Roman" w:cs="Times New Roman"/>
          <w:sz w:val="30"/>
          <w:szCs w:val="30"/>
        </w:rPr>
      </w:pPr>
      <w:r>
        <w:rPr>
          <w:rFonts w:ascii="Raleway SemiBold" w:hAnsi="Raleway SemiBold" w:cs="Raleway SemiBold"/>
          <w:b/>
          <w:bCs/>
          <w:color w:val="000000"/>
          <w:sz w:val="20"/>
          <w:szCs w:val="20"/>
        </w:rPr>
        <w:lastRenderedPageBreak/>
        <w:t xml:space="preserve"> </w:t>
      </w:r>
      <w:r w:rsidRPr="00CA480C">
        <w:rPr>
          <w:rFonts w:ascii="Times New Roman" w:hAnsi="Times New Roman" w:cs="Times New Roman"/>
          <w:sz w:val="30"/>
          <w:szCs w:val="30"/>
        </w:rPr>
        <w:t>Vraag : Hoe reageerden de collega’s toen haar beperking aangekondigd werd?</w:t>
      </w:r>
    </w:p>
    <w:p w14:paraId="0E41A8FA" w14:textId="77777777" w:rsidR="00C07DE9" w:rsidRPr="00CA480C" w:rsidRDefault="00C07DE9" w:rsidP="00CA480C">
      <w:pPr>
        <w:autoSpaceDE w:val="0"/>
        <w:autoSpaceDN w:val="0"/>
        <w:adjustRightInd w:val="0"/>
        <w:spacing w:before="240" w:after="0" w:line="241" w:lineRule="atLeast"/>
        <w:jc w:val="both"/>
        <w:rPr>
          <w:rFonts w:ascii="Times New Roman" w:hAnsi="Times New Roman" w:cs="Times New Roman"/>
          <w:sz w:val="30"/>
          <w:szCs w:val="30"/>
        </w:rPr>
      </w:pPr>
      <w:r w:rsidRPr="00CA480C">
        <w:rPr>
          <w:rFonts w:ascii="Times New Roman" w:hAnsi="Times New Roman" w:cs="Times New Roman"/>
          <w:sz w:val="30"/>
          <w:szCs w:val="30"/>
        </w:rPr>
        <w:t>Iedereen is positief over haar en haar handicap. Als stafdienst willen we een reflectie zijn van de maatschappij: we geven iedereen gelijke kansen bij een selectie. Marijke bleek geschikt als vertaler en door haar beperking kwam ze in aanmerking voor een positieve actie. Onze dienst heeft zich aangepast aan haar halftijds uurrooster. Zo vergaderen we nu in de voormiddag. Marijke wordt ook uitgenodigd op elke groepsactiviteit, maar we begrijpen het als ze niet kan komen. Als ze toch een volle dag naar het werk komt, stimuleren we haar om haar halve dag op te nemen.</w:t>
      </w:r>
    </w:p>
    <w:p w14:paraId="3A46C393" w14:textId="15817E18" w:rsidR="00CA480C" w:rsidRPr="00CA480C" w:rsidRDefault="00C07DE9" w:rsidP="006426CF">
      <w:pPr>
        <w:autoSpaceDE w:val="0"/>
        <w:autoSpaceDN w:val="0"/>
        <w:adjustRightInd w:val="0"/>
        <w:spacing w:before="240" w:after="0" w:line="241" w:lineRule="atLeast"/>
        <w:rPr>
          <w:rFonts w:ascii="Times New Roman" w:hAnsi="Times New Roman" w:cs="Times New Roman"/>
          <w:sz w:val="30"/>
          <w:szCs w:val="30"/>
        </w:rPr>
      </w:pPr>
      <w:r w:rsidRPr="00CA480C">
        <w:rPr>
          <w:rFonts w:ascii="Times New Roman" w:hAnsi="Times New Roman" w:cs="Times New Roman"/>
          <w:sz w:val="30"/>
          <w:szCs w:val="30"/>
        </w:rPr>
        <w:t>Uiteraard helpen haar joviale en open karakter en houding ook.</w:t>
      </w:r>
    </w:p>
    <w:p w14:paraId="20A18CF1" w14:textId="23CF22C1" w:rsidR="00CA480C" w:rsidRPr="00CA480C" w:rsidRDefault="00C07DE9" w:rsidP="006426CF">
      <w:pPr>
        <w:autoSpaceDE w:val="0"/>
        <w:autoSpaceDN w:val="0"/>
        <w:adjustRightInd w:val="0"/>
        <w:spacing w:before="240" w:after="0" w:line="241" w:lineRule="atLeast"/>
        <w:rPr>
          <w:rFonts w:ascii="Times New Roman" w:hAnsi="Times New Roman" w:cs="Times New Roman"/>
          <w:sz w:val="30"/>
          <w:szCs w:val="30"/>
        </w:rPr>
      </w:pPr>
      <w:r w:rsidRPr="00CA480C">
        <w:rPr>
          <w:rFonts w:ascii="Times New Roman" w:hAnsi="Times New Roman" w:cs="Times New Roman"/>
          <w:sz w:val="30"/>
          <w:szCs w:val="30"/>
        </w:rPr>
        <w:t>Vraag : Welke boodschap zou u willen meegeven aan andere organisaties?</w:t>
      </w:r>
    </w:p>
    <w:p w14:paraId="62ABF80A" w14:textId="77777777" w:rsidR="00C07DE9" w:rsidRPr="00CA480C" w:rsidRDefault="00C07DE9" w:rsidP="006426CF">
      <w:pPr>
        <w:autoSpaceDE w:val="0"/>
        <w:autoSpaceDN w:val="0"/>
        <w:adjustRightInd w:val="0"/>
        <w:spacing w:before="240" w:after="0" w:line="241" w:lineRule="atLeast"/>
        <w:jc w:val="both"/>
        <w:rPr>
          <w:rFonts w:ascii="Times New Roman" w:hAnsi="Times New Roman" w:cs="Times New Roman"/>
          <w:sz w:val="30"/>
          <w:szCs w:val="30"/>
        </w:rPr>
      </w:pPr>
      <w:r w:rsidRPr="00CA480C">
        <w:rPr>
          <w:rFonts w:ascii="Times New Roman" w:hAnsi="Times New Roman" w:cs="Times New Roman"/>
          <w:sz w:val="30"/>
          <w:szCs w:val="30"/>
        </w:rPr>
        <w:t>Eigenlijk heb ik verschillende boodschappen. De belangrijkste is om mensen te beoordelen op hun geschiktheid voor een functie en niet op hun handicap. Zorg voor een arbeidsregime aangepast aan de persoon en doe de nodige redelijke aanpassingen aan de werkomgeving. Je krijgt er echt veel voor terug. Marijke is nog altijd even gemotiveerd als ze toen ze startte bij onze FOD.</w:t>
      </w:r>
    </w:p>
    <w:p w14:paraId="251ABF36" w14:textId="7A5776B7" w:rsidR="001A3F96" w:rsidRPr="009015AC" w:rsidRDefault="00C07DE9" w:rsidP="00CA480C">
      <w:pPr>
        <w:jc w:val="both"/>
        <w:rPr>
          <w:rFonts w:ascii="Times New Roman" w:hAnsi="Times New Roman" w:cs="Times New Roman"/>
          <w:sz w:val="30"/>
          <w:szCs w:val="30"/>
        </w:rPr>
      </w:pPr>
      <w:r w:rsidRPr="00CA480C">
        <w:rPr>
          <w:rFonts w:ascii="Times New Roman" w:hAnsi="Times New Roman" w:cs="Times New Roman"/>
          <w:sz w:val="30"/>
          <w:szCs w:val="30"/>
        </w:rPr>
        <w:t>Behandel mensen met een handicap ook op dezelfde manier als alle andere werknemers. Praat met hen over hun toekomst. Kijk met hen hoe je hen kan helpen om te groeien en hun doelen te bereiken.</w:t>
      </w:r>
    </w:p>
    <w:p w14:paraId="06FFB5C1" w14:textId="06C7FAED" w:rsidR="00554F51" w:rsidRPr="00CA480C" w:rsidRDefault="00CA480C" w:rsidP="00CA480C">
      <w:pPr>
        <w:autoSpaceDE w:val="0"/>
        <w:autoSpaceDN w:val="0"/>
        <w:adjustRightInd w:val="0"/>
        <w:spacing w:after="0" w:line="241" w:lineRule="atLeast"/>
        <w:jc w:val="both"/>
        <w:rPr>
          <w:rFonts w:ascii="Times New Roman" w:hAnsi="Times New Roman" w:cs="Times New Roman"/>
          <w:sz w:val="30"/>
          <w:szCs w:val="30"/>
        </w:rPr>
      </w:pPr>
      <w:r w:rsidRPr="00CA480C">
        <w:rPr>
          <w:rFonts w:ascii="Times New Roman" w:hAnsi="Times New Roman" w:cs="Times New Roman"/>
          <w:sz w:val="30"/>
          <w:szCs w:val="30"/>
        </w:rPr>
        <w:t>Ontdek andere getuigenissen op</w:t>
      </w:r>
    </w:p>
    <w:p w14:paraId="4E583FD6" w14:textId="0EBDCED4" w:rsidR="00A148F3" w:rsidRDefault="00B15FEE" w:rsidP="006A1B11">
      <w:pPr>
        <w:autoSpaceDE w:val="0"/>
        <w:autoSpaceDN w:val="0"/>
        <w:adjustRightInd w:val="0"/>
        <w:spacing w:after="0" w:line="241" w:lineRule="atLeast"/>
        <w:jc w:val="both"/>
        <w:rPr>
          <w:rFonts w:ascii="Times New Roman" w:hAnsi="Times New Roman" w:cs="Times New Roman"/>
          <w:sz w:val="30"/>
          <w:szCs w:val="30"/>
        </w:rPr>
      </w:pPr>
      <w:hyperlink r:id="rId9" w:history="1">
        <w:r w:rsidR="00AC06EA" w:rsidRPr="00CA480C">
          <w:rPr>
            <w:rFonts w:ascii="Times New Roman" w:hAnsi="Times New Roman" w:cs="Times New Roman"/>
            <w:sz w:val="30"/>
            <w:szCs w:val="30"/>
          </w:rPr>
          <w:t>https://www.selor.be/nl/gelijke-kansen/personen-met-een-handicap,-leerstoornis-of-ziekte/</w:t>
        </w:r>
      </w:hyperlink>
      <w:r w:rsidR="00AC06EA">
        <w:rPr>
          <w:rFonts w:ascii="Times New Roman" w:hAnsi="Times New Roman" w:cs="Times New Roman"/>
          <w:sz w:val="30"/>
          <w:szCs w:val="30"/>
        </w:rPr>
        <w:t xml:space="preserve"> </w:t>
      </w:r>
    </w:p>
    <w:p w14:paraId="22B44640" w14:textId="78F7D7AB" w:rsidR="00395E29" w:rsidRDefault="00395E29" w:rsidP="006A1B11">
      <w:pPr>
        <w:autoSpaceDE w:val="0"/>
        <w:autoSpaceDN w:val="0"/>
        <w:adjustRightInd w:val="0"/>
        <w:spacing w:after="0" w:line="241" w:lineRule="atLeast"/>
        <w:jc w:val="both"/>
        <w:rPr>
          <w:rFonts w:ascii="Times New Roman" w:hAnsi="Times New Roman" w:cs="Times New Roman"/>
          <w:sz w:val="30"/>
          <w:szCs w:val="30"/>
        </w:rPr>
      </w:pPr>
    </w:p>
    <w:p w14:paraId="5719B3D4" w14:textId="1014BDD6" w:rsidR="00395E29" w:rsidRDefault="00395E29" w:rsidP="006A1B11">
      <w:pPr>
        <w:autoSpaceDE w:val="0"/>
        <w:autoSpaceDN w:val="0"/>
        <w:adjustRightInd w:val="0"/>
        <w:spacing w:after="0" w:line="241" w:lineRule="atLeast"/>
        <w:jc w:val="both"/>
        <w:rPr>
          <w:rFonts w:ascii="Times New Roman" w:hAnsi="Times New Roman" w:cs="Times New Roman"/>
          <w:sz w:val="30"/>
          <w:szCs w:val="30"/>
        </w:rPr>
      </w:pPr>
    </w:p>
    <w:p w14:paraId="5F0CD1C3" w14:textId="28353C18" w:rsidR="00395E29" w:rsidRDefault="00395E29" w:rsidP="006A1B11">
      <w:pPr>
        <w:autoSpaceDE w:val="0"/>
        <w:autoSpaceDN w:val="0"/>
        <w:adjustRightInd w:val="0"/>
        <w:spacing w:after="0" w:line="241" w:lineRule="atLeast"/>
        <w:jc w:val="both"/>
        <w:rPr>
          <w:rFonts w:ascii="Times New Roman" w:hAnsi="Times New Roman" w:cs="Times New Roman"/>
          <w:sz w:val="30"/>
          <w:szCs w:val="30"/>
        </w:rPr>
      </w:pPr>
    </w:p>
    <w:p w14:paraId="1D4F25C2" w14:textId="77777777" w:rsidR="009A1FEE" w:rsidRDefault="009A1FEE" w:rsidP="006A1B11">
      <w:pPr>
        <w:autoSpaceDE w:val="0"/>
        <w:autoSpaceDN w:val="0"/>
        <w:adjustRightInd w:val="0"/>
        <w:spacing w:after="0" w:line="241" w:lineRule="atLeast"/>
        <w:jc w:val="both"/>
        <w:rPr>
          <w:rFonts w:ascii="Times New Roman" w:hAnsi="Times New Roman" w:cs="Times New Roman"/>
          <w:sz w:val="30"/>
          <w:szCs w:val="30"/>
        </w:rPr>
      </w:pPr>
    </w:p>
    <w:p w14:paraId="3FF3F6D0" w14:textId="0D505C10" w:rsidR="00395E29" w:rsidRDefault="00395E29" w:rsidP="006A1B11">
      <w:pPr>
        <w:autoSpaceDE w:val="0"/>
        <w:autoSpaceDN w:val="0"/>
        <w:adjustRightInd w:val="0"/>
        <w:spacing w:after="0" w:line="241" w:lineRule="atLeast"/>
        <w:jc w:val="both"/>
        <w:rPr>
          <w:rFonts w:ascii="Times New Roman" w:hAnsi="Times New Roman" w:cs="Times New Roman"/>
          <w:sz w:val="30"/>
          <w:szCs w:val="30"/>
        </w:rPr>
      </w:pPr>
    </w:p>
    <w:p w14:paraId="5EE884C3" w14:textId="193A1A76" w:rsidR="00395E29" w:rsidRDefault="00395E29" w:rsidP="006A1B11">
      <w:pPr>
        <w:autoSpaceDE w:val="0"/>
        <w:autoSpaceDN w:val="0"/>
        <w:adjustRightInd w:val="0"/>
        <w:spacing w:after="0" w:line="241" w:lineRule="atLeast"/>
        <w:jc w:val="both"/>
        <w:rPr>
          <w:rFonts w:ascii="Times New Roman" w:hAnsi="Times New Roman" w:cs="Times New Roman"/>
          <w:sz w:val="30"/>
          <w:szCs w:val="30"/>
        </w:rPr>
      </w:pPr>
    </w:p>
    <w:p w14:paraId="6515F0BD" w14:textId="15C174A1" w:rsidR="00395E29" w:rsidRDefault="00395E29" w:rsidP="006A1B11">
      <w:pPr>
        <w:autoSpaceDE w:val="0"/>
        <w:autoSpaceDN w:val="0"/>
        <w:adjustRightInd w:val="0"/>
        <w:spacing w:after="0" w:line="241" w:lineRule="atLeast"/>
        <w:jc w:val="both"/>
        <w:rPr>
          <w:rFonts w:ascii="Times New Roman" w:hAnsi="Times New Roman" w:cs="Times New Roman"/>
          <w:sz w:val="30"/>
          <w:szCs w:val="30"/>
        </w:rPr>
      </w:pPr>
    </w:p>
    <w:p w14:paraId="39A40288" w14:textId="6401DE2A" w:rsidR="00395E29" w:rsidRDefault="00395E29" w:rsidP="006A1B11">
      <w:pPr>
        <w:autoSpaceDE w:val="0"/>
        <w:autoSpaceDN w:val="0"/>
        <w:adjustRightInd w:val="0"/>
        <w:spacing w:after="0" w:line="241" w:lineRule="atLeast"/>
        <w:jc w:val="both"/>
        <w:rPr>
          <w:rFonts w:ascii="Times New Roman" w:hAnsi="Times New Roman" w:cs="Times New Roman"/>
          <w:sz w:val="30"/>
          <w:szCs w:val="30"/>
        </w:rPr>
      </w:pPr>
    </w:p>
    <w:p w14:paraId="36B4EB64" w14:textId="55B73803" w:rsidR="00395E29" w:rsidRDefault="00395E29" w:rsidP="006A1B11">
      <w:pPr>
        <w:autoSpaceDE w:val="0"/>
        <w:autoSpaceDN w:val="0"/>
        <w:adjustRightInd w:val="0"/>
        <w:spacing w:after="0" w:line="241" w:lineRule="atLeast"/>
        <w:jc w:val="both"/>
        <w:rPr>
          <w:rFonts w:ascii="Times New Roman" w:hAnsi="Times New Roman" w:cs="Times New Roman"/>
          <w:sz w:val="30"/>
          <w:szCs w:val="30"/>
        </w:rPr>
      </w:pPr>
    </w:p>
    <w:p w14:paraId="7EB21A4C" w14:textId="11A7BF43" w:rsidR="00395E29" w:rsidRDefault="00395E29" w:rsidP="006A1B11">
      <w:pPr>
        <w:autoSpaceDE w:val="0"/>
        <w:autoSpaceDN w:val="0"/>
        <w:adjustRightInd w:val="0"/>
        <w:spacing w:after="0" w:line="241" w:lineRule="atLeast"/>
        <w:jc w:val="both"/>
        <w:rPr>
          <w:rFonts w:ascii="Times New Roman" w:hAnsi="Times New Roman" w:cs="Times New Roman"/>
          <w:sz w:val="30"/>
          <w:szCs w:val="30"/>
        </w:rPr>
      </w:pPr>
    </w:p>
    <w:p w14:paraId="6B61254F" w14:textId="77777777" w:rsidR="00395E29" w:rsidRDefault="00395E29" w:rsidP="006A1B11">
      <w:pPr>
        <w:autoSpaceDE w:val="0"/>
        <w:autoSpaceDN w:val="0"/>
        <w:adjustRightInd w:val="0"/>
        <w:spacing w:after="0" w:line="241" w:lineRule="atLeast"/>
        <w:jc w:val="both"/>
        <w:rPr>
          <w:rFonts w:ascii="Times New Roman" w:hAnsi="Times New Roman" w:cs="Times New Roman"/>
          <w:sz w:val="30"/>
          <w:szCs w:val="30"/>
        </w:rPr>
      </w:pPr>
    </w:p>
    <w:p w14:paraId="41C72FF5" w14:textId="77777777" w:rsidR="00CA480C" w:rsidRPr="00CA480C" w:rsidRDefault="00CA480C" w:rsidP="006A1B11">
      <w:pPr>
        <w:autoSpaceDE w:val="0"/>
        <w:autoSpaceDN w:val="0"/>
        <w:adjustRightInd w:val="0"/>
        <w:spacing w:after="0" w:line="241" w:lineRule="atLeast"/>
        <w:jc w:val="both"/>
        <w:rPr>
          <w:rFonts w:ascii="Times New Roman" w:hAnsi="Times New Roman" w:cs="Times New Roman"/>
          <w:sz w:val="30"/>
          <w:szCs w:val="30"/>
        </w:rPr>
      </w:pPr>
    </w:p>
    <w:p w14:paraId="7D1DAB61" w14:textId="3D05BEE2" w:rsidR="006A1B11" w:rsidRPr="006426CF" w:rsidRDefault="00CA480C" w:rsidP="006A1B11">
      <w:pPr>
        <w:pStyle w:val="Paragraphedeliste"/>
        <w:numPr>
          <w:ilvl w:val="0"/>
          <w:numId w:val="4"/>
        </w:numPr>
        <w:autoSpaceDE w:val="0"/>
        <w:autoSpaceDN w:val="0"/>
        <w:adjustRightInd w:val="0"/>
        <w:spacing w:after="0" w:line="241" w:lineRule="atLeast"/>
        <w:jc w:val="both"/>
        <w:rPr>
          <w:rFonts w:ascii="Times New Roman" w:hAnsi="Times New Roman" w:cs="Times New Roman"/>
          <w:sz w:val="30"/>
          <w:szCs w:val="30"/>
          <w:lang w:val="fr-BE"/>
        </w:rPr>
      </w:pPr>
      <w:r w:rsidRPr="005C5A95">
        <w:rPr>
          <w:rFonts w:ascii="Times New Roman" w:eastAsia="Raleway" w:hAnsi="Times New Roman" w:cs="Times New Roman"/>
          <w:color w:val="000000"/>
          <w:sz w:val="36"/>
          <w:szCs w:val="36"/>
        </w:rPr>
        <w:lastRenderedPageBreak/>
        <w:t>Aanbevelingen</w:t>
      </w:r>
    </w:p>
    <w:p w14:paraId="1ABC8DA1" w14:textId="77777777" w:rsidR="005C5A95" w:rsidRPr="00774FE6" w:rsidRDefault="005C5A95" w:rsidP="005C5A95">
      <w:pPr>
        <w:autoSpaceDE w:val="0"/>
        <w:autoSpaceDN w:val="0"/>
        <w:adjustRightInd w:val="0"/>
        <w:spacing w:before="240" w:line="241" w:lineRule="atLeast"/>
        <w:jc w:val="both"/>
        <w:rPr>
          <w:rFonts w:ascii="Times New Roman" w:hAnsi="Times New Roman" w:cs="Times New Roman"/>
          <w:sz w:val="30"/>
          <w:szCs w:val="30"/>
        </w:rPr>
      </w:pPr>
      <w:r w:rsidRPr="00774FE6">
        <w:rPr>
          <w:rFonts w:ascii="Times New Roman" w:hAnsi="Times New Roman" w:cs="Times New Roman"/>
          <w:sz w:val="30"/>
          <w:szCs w:val="30"/>
        </w:rPr>
        <w:t>Om het tewerkstellingscijfer te doen stijgen en de integratie te verbeteren van personen met een handicap in het federaal openbaar ambt richt de BCAPH elk jaar aanbevelingen tot de regering. De Commissie wil in dit verslag een aantal prioritaire aanbevelingen voorstellen die rechtstreeks tot de bevoegdheid behoren van de federale regering of van het federaal openbaar ambt.</w:t>
      </w:r>
    </w:p>
    <w:p w14:paraId="4E920FD0" w14:textId="77777777" w:rsidR="005C5A95" w:rsidRPr="00774FE6" w:rsidRDefault="005C5A95" w:rsidP="005C5A95">
      <w:pPr>
        <w:autoSpaceDE w:val="0"/>
        <w:autoSpaceDN w:val="0"/>
        <w:adjustRightInd w:val="0"/>
        <w:spacing w:line="241" w:lineRule="atLeast"/>
        <w:jc w:val="both"/>
        <w:rPr>
          <w:rFonts w:ascii="Times New Roman" w:hAnsi="Times New Roman" w:cs="Times New Roman"/>
          <w:sz w:val="30"/>
          <w:szCs w:val="30"/>
        </w:rPr>
      </w:pPr>
      <w:r w:rsidRPr="00774FE6">
        <w:rPr>
          <w:rFonts w:ascii="Times New Roman" w:hAnsi="Times New Roman" w:cs="Times New Roman"/>
          <w:sz w:val="30"/>
          <w:szCs w:val="30"/>
        </w:rPr>
        <w:t>Het gaat niet om een exhaustieve lijst. Andere factoren, zoals de toegang tot onderwijs en het openbaar ver</w:t>
      </w:r>
      <w:r w:rsidRPr="00774FE6">
        <w:rPr>
          <w:rFonts w:ascii="Times New Roman" w:hAnsi="Times New Roman" w:cs="Times New Roman"/>
          <w:sz w:val="30"/>
          <w:szCs w:val="30"/>
        </w:rPr>
        <w:softHyphen/>
        <w:t>voer, hebben een impact op de tewerkstellingsmogelijkheden van personen met een handicap. De nationale of regionale Adviesraden “Personen met een handicap” en andere organisaties brengen regelmatig advies uit over deze kwesties.</w:t>
      </w:r>
    </w:p>
    <w:p w14:paraId="54756C7D" w14:textId="0B12C6F4" w:rsidR="005C5A95" w:rsidRPr="00774FE6" w:rsidRDefault="005C5A95" w:rsidP="005C5A95">
      <w:pPr>
        <w:autoSpaceDE w:val="0"/>
        <w:autoSpaceDN w:val="0"/>
        <w:adjustRightInd w:val="0"/>
        <w:spacing w:line="241" w:lineRule="atLeast"/>
        <w:jc w:val="both"/>
        <w:rPr>
          <w:rFonts w:ascii="Times New Roman" w:hAnsi="Times New Roman" w:cs="Times New Roman"/>
          <w:sz w:val="30"/>
          <w:szCs w:val="30"/>
        </w:rPr>
      </w:pPr>
      <w:r w:rsidRPr="00774FE6">
        <w:rPr>
          <w:rFonts w:ascii="Times New Roman" w:hAnsi="Times New Roman" w:cs="Times New Roman"/>
          <w:sz w:val="30"/>
          <w:szCs w:val="30"/>
        </w:rPr>
        <w:t>Bovendien zijn de aanbevelingen met elkaar verbonden. E</w:t>
      </w:r>
      <w:r w:rsidRPr="00774FE6">
        <w:rPr>
          <w:rFonts w:ascii="Times New Roman" w:hAnsi="Times New Roman" w:cs="Times New Roman" w:hint="eastAsia"/>
          <w:sz w:val="30"/>
          <w:szCs w:val="30"/>
        </w:rPr>
        <w:t>é</w:t>
      </w:r>
      <w:r w:rsidRPr="00774FE6">
        <w:rPr>
          <w:rFonts w:ascii="Times New Roman" w:hAnsi="Times New Roman" w:cs="Times New Roman"/>
          <w:sz w:val="30"/>
          <w:szCs w:val="30"/>
        </w:rPr>
        <w:t>n aanbeveling uitvoeren volstaat niet om het ver</w:t>
      </w:r>
      <w:r w:rsidRPr="00774FE6">
        <w:rPr>
          <w:rFonts w:ascii="Times New Roman" w:hAnsi="Times New Roman" w:cs="Times New Roman"/>
          <w:sz w:val="30"/>
          <w:szCs w:val="30"/>
        </w:rPr>
        <w:softHyphen/>
        <w:t>plichte minimum van 3</w:t>
      </w:r>
      <w:r w:rsidR="002A2E18" w:rsidRPr="002A2E18">
        <w:rPr>
          <w:rFonts w:ascii="Times New Roman" w:hAnsi="Times New Roman" w:cs="Times New Roman"/>
          <w:sz w:val="30"/>
          <w:szCs w:val="30"/>
        </w:rPr>
        <w:t xml:space="preserve"> </w:t>
      </w:r>
      <w:r w:rsidR="002A2E18" w:rsidRPr="007F4A49">
        <w:rPr>
          <w:rFonts w:ascii="Times New Roman" w:hAnsi="Times New Roman" w:cs="Times New Roman"/>
          <w:sz w:val="30"/>
          <w:szCs w:val="30"/>
        </w:rPr>
        <w:t>procenten</w:t>
      </w:r>
      <w:r w:rsidRPr="00774FE6">
        <w:rPr>
          <w:rFonts w:ascii="Times New Roman" w:hAnsi="Times New Roman" w:cs="Times New Roman"/>
          <w:sz w:val="30"/>
          <w:szCs w:val="30"/>
        </w:rPr>
        <w:t xml:space="preserve"> tewerkstelling te bereiken. Daarvoor zullen we op verschillende niveaus tegelijk en ge</w:t>
      </w:r>
      <w:r w:rsidRPr="00774FE6">
        <w:rPr>
          <w:rFonts w:ascii="Times New Roman" w:hAnsi="Times New Roman" w:cs="Times New Roman" w:hint="eastAsia"/>
          <w:sz w:val="30"/>
          <w:szCs w:val="30"/>
        </w:rPr>
        <w:t>ï</w:t>
      </w:r>
      <w:r w:rsidRPr="00774FE6">
        <w:rPr>
          <w:rFonts w:ascii="Times New Roman" w:hAnsi="Times New Roman" w:cs="Times New Roman"/>
          <w:sz w:val="30"/>
          <w:szCs w:val="30"/>
        </w:rPr>
        <w:t>ntegreerd te werk moeten gaan.</w:t>
      </w:r>
    </w:p>
    <w:p w14:paraId="37CFCDA7" w14:textId="58B99E5D" w:rsidR="005C5A95" w:rsidRPr="00774FE6" w:rsidRDefault="005C5A95" w:rsidP="005C5A95">
      <w:pPr>
        <w:autoSpaceDE w:val="0"/>
        <w:autoSpaceDN w:val="0"/>
        <w:adjustRightInd w:val="0"/>
        <w:spacing w:after="0" w:line="241" w:lineRule="atLeast"/>
        <w:jc w:val="both"/>
        <w:rPr>
          <w:rFonts w:ascii="Times New Roman" w:hAnsi="Times New Roman" w:cs="Times New Roman"/>
          <w:sz w:val="30"/>
          <w:szCs w:val="30"/>
        </w:rPr>
      </w:pPr>
      <w:r w:rsidRPr="00774FE6">
        <w:rPr>
          <w:rFonts w:ascii="Times New Roman" w:hAnsi="Times New Roman" w:cs="Times New Roman"/>
          <w:sz w:val="30"/>
          <w:szCs w:val="30"/>
        </w:rPr>
        <w:t>De BCAPH is eveneens van mening dat de aanwerving van nieuwe medewerkers met een handicap een con</w:t>
      </w:r>
      <w:r w:rsidRPr="00774FE6">
        <w:rPr>
          <w:rFonts w:ascii="Times New Roman" w:hAnsi="Times New Roman" w:cs="Times New Roman"/>
          <w:sz w:val="30"/>
          <w:szCs w:val="30"/>
        </w:rPr>
        <w:softHyphen/>
        <w:t>ditio sine qua non is om het tewerkstellingsquotum van 3</w:t>
      </w:r>
      <w:r w:rsidR="002A2E18" w:rsidRPr="002A2E18">
        <w:rPr>
          <w:rFonts w:ascii="Times New Roman" w:hAnsi="Times New Roman" w:cs="Times New Roman"/>
          <w:sz w:val="30"/>
          <w:szCs w:val="30"/>
        </w:rPr>
        <w:t xml:space="preserve"> </w:t>
      </w:r>
      <w:r w:rsidR="002A2E18" w:rsidRPr="007F4A49">
        <w:rPr>
          <w:rFonts w:ascii="Times New Roman" w:hAnsi="Times New Roman" w:cs="Times New Roman"/>
          <w:sz w:val="30"/>
          <w:szCs w:val="30"/>
        </w:rPr>
        <w:t>procenten</w:t>
      </w:r>
      <w:r w:rsidRPr="00774FE6">
        <w:rPr>
          <w:rFonts w:ascii="Times New Roman" w:hAnsi="Times New Roman" w:cs="Times New Roman"/>
          <w:sz w:val="30"/>
          <w:szCs w:val="30"/>
        </w:rPr>
        <w:t xml:space="preserve"> te bereiken.</w:t>
      </w:r>
    </w:p>
    <w:p w14:paraId="65D3A341" w14:textId="2078C8A8" w:rsidR="006A1B11" w:rsidRPr="006426CF" w:rsidRDefault="005C5A95" w:rsidP="006A1B11">
      <w:pPr>
        <w:autoSpaceDE w:val="0"/>
        <w:autoSpaceDN w:val="0"/>
        <w:adjustRightInd w:val="0"/>
        <w:spacing w:after="0" w:line="241" w:lineRule="atLeast"/>
        <w:jc w:val="both"/>
        <w:rPr>
          <w:rFonts w:ascii="Raleway" w:eastAsia="Raleway" w:cs="Raleway"/>
          <w:color w:val="000000"/>
          <w:sz w:val="20"/>
          <w:szCs w:val="20"/>
        </w:rPr>
      </w:pPr>
      <w:r w:rsidRPr="00774FE6">
        <w:rPr>
          <w:rFonts w:ascii="Times New Roman" w:hAnsi="Times New Roman" w:cs="Times New Roman"/>
          <w:sz w:val="30"/>
          <w:szCs w:val="30"/>
        </w:rPr>
        <w:t>Met de onderstaande aanbevelingen willen we de aanwervingen bevorderen.</w:t>
      </w:r>
      <w:r w:rsidRPr="005C5A95">
        <w:rPr>
          <w:rFonts w:ascii="Raleway" w:eastAsia="Raleway" w:cs="Raleway"/>
          <w:color w:val="000000"/>
          <w:sz w:val="20"/>
          <w:szCs w:val="20"/>
        </w:rPr>
        <w:t xml:space="preserve"> </w:t>
      </w:r>
    </w:p>
    <w:p w14:paraId="191234D2" w14:textId="30EF536B" w:rsidR="006A1B11" w:rsidRPr="009E06C6" w:rsidRDefault="005C5A95" w:rsidP="00CD34B5">
      <w:pPr>
        <w:pStyle w:val="Paragraphedeliste"/>
        <w:numPr>
          <w:ilvl w:val="0"/>
          <w:numId w:val="15"/>
        </w:numPr>
        <w:autoSpaceDE w:val="0"/>
        <w:autoSpaceDN w:val="0"/>
        <w:adjustRightInd w:val="0"/>
        <w:spacing w:before="240" w:after="340" w:line="241" w:lineRule="atLeast"/>
        <w:jc w:val="both"/>
        <w:rPr>
          <w:rFonts w:ascii="Times New Roman" w:hAnsi="Times New Roman" w:cs="Times New Roman"/>
          <w:sz w:val="30"/>
          <w:szCs w:val="30"/>
        </w:rPr>
      </w:pPr>
      <w:bookmarkStart w:id="15" w:name="_Toc30576549"/>
      <w:r w:rsidRPr="00CA4174">
        <w:rPr>
          <w:rStyle w:val="Titre2Car"/>
          <w:rFonts w:ascii="Times New Roman" w:hAnsi="Times New Roman" w:cs="Times New Roman"/>
          <w:color w:val="auto"/>
          <w:sz w:val="30"/>
          <w:szCs w:val="30"/>
        </w:rPr>
        <w:t>Eerste aanbeveling</w:t>
      </w:r>
      <w:r w:rsidR="00612C1A" w:rsidRPr="00CA4174">
        <w:rPr>
          <w:rStyle w:val="Titre2Car"/>
          <w:rFonts w:ascii="Times New Roman" w:hAnsi="Times New Roman" w:cs="Times New Roman"/>
          <w:color w:val="auto"/>
          <w:sz w:val="30"/>
          <w:szCs w:val="30"/>
        </w:rPr>
        <w:t>:</w:t>
      </w:r>
      <w:bookmarkEnd w:id="15"/>
      <w:r w:rsidR="00612C1A" w:rsidRPr="001146C2">
        <w:rPr>
          <w:rFonts w:ascii="Times New Roman" w:hAnsi="Times New Roman" w:cs="Times New Roman"/>
          <w:sz w:val="30"/>
          <w:szCs w:val="30"/>
        </w:rPr>
        <w:t xml:space="preserve"> </w:t>
      </w:r>
      <w:r w:rsidR="009E06C6" w:rsidRPr="00FA6DFB">
        <w:rPr>
          <w:rFonts w:ascii="Times New Roman" w:hAnsi="Times New Roman" w:cs="Times New Roman"/>
          <w:sz w:val="30"/>
          <w:szCs w:val="30"/>
        </w:rPr>
        <w:t>Nadenken over en onderzoeken van verschillende actiepistes om het huidige systeem van de verplichte tewerkstelling van personen met een handicap effici</w:t>
      </w:r>
      <w:r w:rsidR="009E06C6" w:rsidRPr="00FA6DFB">
        <w:rPr>
          <w:rFonts w:ascii="Times New Roman" w:hAnsi="Times New Roman" w:cs="Times New Roman" w:hint="eastAsia"/>
          <w:sz w:val="30"/>
          <w:szCs w:val="30"/>
        </w:rPr>
        <w:t>ë</w:t>
      </w:r>
      <w:r w:rsidR="009E06C6" w:rsidRPr="00FA6DFB">
        <w:rPr>
          <w:rFonts w:ascii="Times New Roman" w:hAnsi="Times New Roman" w:cs="Times New Roman"/>
          <w:sz w:val="30"/>
          <w:szCs w:val="30"/>
        </w:rPr>
        <w:t>nter te maken. De Commissie stelt voor om alternatieve maatregelen af te tasten, zoals</w:t>
      </w:r>
      <w:r w:rsidR="006A1B11" w:rsidRPr="009E06C6">
        <w:rPr>
          <w:rFonts w:ascii="Times New Roman" w:hAnsi="Times New Roman" w:cs="Times New Roman"/>
          <w:sz w:val="30"/>
          <w:szCs w:val="30"/>
        </w:rPr>
        <w:t>:</w:t>
      </w:r>
    </w:p>
    <w:p w14:paraId="6A3E0436" w14:textId="0D35DA27" w:rsidR="006A1B11" w:rsidRPr="00FA6DFB" w:rsidRDefault="00FA6DFB" w:rsidP="00CD34B5">
      <w:pPr>
        <w:pStyle w:val="Paragraphedeliste"/>
        <w:numPr>
          <w:ilvl w:val="1"/>
          <w:numId w:val="15"/>
        </w:numPr>
        <w:autoSpaceDE w:val="0"/>
        <w:autoSpaceDN w:val="0"/>
        <w:adjustRightInd w:val="0"/>
        <w:spacing w:before="240"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Een wijziging van de huidige aanwervingsprocedures:               </w:t>
      </w:r>
    </w:p>
    <w:p w14:paraId="760D6522" w14:textId="2C9DB0B5" w:rsidR="00FA6DFB" w:rsidRDefault="00FA6DFB" w:rsidP="00CD34B5">
      <w:pPr>
        <w:pStyle w:val="Default"/>
        <w:numPr>
          <w:ilvl w:val="2"/>
          <w:numId w:val="15"/>
        </w:numPr>
        <w:spacing w:before="240"/>
        <w:jc w:val="both"/>
        <w:rPr>
          <w:rStyle w:val="A2"/>
          <w:rFonts w:ascii="Times New Roman" w:hAnsi="Times New Roman" w:cs="Times New Roman"/>
          <w:sz w:val="30"/>
          <w:szCs w:val="30"/>
        </w:rPr>
      </w:pPr>
      <w:r w:rsidRPr="00814C58">
        <w:rPr>
          <w:rStyle w:val="A2"/>
          <w:rFonts w:ascii="Times New Roman" w:hAnsi="Times New Roman" w:cs="Times New Roman"/>
          <w:sz w:val="30"/>
          <w:szCs w:val="30"/>
        </w:rPr>
        <w:t>een alternatief systeem om competenties te valideren invoeren</w:t>
      </w:r>
    </w:p>
    <w:p w14:paraId="27955DF7" w14:textId="77777777" w:rsidR="00FA6DFB" w:rsidRPr="00814C58" w:rsidRDefault="00FA6DFB" w:rsidP="00CD34B5">
      <w:pPr>
        <w:pStyle w:val="Default"/>
        <w:numPr>
          <w:ilvl w:val="2"/>
          <w:numId w:val="15"/>
        </w:numPr>
        <w:spacing w:before="240"/>
        <w:jc w:val="both"/>
        <w:rPr>
          <w:rStyle w:val="A2"/>
          <w:rFonts w:ascii="Times New Roman" w:hAnsi="Times New Roman" w:cs="Times New Roman"/>
          <w:sz w:val="30"/>
          <w:szCs w:val="30"/>
        </w:rPr>
      </w:pPr>
      <w:r w:rsidRPr="00814C58">
        <w:rPr>
          <w:rStyle w:val="A2"/>
          <w:rFonts w:ascii="Times New Roman" w:hAnsi="Times New Roman" w:cs="Times New Roman"/>
          <w:sz w:val="30"/>
          <w:szCs w:val="30"/>
        </w:rPr>
        <w:t>de deelnemingsvoorwaarden van de selectieprocedures versoepelen</w:t>
      </w:r>
    </w:p>
    <w:p w14:paraId="3890D703" w14:textId="05991CC6" w:rsidR="00FA6DFB" w:rsidRDefault="00FA6DFB" w:rsidP="00CD34B5">
      <w:pPr>
        <w:pStyle w:val="Default"/>
        <w:numPr>
          <w:ilvl w:val="2"/>
          <w:numId w:val="15"/>
        </w:numPr>
        <w:spacing w:before="240"/>
        <w:jc w:val="both"/>
        <w:rPr>
          <w:rStyle w:val="A2"/>
          <w:rFonts w:ascii="Times New Roman" w:hAnsi="Times New Roman" w:cs="Times New Roman"/>
          <w:sz w:val="30"/>
          <w:szCs w:val="30"/>
        </w:rPr>
      </w:pPr>
      <w:r w:rsidRPr="00814C58">
        <w:rPr>
          <w:rStyle w:val="A2"/>
          <w:rFonts w:ascii="Times New Roman" w:hAnsi="Times New Roman" w:cs="Times New Roman"/>
          <w:sz w:val="30"/>
          <w:szCs w:val="30"/>
        </w:rPr>
        <w:t>mogelijkheden voor betaalde stages cre</w:t>
      </w:r>
      <w:r w:rsidRPr="00814C58">
        <w:rPr>
          <w:rStyle w:val="A2"/>
          <w:rFonts w:ascii="Times New Roman" w:hAnsi="Times New Roman" w:cs="Times New Roman" w:hint="eastAsia"/>
          <w:sz w:val="30"/>
          <w:szCs w:val="30"/>
        </w:rPr>
        <w:t>ë</w:t>
      </w:r>
      <w:r w:rsidRPr="00814C58">
        <w:rPr>
          <w:rStyle w:val="A2"/>
          <w:rFonts w:ascii="Times New Roman" w:hAnsi="Times New Roman" w:cs="Times New Roman"/>
          <w:sz w:val="30"/>
          <w:szCs w:val="30"/>
        </w:rPr>
        <w:t>ren</w:t>
      </w:r>
    </w:p>
    <w:p w14:paraId="1EA3B147" w14:textId="77777777" w:rsidR="001146C2" w:rsidRDefault="00FA6DFB" w:rsidP="00CD34B5">
      <w:pPr>
        <w:pStyle w:val="Default"/>
        <w:numPr>
          <w:ilvl w:val="1"/>
          <w:numId w:val="15"/>
        </w:numPr>
        <w:spacing w:before="240"/>
        <w:jc w:val="both"/>
        <w:rPr>
          <w:rStyle w:val="A2"/>
          <w:rFonts w:ascii="Times New Roman" w:hAnsi="Times New Roman" w:cs="Times New Roman"/>
          <w:sz w:val="30"/>
          <w:szCs w:val="30"/>
        </w:rPr>
      </w:pPr>
      <w:r w:rsidRPr="00814C58">
        <w:rPr>
          <w:rStyle w:val="A2"/>
          <w:rFonts w:ascii="Times New Roman" w:hAnsi="Times New Roman" w:cs="Times New Roman"/>
          <w:sz w:val="30"/>
          <w:szCs w:val="30"/>
        </w:rPr>
        <w:t>de invoering van specifieke financieringswijzen ter ondersteuning van de aanwerving van personen met een handicap:</w:t>
      </w:r>
    </w:p>
    <w:p w14:paraId="5DF193B9" w14:textId="40E9A0C0" w:rsidR="00FA6DFB" w:rsidRDefault="00FA6DFB" w:rsidP="00CD34B5">
      <w:pPr>
        <w:pStyle w:val="Default"/>
        <w:numPr>
          <w:ilvl w:val="2"/>
          <w:numId w:val="15"/>
        </w:numPr>
        <w:spacing w:before="240"/>
        <w:jc w:val="both"/>
        <w:rPr>
          <w:rStyle w:val="A2"/>
          <w:rFonts w:ascii="Times New Roman" w:hAnsi="Times New Roman" w:cs="Times New Roman"/>
          <w:sz w:val="30"/>
          <w:szCs w:val="30"/>
        </w:rPr>
      </w:pPr>
      <w:r w:rsidRPr="00814C58">
        <w:rPr>
          <w:rStyle w:val="A2"/>
          <w:rFonts w:ascii="Times New Roman" w:hAnsi="Times New Roman" w:cs="Times New Roman"/>
          <w:sz w:val="30"/>
          <w:szCs w:val="30"/>
        </w:rPr>
        <w:lastRenderedPageBreak/>
        <w:t>een fonds oprichten om positieve acties en redelijke aanpassingen te financieren</w:t>
      </w:r>
      <w:r>
        <w:rPr>
          <w:rStyle w:val="A2"/>
          <w:rFonts w:ascii="Times New Roman" w:hAnsi="Times New Roman" w:cs="Times New Roman"/>
          <w:sz w:val="30"/>
          <w:szCs w:val="30"/>
        </w:rPr>
        <w:t xml:space="preserve">: </w:t>
      </w:r>
    </w:p>
    <w:p w14:paraId="46270C1C" w14:textId="77777777" w:rsidR="001146C2" w:rsidRDefault="001146C2" w:rsidP="00CD34B5">
      <w:pPr>
        <w:pStyle w:val="Default"/>
        <w:numPr>
          <w:ilvl w:val="1"/>
          <w:numId w:val="15"/>
        </w:numPr>
        <w:spacing w:before="240"/>
        <w:jc w:val="both"/>
        <w:rPr>
          <w:rStyle w:val="A2"/>
          <w:rFonts w:ascii="Times New Roman" w:hAnsi="Times New Roman" w:cs="Times New Roman"/>
          <w:sz w:val="30"/>
          <w:szCs w:val="30"/>
        </w:rPr>
      </w:pPr>
      <w:r w:rsidRPr="00814C58">
        <w:rPr>
          <w:rStyle w:val="A2"/>
          <w:rFonts w:ascii="Times New Roman" w:hAnsi="Times New Roman" w:cs="Times New Roman"/>
          <w:sz w:val="30"/>
          <w:szCs w:val="30"/>
        </w:rPr>
        <w:t>de toepassing van sancties bij niet-naleving van de tewerkstellingsverplichting:</w:t>
      </w:r>
    </w:p>
    <w:p w14:paraId="7631DAA4" w14:textId="5E74E94D" w:rsidR="001146C2" w:rsidRPr="00814C58" w:rsidRDefault="001146C2" w:rsidP="00CD34B5">
      <w:pPr>
        <w:pStyle w:val="Default"/>
        <w:numPr>
          <w:ilvl w:val="2"/>
          <w:numId w:val="15"/>
        </w:numPr>
        <w:spacing w:before="240"/>
        <w:jc w:val="both"/>
        <w:rPr>
          <w:rStyle w:val="A2"/>
          <w:rFonts w:ascii="Times New Roman" w:hAnsi="Times New Roman" w:cs="Times New Roman"/>
          <w:sz w:val="30"/>
          <w:szCs w:val="30"/>
        </w:rPr>
      </w:pPr>
      <w:r w:rsidRPr="00814C58">
        <w:rPr>
          <w:rStyle w:val="A2"/>
          <w:rFonts w:ascii="Times New Roman" w:hAnsi="Times New Roman" w:cs="Times New Roman"/>
          <w:sz w:val="30"/>
          <w:szCs w:val="30"/>
        </w:rPr>
        <w:t>de aanwerving van nieuwe personen stopzetten zolang het quotum niet is bereikt of niet is gestegen ten opzichte van het voorgaande jaar (voor organisaties die het quotum nog niet bereikt hebben)</w:t>
      </w:r>
    </w:p>
    <w:p w14:paraId="5DC8AA15" w14:textId="08FF5413" w:rsidR="001146C2" w:rsidRDefault="001146C2" w:rsidP="00CD34B5">
      <w:pPr>
        <w:pStyle w:val="Default"/>
        <w:numPr>
          <w:ilvl w:val="2"/>
          <w:numId w:val="15"/>
        </w:numPr>
        <w:spacing w:before="240"/>
        <w:jc w:val="both"/>
        <w:rPr>
          <w:rStyle w:val="A2"/>
          <w:rFonts w:ascii="Times New Roman" w:hAnsi="Times New Roman" w:cs="Times New Roman"/>
          <w:sz w:val="30"/>
          <w:szCs w:val="30"/>
        </w:rPr>
      </w:pPr>
      <w:r w:rsidRPr="00814C58">
        <w:rPr>
          <w:rStyle w:val="A2"/>
          <w:rFonts w:ascii="Times New Roman" w:hAnsi="Times New Roman" w:cs="Times New Roman"/>
          <w:sz w:val="30"/>
          <w:szCs w:val="30"/>
        </w:rPr>
        <w:t>de spijziging van een fonds ter financiering van de aanwerving van personen met een handicap of de financiering van redelijke aanpassingen. Met die maatregel zouden we tegelijk andere federale organisaties die willen aanwerven, kunnen ondersteunen</w:t>
      </w:r>
    </w:p>
    <w:p w14:paraId="7BEC4C12" w14:textId="2E134636" w:rsidR="001146C2" w:rsidRDefault="001146C2" w:rsidP="00CD34B5">
      <w:pPr>
        <w:pStyle w:val="Paragraphedeliste"/>
        <w:numPr>
          <w:ilvl w:val="0"/>
          <w:numId w:val="15"/>
        </w:numPr>
        <w:autoSpaceDE w:val="0"/>
        <w:autoSpaceDN w:val="0"/>
        <w:adjustRightInd w:val="0"/>
        <w:spacing w:before="240" w:after="340" w:line="241" w:lineRule="atLeast"/>
        <w:jc w:val="both"/>
        <w:rPr>
          <w:rFonts w:ascii="Times New Roman" w:eastAsia="Raleway" w:hAnsi="Times New Roman" w:cs="Times New Roman"/>
          <w:color w:val="000000"/>
          <w:sz w:val="30"/>
          <w:szCs w:val="30"/>
        </w:rPr>
      </w:pPr>
      <w:bookmarkStart w:id="16" w:name="_Toc30576550"/>
      <w:r w:rsidRPr="001146C2">
        <w:rPr>
          <w:rStyle w:val="Titre2Car"/>
          <w:rFonts w:ascii="Times New Roman" w:hAnsi="Times New Roman" w:cs="Times New Roman"/>
          <w:color w:val="auto"/>
          <w:sz w:val="30"/>
          <w:szCs w:val="30"/>
        </w:rPr>
        <w:t>Tweede aanbeveling:</w:t>
      </w:r>
      <w:bookmarkEnd w:id="16"/>
      <w:r>
        <w:rPr>
          <w:rFonts w:ascii="Times New Roman" w:eastAsia="Raleway" w:hAnsi="Times New Roman" w:cs="Times New Roman"/>
          <w:bCs/>
          <w:color w:val="000000"/>
          <w:sz w:val="30"/>
          <w:szCs w:val="30"/>
        </w:rPr>
        <w:t xml:space="preserve"> </w:t>
      </w:r>
      <w:r w:rsidRPr="001146C2">
        <w:rPr>
          <w:rFonts w:ascii="Times New Roman" w:eastAsia="Raleway" w:hAnsi="Times New Roman" w:cs="Times New Roman"/>
          <w:bCs/>
          <w:color w:val="000000"/>
          <w:sz w:val="30"/>
          <w:szCs w:val="30"/>
        </w:rPr>
        <w:t>Doorgaan met de verbetering van de aanwervingskanalen</w:t>
      </w:r>
      <w:r w:rsidRPr="001146C2">
        <w:rPr>
          <w:rFonts w:ascii="Times New Roman" w:eastAsia="Raleway" w:hAnsi="Times New Roman" w:cs="Times New Roman"/>
          <w:color w:val="000000"/>
          <w:sz w:val="30"/>
          <w:szCs w:val="30"/>
        </w:rPr>
        <w:t>, met name door de organisatie van informatiesessies voor potentiële kandidaten.</w:t>
      </w:r>
    </w:p>
    <w:p w14:paraId="347962AE" w14:textId="77777777" w:rsidR="00CD34B5" w:rsidRPr="001146C2" w:rsidRDefault="00CD34B5" w:rsidP="00CD34B5">
      <w:pPr>
        <w:pStyle w:val="Paragraphedeliste"/>
        <w:autoSpaceDE w:val="0"/>
        <w:autoSpaceDN w:val="0"/>
        <w:adjustRightInd w:val="0"/>
        <w:spacing w:before="240" w:after="340" w:line="241" w:lineRule="atLeast"/>
        <w:jc w:val="both"/>
        <w:rPr>
          <w:rFonts w:ascii="Times New Roman" w:eastAsia="Raleway" w:hAnsi="Times New Roman" w:cs="Times New Roman"/>
          <w:color w:val="000000"/>
          <w:sz w:val="30"/>
          <w:szCs w:val="30"/>
        </w:rPr>
      </w:pPr>
    </w:p>
    <w:p w14:paraId="32E0D990" w14:textId="67EB9E67" w:rsidR="00275DC5" w:rsidRPr="00275DC5" w:rsidRDefault="001146C2" w:rsidP="00275DC5">
      <w:pPr>
        <w:pStyle w:val="Paragraphedeliste"/>
        <w:numPr>
          <w:ilvl w:val="0"/>
          <w:numId w:val="15"/>
        </w:numPr>
        <w:autoSpaceDE w:val="0"/>
        <w:autoSpaceDN w:val="0"/>
        <w:adjustRightInd w:val="0"/>
        <w:spacing w:before="240" w:after="0" w:line="241" w:lineRule="atLeast"/>
        <w:jc w:val="both"/>
        <w:rPr>
          <w:rFonts w:ascii="Times New Roman" w:eastAsia="Raleway" w:hAnsi="Times New Roman" w:cs="Times New Roman"/>
          <w:color w:val="000000"/>
          <w:sz w:val="30"/>
          <w:szCs w:val="30"/>
        </w:rPr>
      </w:pPr>
      <w:bookmarkStart w:id="17" w:name="_Toc30576551"/>
      <w:r w:rsidRPr="001146C2">
        <w:rPr>
          <w:rStyle w:val="Titre2Car"/>
          <w:rFonts w:ascii="Times New Roman" w:hAnsi="Times New Roman" w:cs="Times New Roman"/>
          <w:color w:val="auto"/>
          <w:sz w:val="30"/>
          <w:szCs w:val="30"/>
        </w:rPr>
        <w:t>Derde aanbeveling:</w:t>
      </w:r>
      <w:bookmarkEnd w:id="17"/>
      <w:r>
        <w:rPr>
          <w:rFonts w:ascii="Times New Roman" w:eastAsia="Raleway" w:hAnsi="Times New Roman" w:cs="Times New Roman"/>
          <w:color w:val="000000"/>
          <w:sz w:val="30"/>
          <w:szCs w:val="30"/>
        </w:rPr>
        <w:t xml:space="preserve"> </w:t>
      </w:r>
      <w:r w:rsidRPr="001146C2">
        <w:rPr>
          <w:rFonts w:ascii="Times New Roman" w:eastAsia="Raleway" w:hAnsi="Times New Roman" w:cs="Times New Roman"/>
          <w:color w:val="000000"/>
          <w:sz w:val="30"/>
          <w:szCs w:val="30"/>
        </w:rPr>
        <w:t xml:space="preserve">De organisaties aanmoedigen om </w:t>
      </w:r>
      <w:r w:rsidRPr="001146C2">
        <w:rPr>
          <w:rFonts w:ascii="Times New Roman" w:eastAsia="Raleway" w:hAnsi="Times New Roman" w:cs="Times New Roman"/>
          <w:bCs/>
          <w:color w:val="000000"/>
          <w:sz w:val="30"/>
          <w:szCs w:val="30"/>
        </w:rPr>
        <w:t xml:space="preserve">de dimensie handicap te integreren in alle organisatorische aspecten en </w:t>
      </w:r>
      <w:proofErr w:type="spellStart"/>
      <w:r w:rsidRPr="001146C2">
        <w:rPr>
          <w:rFonts w:ascii="Times New Roman" w:eastAsia="Raleway" w:hAnsi="Times New Roman" w:cs="Times New Roman"/>
          <w:bCs/>
          <w:color w:val="000000"/>
          <w:sz w:val="30"/>
          <w:szCs w:val="30"/>
        </w:rPr>
        <w:t>hr</w:t>
      </w:r>
      <w:proofErr w:type="spellEnd"/>
      <w:r w:rsidRPr="001146C2">
        <w:rPr>
          <w:rFonts w:ascii="Times New Roman" w:eastAsia="Raleway" w:hAnsi="Times New Roman" w:cs="Times New Roman"/>
          <w:bCs/>
          <w:color w:val="000000"/>
          <w:sz w:val="30"/>
          <w:szCs w:val="30"/>
        </w:rPr>
        <w:t xml:space="preserve">-processen </w:t>
      </w:r>
      <w:r w:rsidRPr="001146C2">
        <w:rPr>
          <w:rFonts w:ascii="Times New Roman" w:eastAsia="Raleway" w:hAnsi="Times New Roman" w:cs="Times New Roman"/>
          <w:color w:val="000000"/>
          <w:sz w:val="30"/>
          <w:szCs w:val="30"/>
        </w:rPr>
        <w:t>(actieplannen, personeelsplannen, bestuurs- of beheersovereenkomsten, contactpunt ‘Handicap’, enz.).</w:t>
      </w:r>
    </w:p>
    <w:p w14:paraId="0436517D" w14:textId="77777777" w:rsidR="00275DC5" w:rsidRPr="00275DC5" w:rsidRDefault="00275DC5" w:rsidP="00275DC5">
      <w:pPr>
        <w:pStyle w:val="Paragraphedeliste"/>
        <w:autoSpaceDE w:val="0"/>
        <w:autoSpaceDN w:val="0"/>
        <w:adjustRightInd w:val="0"/>
        <w:spacing w:before="240" w:after="0" w:line="241" w:lineRule="atLeast"/>
        <w:jc w:val="both"/>
        <w:rPr>
          <w:rFonts w:ascii="Times New Roman" w:eastAsia="Raleway" w:hAnsi="Times New Roman" w:cs="Times New Roman"/>
          <w:color w:val="000000"/>
          <w:sz w:val="30"/>
          <w:szCs w:val="30"/>
        </w:rPr>
      </w:pPr>
    </w:p>
    <w:p w14:paraId="59187966" w14:textId="5373B8D2" w:rsidR="00CD34B5" w:rsidRDefault="00CD34B5" w:rsidP="00275DC5">
      <w:pPr>
        <w:pStyle w:val="Paragraphedeliste"/>
        <w:numPr>
          <w:ilvl w:val="0"/>
          <w:numId w:val="15"/>
        </w:numPr>
        <w:autoSpaceDE w:val="0"/>
        <w:autoSpaceDN w:val="0"/>
        <w:adjustRightInd w:val="0"/>
        <w:spacing w:before="240" w:after="0" w:line="241" w:lineRule="atLeast"/>
        <w:jc w:val="both"/>
        <w:rPr>
          <w:rFonts w:ascii="Times New Roman" w:eastAsia="Raleway" w:hAnsi="Times New Roman" w:cs="Times New Roman"/>
          <w:color w:val="000000"/>
          <w:sz w:val="30"/>
          <w:szCs w:val="30"/>
        </w:rPr>
      </w:pPr>
      <w:bookmarkStart w:id="18" w:name="_Toc30576552"/>
      <w:r w:rsidRPr="00CD34B5">
        <w:rPr>
          <w:rStyle w:val="Titre2Car"/>
          <w:rFonts w:ascii="Times New Roman" w:hAnsi="Times New Roman" w:cs="Times New Roman"/>
          <w:color w:val="auto"/>
          <w:sz w:val="30"/>
          <w:szCs w:val="30"/>
        </w:rPr>
        <w:t>Vierde aanbeveling:</w:t>
      </w:r>
      <w:bookmarkEnd w:id="18"/>
      <w:r w:rsidRPr="00CD34B5">
        <w:rPr>
          <w:rFonts w:ascii="Times New Roman" w:eastAsia="Raleway" w:hAnsi="Times New Roman" w:cs="Times New Roman"/>
          <w:color w:val="000000"/>
          <w:sz w:val="30"/>
          <w:szCs w:val="30"/>
        </w:rPr>
        <w:t xml:space="preserve"> Ervoor zorgen dat elke organisatie minstens jaarlijks </w:t>
      </w:r>
      <w:r w:rsidRPr="00CD34B5">
        <w:rPr>
          <w:rFonts w:ascii="Times New Roman" w:eastAsia="Raleway" w:hAnsi="Times New Roman" w:cs="Times New Roman"/>
          <w:bCs/>
          <w:color w:val="000000"/>
          <w:sz w:val="30"/>
          <w:szCs w:val="30"/>
        </w:rPr>
        <w:t xml:space="preserve">sensibiliseringsacties </w:t>
      </w:r>
      <w:r w:rsidRPr="00CD34B5">
        <w:rPr>
          <w:rFonts w:ascii="Times New Roman" w:eastAsia="Raleway" w:hAnsi="Times New Roman" w:cs="Times New Roman"/>
          <w:color w:val="000000"/>
          <w:sz w:val="30"/>
          <w:szCs w:val="30"/>
        </w:rPr>
        <w:t xml:space="preserve">en </w:t>
      </w:r>
      <w:r w:rsidRPr="00CD34B5">
        <w:rPr>
          <w:rFonts w:ascii="Times New Roman" w:eastAsia="Raleway" w:hAnsi="Times New Roman" w:cs="Times New Roman"/>
          <w:bCs/>
          <w:color w:val="000000"/>
          <w:sz w:val="30"/>
          <w:szCs w:val="30"/>
        </w:rPr>
        <w:t xml:space="preserve">acties ter bevordering </w:t>
      </w:r>
      <w:r w:rsidRPr="00CD34B5">
        <w:rPr>
          <w:rFonts w:ascii="Times New Roman" w:eastAsia="Raleway" w:hAnsi="Times New Roman" w:cs="Times New Roman"/>
          <w:color w:val="000000"/>
          <w:sz w:val="30"/>
          <w:szCs w:val="30"/>
        </w:rPr>
        <w:t xml:space="preserve">van de tewerkstelling van personen met een handicap voert, die focussen op de medewerkers en het management. De BCAPH stelt voor dat het </w:t>
      </w:r>
      <w:r w:rsidRPr="00CD34B5">
        <w:rPr>
          <w:rFonts w:ascii="Times New Roman" w:eastAsia="Raleway" w:hAnsi="Times New Roman" w:cs="Times New Roman"/>
          <w:bCs/>
          <w:color w:val="000000"/>
          <w:sz w:val="30"/>
          <w:szCs w:val="30"/>
        </w:rPr>
        <w:t xml:space="preserve">netwerk Federale Diversiteit die acties ondersteunt </w:t>
      </w:r>
      <w:r w:rsidRPr="00CD34B5">
        <w:rPr>
          <w:rFonts w:ascii="Times New Roman" w:eastAsia="Raleway" w:hAnsi="Times New Roman" w:cs="Times New Roman"/>
          <w:color w:val="000000"/>
          <w:sz w:val="30"/>
          <w:szCs w:val="30"/>
        </w:rPr>
        <w:t>door er de referenten handicap en de representatieve verenigingen voor personen met een handicap bij te betrekken.</w:t>
      </w:r>
    </w:p>
    <w:p w14:paraId="19864302" w14:textId="77777777" w:rsidR="00275DC5" w:rsidRDefault="00275DC5" w:rsidP="00275DC5">
      <w:pPr>
        <w:pStyle w:val="Paragraphedeliste"/>
        <w:autoSpaceDE w:val="0"/>
        <w:autoSpaceDN w:val="0"/>
        <w:adjustRightInd w:val="0"/>
        <w:spacing w:before="240" w:after="0" w:line="241" w:lineRule="atLeast"/>
        <w:jc w:val="both"/>
        <w:rPr>
          <w:rFonts w:ascii="Times New Roman" w:eastAsia="Raleway" w:hAnsi="Times New Roman" w:cs="Times New Roman"/>
          <w:color w:val="000000"/>
          <w:sz w:val="30"/>
          <w:szCs w:val="30"/>
        </w:rPr>
      </w:pPr>
    </w:p>
    <w:p w14:paraId="5D197FD5" w14:textId="3349CCFF" w:rsidR="0003335D" w:rsidRPr="0003335D" w:rsidRDefault="0003335D" w:rsidP="00275DC5">
      <w:pPr>
        <w:pStyle w:val="Paragraphedeliste"/>
        <w:numPr>
          <w:ilvl w:val="0"/>
          <w:numId w:val="15"/>
        </w:numPr>
        <w:autoSpaceDE w:val="0"/>
        <w:autoSpaceDN w:val="0"/>
        <w:adjustRightInd w:val="0"/>
        <w:spacing w:after="340" w:line="241" w:lineRule="atLeast"/>
        <w:jc w:val="both"/>
        <w:rPr>
          <w:rFonts w:ascii="Times New Roman" w:eastAsia="Raleway" w:hAnsi="Times New Roman" w:cs="Times New Roman"/>
          <w:color w:val="000000"/>
          <w:sz w:val="30"/>
          <w:szCs w:val="30"/>
        </w:rPr>
      </w:pPr>
      <w:bookmarkStart w:id="19" w:name="_Toc30576553"/>
      <w:r w:rsidRPr="00275DC5">
        <w:rPr>
          <w:rStyle w:val="Titre2Car"/>
          <w:rFonts w:ascii="Times New Roman" w:hAnsi="Times New Roman" w:cs="Times New Roman"/>
          <w:color w:val="auto"/>
          <w:sz w:val="30"/>
          <w:szCs w:val="30"/>
        </w:rPr>
        <w:t>Vijfde aanbeveling:</w:t>
      </w:r>
      <w:bookmarkEnd w:id="19"/>
      <w:r>
        <w:rPr>
          <w:rFonts w:ascii="Times New Roman" w:eastAsia="Raleway" w:hAnsi="Times New Roman" w:cs="Times New Roman"/>
          <w:bCs/>
          <w:color w:val="000000"/>
          <w:sz w:val="30"/>
          <w:szCs w:val="30"/>
        </w:rPr>
        <w:t xml:space="preserve"> </w:t>
      </w:r>
      <w:r w:rsidRPr="0003335D">
        <w:rPr>
          <w:rFonts w:ascii="Times New Roman" w:eastAsia="Raleway" w:hAnsi="Times New Roman" w:cs="Times New Roman"/>
          <w:bCs/>
          <w:color w:val="000000"/>
          <w:sz w:val="30"/>
          <w:szCs w:val="30"/>
        </w:rPr>
        <w:t xml:space="preserve">Een specifiek fonds oprichten om de redelijke aanpassingen van werkplekken </w:t>
      </w:r>
      <w:r w:rsidRPr="0003335D">
        <w:rPr>
          <w:rFonts w:ascii="Times New Roman" w:eastAsia="Raleway" w:hAnsi="Times New Roman" w:cs="Times New Roman"/>
          <w:color w:val="000000"/>
          <w:sz w:val="30"/>
          <w:szCs w:val="30"/>
        </w:rPr>
        <w:t xml:space="preserve">bij de federale overheid </w:t>
      </w:r>
      <w:r w:rsidRPr="0003335D">
        <w:rPr>
          <w:rFonts w:ascii="Times New Roman" w:eastAsia="Raleway" w:hAnsi="Times New Roman" w:cs="Times New Roman"/>
          <w:bCs/>
          <w:color w:val="000000"/>
          <w:sz w:val="30"/>
          <w:szCs w:val="30"/>
        </w:rPr>
        <w:t xml:space="preserve">te financieren </w:t>
      </w:r>
      <w:r w:rsidRPr="0003335D">
        <w:rPr>
          <w:rFonts w:ascii="Times New Roman" w:eastAsia="Raleway" w:hAnsi="Times New Roman" w:cs="Times New Roman"/>
          <w:color w:val="000000"/>
          <w:sz w:val="30"/>
          <w:szCs w:val="30"/>
        </w:rPr>
        <w:t>en om expertise in het domein van de redelijke aanpassingen te ontwikkelen.</w:t>
      </w:r>
    </w:p>
    <w:p w14:paraId="77F54020" w14:textId="070EB98B" w:rsidR="00742047" w:rsidRPr="00742047" w:rsidRDefault="0003335D" w:rsidP="00742047">
      <w:pPr>
        <w:pStyle w:val="Paragraphedeliste"/>
        <w:numPr>
          <w:ilvl w:val="0"/>
          <w:numId w:val="15"/>
        </w:numPr>
        <w:rPr>
          <w:rFonts w:ascii="Times New Roman" w:eastAsia="Raleway" w:hAnsi="Times New Roman" w:cs="Times New Roman"/>
          <w:color w:val="000000"/>
          <w:sz w:val="30"/>
          <w:szCs w:val="30"/>
        </w:rPr>
      </w:pPr>
      <w:bookmarkStart w:id="20" w:name="_Toc30576554"/>
      <w:r w:rsidRPr="00742047">
        <w:rPr>
          <w:rStyle w:val="Titre2Car"/>
          <w:rFonts w:ascii="Times New Roman" w:hAnsi="Times New Roman" w:cs="Times New Roman"/>
          <w:color w:val="auto"/>
          <w:sz w:val="30"/>
          <w:szCs w:val="30"/>
        </w:rPr>
        <w:t>Zesde aanbeveling:</w:t>
      </w:r>
      <w:bookmarkEnd w:id="20"/>
      <w:r w:rsidRPr="00742047">
        <w:rPr>
          <w:rFonts w:ascii="Times New Roman" w:eastAsia="Raleway" w:hAnsi="Times New Roman" w:cs="Times New Roman"/>
          <w:bCs/>
          <w:color w:val="000000"/>
          <w:sz w:val="30"/>
          <w:szCs w:val="30"/>
        </w:rPr>
        <w:t xml:space="preserve"> Ervoor zorgen dat personen met een handicap aan het werk kunnen blijven </w:t>
      </w:r>
      <w:r w:rsidRPr="00742047">
        <w:rPr>
          <w:rFonts w:ascii="Times New Roman" w:eastAsia="Raleway" w:hAnsi="Times New Roman" w:cs="Times New Roman"/>
          <w:color w:val="000000"/>
          <w:sz w:val="30"/>
          <w:szCs w:val="30"/>
        </w:rPr>
        <w:t xml:space="preserve">of na een lange periode van arbeidsongeschiktheid naar de werkplek kunnen terugkeren. Alle </w:t>
      </w:r>
      <w:r w:rsidRPr="00742047">
        <w:rPr>
          <w:rFonts w:ascii="Times New Roman" w:eastAsia="Raleway" w:hAnsi="Times New Roman" w:cs="Times New Roman"/>
          <w:color w:val="000000"/>
          <w:sz w:val="30"/>
          <w:szCs w:val="30"/>
        </w:rPr>
        <w:lastRenderedPageBreak/>
        <w:t xml:space="preserve">mogelijke redelijke aanpassingen moeten worden bekeken voor men besluit dat behoud van tewerkstelling niet mogelijk is of een vervroegde pensionering onafwendbaar is, zoals voorgesteld door UNIA in </w:t>
      </w:r>
      <w:r w:rsidRPr="00920075">
        <w:rPr>
          <w:rFonts w:ascii="Times New Roman" w:eastAsia="Raleway" w:hAnsi="Times New Roman" w:cs="Times New Roman"/>
          <w:color w:val="000000"/>
          <w:sz w:val="30"/>
          <w:szCs w:val="30"/>
        </w:rPr>
        <w:t>aanbeveling 185</w:t>
      </w:r>
      <w:r w:rsidR="00742047" w:rsidRPr="00742047">
        <w:rPr>
          <w:rFonts w:ascii="Times New Roman" w:eastAsia="Raleway" w:hAnsi="Times New Roman" w:cs="Times New Roman"/>
          <w:color w:val="000000"/>
          <w:sz w:val="30"/>
          <w:szCs w:val="30"/>
        </w:rPr>
        <w:t xml:space="preserve"> die u kunt raadplegen door op de volgende link te klikken:</w:t>
      </w:r>
      <w:r w:rsidR="00742047">
        <w:rPr>
          <w:rFonts w:ascii="Times New Roman" w:eastAsia="Raleway" w:hAnsi="Times New Roman" w:cs="Times New Roman"/>
          <w:color w:val="000000"/>
          <w:sz w:val="30"/>
          <w:szCs w:val="30"/>
        </w:rPr>
        <w:t xml:space="preserve"> </w:t>
      </w:r>
      <w:hyperlink r:id="rId10" w:history="1">
        <w:r w:rsidR="00742047" w:rsidRPr="009A1FEE">
          <w:rPr>
            <w:rStyle w:val="Lienhypertexte"/>
            <w:rFonts w:ascii="Times New Roman" w:eastAsia="Raleway" w:hAnsi="Times New Roman" w:cs="Times New Roman"/>
            <w:color w:val="auto"/>
            <w:sz w:val="30"/>
            <w:szCs w:val="30"/>
            <w:u w:val="none"/>
          </w:rPr>
          <w:t>https://www.unia.be/files/Documenten/Aanbevelingen-advies/DEF_AANBEVELING_redelijke_aanpassingen_voor_ziektepensioen_vastbenoemde_ambtenaren_november_2017.pdf</w:t>
        </w:r>
      </w:hyperlink>
      <w:r w:rsidR="00742047" w:rsidRPr="009A1FEE">
        <w:rPr>
          <w:rFonts w:ascii="Times New Roman" w:eastAsia="Raleway" w:hAnsi="Times New Roman" w:cs="Times New Roman"/>
          <w:sz w:val="30"/>
          <w:szCs w:val="30"/>
        </w:rPr>
        <w:t xml:space="preserve"> </w:t>
      </w:r>
    </w:p>
    <w:p w14:paraId="20D6949C" w14:textId="77777777" w:rsidR="0003335D" w:rsidRPr="0003335D" w:rsidRDefault="0003335D" w:rsidP="00275DC5">
      <w:pPr>
        <w:pStyle w:val="Paragraphedeliste"/>
        <w:autoSpaceDE w:val="0"/>
        <w:autoSpaceDN w:val="0"/>
        <w:adjustRightInd w:val="0"/>
        <w:spacing w:after="0" w:line="241" w:lineRule="atLeast"/>
        <w:jc w:val="both"/>
        <w:rPr>
          <w:rFonts w:ascii="Times New Roman" w:eastAsia="Raleway" w:hAnsi="Times New Roman" w:cs="Times New Roman"/>
          <w:color w:val="000000"/>
          <w:sz w:val="30"/>
          <w:szCs w:val="30"/>
        </w:rPr>
      </w:pPr>
      <w:r w:rsidRPr="0003335D">
        <w:rPr>
          <w:rFonts w:ascii="Times New Roman" w:eastAsia="Raleway" w:hAnsi="Times New Roman" w:cs="Times New Roman"/>
          <w:color w:val="000000"/>
          <w:sz w:val="30"/>
          <w:szCs w:val="30"/>
        </w:rPr>
        <w:t>Voorbeelden van redelijke aanpassingen: aanpassing of verandering van functie, aanpassing van de werkpost, aanpassing van de uurregeling en/of van de werkplek, opnieuw nadenken over de verdeling van het werk binnen het team, enz.</w:t>
      </w:r>
    </w:p>
    <w:p w14:paraId="137594B5" w14:textId="5CEC0B31" w:rsidR="0003335D" w:rsidRPr="0003335D" w:rsidRDefault="0003335D" w:rsidP="0003335D">
      <w:pPr>
        <w:pStyle w:val="Paragraphedeliste"/>
        <w:autoSpaceDE w:val="0"/>
        <w:autoSpaceDN w:val="0"/>
        <w:adjustRightInd w:val="0"/>
        <w:spacing w:after="0" w:line="241" w:lineRule="atLeast"/>
        <w:jc w:val="both"/>
        <w:rPr>
          <w:rFonts w:ascii="Times New Roman" w:eastAsia="Raleway" w:hAnsi="Times New Roman" w:cs="Times New Roman"/>
          <w:color w:val="000000"/>
          <w:sz w:val="30"/>
          <w:szCs w:val="30"/>
        </w:rPr>
      </w:pPr>
    </w:p>
    <w:p w14:paraId="4ED2D1AE" w14:textId="5B0704A1" w:rsidR="0003335D" w:rsidRPr="006426CF" w:rsidRDefault="0003335D" w:rsidP="006426CF">
      <w:pPr>
        <w:pStyle w:val="Paragraphedeliste"/>
        <w:numPr>
          <w:ilvl w:val="0"/>
          <w:numId w:val="15"/>
        </w:numPr>
        <w:jc w:val="both"/>
        <w:rPr>
          <w:rFonts w:ascii="Times New Roman" w:eastAsia="Raleway" w:hAnsi="Times New Roman" w:cs="Times New Roman"/>
          <w:color w:val="000000"/>
          <w:sz w:val="30"/>
          <w:szCs w:val="30"/>
        </w:rPr>
      </w:pPr>
      <w:bookmarkStart w:id="21" w:name="_Toc30576555"/>
      <w:r w:rsidRPr="00275DC5">
        <w:rPr>
          <w:rStyle w:val="Titre2Car"/>
          <w:rFonts w:ascii="Times New Roman" w:hAnsi="Times New Roman" w:cs="Times New Roman"/>
          <w:color w:val="auto"/>
          <w:sz w:val="30"/>
          <w:szCs w:val="30"/>
        </w:rPr>
        <w:t>Zevende aanbeveling:</w:t>
      </w:r>
      <w:bookmarkEnd w:id="21"/>
      <w:r w:rsidRPr="0003335D">
        <w:rPr>
          <w:rFonts w:ascii="Times New Roman" w:eastAsia="Raleway" w:hAnsi="Times New Roman" w:cs="Times New Roman"/>
          <w:color w:val="000000"/>
          <w:sz w:val="30"/>
          <w:szCs w:val="30"/>
        </w:rPr>
        <w:t xml:space="preserve"> </w:t>
      </w:r>
      <w:r w:rsidRPr="0003335D">
        <w:rPr>
          <w:rFonts w:ascii="Times New Roman" w:eastAsia="Raleway" w:hAnsi="Times New Roman" w:cs="Times New Roman"/>
          <w:sz w:val="30"/>
          <w:szCs w:val="30"/>
        </w:rPr>
        <w:t>De controle van de raadplegingen van de wervingsreserves door de Inspectie van Financi</w:t>
      </w:r>
      <w:r w:rsidRPr="0003335D">
        <w:rPr>
          <w:rFonts w:ascii="Times New Roman" w:eastAsia="Raleway" w:hAnsi="Times New Roman" w:cs="Times New Roman" w:hint="eastAsia"/>
          <w:sz w:val="30"/>
          <w:szCs w:val="30"/>
        </w:rPr>
        <w:t>ë</w:t>
      </w:r>
      <w:r w:rsidRPr="0003335D">
        <w:rPr>
          <w:rFonts w:ascii="Times New Roman" w:eastAsia="Raleway" w:hAnsi="Times New Roman" w:cs="Times New Roman"/>
          <w:sz w:val="30"/>
          <w:szCs w:val="30"/>
        </w:rPr>
        <w:t>n evalueren. De BCAPH zou willen dat de Inspectie van Financi</w:t>
      </w:r>
      <w:r w:rsidRPr="0003335D">
        <w:rPr>
          <w:rFonts w:ascii="Times New Roman" w:eastAsia="Raleway" w:hAnsi="Times New Roman" w:cs="Times New Roman" w:hint="eastAsia"/>
          <w:sz w:val="30"/>
          <w:szCs w:val="30"/>
        </w:rPr>
        <w:t>ë</w:t>
      </w:r>
      <w:r w:rsidRPr="0003335D">
        <w:rPr>
          <w:rFonts w:ascii="Times New Roman" w:eastAsia="Raleway" w:hAnsi="Times New Roman" w:cs="Times New Roman"/>
          <w:sz w:val="30"/>
          <w:szCs w:val="30"/>
        </w:rPr>
        <w:t>n jaarlijks een verslag stuurt naar de ministers van Begroting en Ambtenarenzaken, en naar de BCAPH.</w:t>
      </w:r>
    </w:p>
    <w:p w14:paraId="3610EB65" w14:textId="2DD60B1D" w:rsidR="005A2106" w:rsidRPr="007F76D9" w:rsidRDefault="007F76D9" w:rsidP="005A2106">
      <w:pPr>
        <w:autoSpaceDE w:val="0"/>
        <w:autoSpaceDN w:val="0"/>
        <w:adjustRightInd w:val="0"/>
        <w:spacing w:after="0" w:line="240" w:lineRule="auto"/>
        <w:ind w:left="360"/>
        <w:jc w:val="both"/>
        <w:rPr>
          <w:rFonts w:ascii="Times New Roman" w:eastAsia="Raleway" w:hAnsi="Times New Roman" w:cs="Times New Roman"/>
          <w:sz w:val="30"/>
          <w:szCs w:val="30"/>
        </w:rPr>
      </w:pPr>
      <w:r w:rsidRPr="005A2106">
        <w:rPr>
          <w:rFonts w:ascii="Times New Roman" w:eastAsia="Raleway" w:hAnsi="Times New Roman" w:cs="Times New Roman"/>
          <w:sz w:val="30"/>
          <w:szCs w:val="30"/>
        </w:rPr>
        <w:t>Raadpleeg het wetgevend kader m.b.t. de tewerkstelling van personen met een handicap</w:t>
      </w:r>
      <w:r w:rsidR="005A2106" w:rsidRPr="005A2106">
        <w:rPr>
          <w:rFonts w:ascii="Times New Roman" w:eastAsia="Raleway" w:hAnsi="Times New Roman" w:cs="Times New Roman"/>
          <w:sz w:val="30"/>
          <w:szCs w:val="30"/>
        </w:rPr>
        <w:t xml:space="preserve"> door op de volgende link te klikken: https://fedweb.belgium.be/sites/default/files/downloads/Wetgevend%20kader_NL_Fedweb.pdf</w:t>
      </w:r>
    </w:p>
    <w:p w14:paraId="2532F6A2" w14:textId="2F2C63B8" w:rsidR="00364590" w:rsidRPr="007F76D9" w:rsidRDefault="00364590" w:rsidP="00364590">
      <w:pPr>
        <w:autoSpaceDE w:val="0"/>
        <w:autoSpaceDN w:val="0"/>
        <w:adjustRightInd w:val="0"/>
        <w:spacing w:after="0" w:line="240" w:lineRule="auto"/>
        <w:ind w:left="360"/>
        <w:jc w:val="both"/>
        <w:rPr>
          <w:rFonts w:ascii="Times New Roman" w:hAnsi="Times New Roman" w:cs="Times New Roman"/>
          <w:sz w:val="30"/>
          <w:szCs w:val="30"/>
        </w:rPr>
      </w:pPr>
    </w:p>
    <w:p w14:paraId="54FA4C87" w14:textId="2156CA36" w:rsidR="00364590" w:rsidRPr="007F76D9" w:rsidRDefault="00364590" w:rsidP="00364590">
      <w:pPr>
        <w:autoSpaceDE w:val="0"/>
        <w:autoSpaceDN w:val="0"/>
        <w:adjustRightInd w:val="0"/>
        <w:spacing w:after="0" w:line="240" w:lineRule="auto"/>
        <w:ind w:left="360"/>
        <w:jc w:val="both"/>
        <w:rPr>
          <w:rFonts w:ascii="Times New Roman" w:hAnsi="Times New Roman" w:cs="Times New Roman"/>
          <w:sz w:val="30"/>
          <w:szCs w:val="30"/>
        </w:rPr>
      </w:pPr>
    </w:p>
    <w:p w14:paraId="19983410" w14:textId="7F12175C" w:rsidR="00364590" w:rsidRPr="007F76D9" w:rsidRDefault="00364590" w:rsidP="00364590">
      <w:pPr>
        <w:autoSpaceDE w:val="0"/>
        <w:autoSpaceDN w:val="0"/>
        <w:adjustRightInd w:val="0"/>
        <w:spacing w:after="0" w:line="240" w:lineRule="auto"/>
        <w:ind w:left="360"/>
        <w:jc w:val="both"/>
        <w:rPr>
          <w:rFonts w:ascii="Times New Roman" w:hAnsi="Times New Roman" w:cs="Times New Roman"/>
          <w:sz w:val="30"/>
          <w:szCs w:val="30"/>
        </w:rPr>
      </w:pPr>
    </w:p>
    <w:p w14:paraId="7417248C" w14:textId="36E20014" w:rsidR="00364590" w:rsidRPr="007F76D9" w:rsidRDefault="00364590" w:rsidP="00364590">
      <w:pPr>
        <w:autoSpaceDE w:val="0"/>
        <w:autoSpaceDN w:val="0"/>
        <w:adjustRightInd w:val="0"/>
        <w:spacing w:after="0" w:line="240" w:lineRule="auto"/>
        <w:ind w:left="360"/>
        <w:jc w:val="both"/>
        <w:rPr>
          <w:rFonts w:ascii="Times New Roman" w:hAnsi="Times New Roman" w:cs="Times New Roman"/>
          <w:sz w:val="30"/>
          <w:szCs w:val="30"/>
        </w:rPr>
      </w:pPr>
    </w:p>
    <w:p w14:paraId="1729C46D" w14:textId="0068506F" w:rsidR="00364590" w:rsidRDefault="00364590" w:rsidP="00364590">
      <w:pPr>
        <w:autoSpaceDE w:val="0"/>
        <w:autoSpaceDN w:val="0"/>
        <w:adjustRightInd w:val="0"/>
        <w:spacing w:after="0" w:line="240" w:lineRule="auto"/>
        <w:ind w:left="360"/>
        <w:jc w:val="both"/>
        <w:rPr>
          <w:rFonts w:ascii="Times New Roman" w:hAnsi="Times New Roman" w:cs="Times New Roman"/>
          <w:sz w:val="30"/>
          <w:szCs w:val="30"/>
        </w:rPr>
      </w:pPr>
    </w:p>
    <w:p w14:paraId="3CE25458" w14:textId="51CA7947" w:rsidR="009A1FEE" w:rsidRDefault="009A1FEE" w:rsidP="00364590">
      <w:pPr>
        <w:autoSpaceDE w:val="0"/>
        <w:autoSpaceDN w:val="0"/>
        <w:adjustRightInd w:val="0"/>
        <w:spacing w:after="0" w:line="240" w:lineRule="auto"/>
        <w:ind w:left="360"/>
        <w:jc w:val="both"/>
        <w:rPr>
          <w:rFonts w:ascii="Times New Roman" w:hAnsi="Times New Roman" w:cs="Times New Roman"/>
          <w:sz w:val="30"/>
          <w:szCs w:val="30"/>
        </w:rPr>
      </w:pPr>
    </w:p>
    <w:p w14:paraId="5F9B81B1" w14:textId="6BCB4887" w:rsidR="009A1FEE" w:rsidRDefault="009A1FEE" w:rsidP="00364590">
      <w:pPr>
        <w:autoSpaceDE w:val="0"/>
        <w:autoSpaceDN w:val="0"/>
        <w:adjustRightInd w:val="0"/>
        <w:spacing w:after="0" w:line="240" w:lineRule="auto"/>
        <w:ind w:left="360"/>
        <w:jc w:val="both"/>
        <w:rPr>
          <w:rFonts w:ascii="Times New Roman" w:hAnsi="Times New Roman" w:cs="Times New Roman"/>
          <w:sz w:val="30"/>
          <w:szCs w:val="30"/>
        </w:rPr>
      </w:pPr>
    </w:p>
    <w:p w14:paraId="70AA4C17" w14:textId="503601AB" w:rsidR="009A1FEE" w:rsidRDefault="009A1FEE" w:rsidP="00364590">
      <w:pPr>
        <w:autoSpaceDE w:val="0"/>
        <w:autoSpaceDN w:val="0"/>
        <w:adjustRightInd w:val="0"/>
        <w:spacing w:after="0" w:line="240" w:lineRule="auto"/>
        <w:ind w:left="360"/>
        <w:jc w:val="both"/>
        <w:rPr>
          <w:rFonts w:ascii="Times New Roman" w:hAnsi="Times New Roman" w:cs="Times New Roman"/>
          <w:sz w:val="30"/>
          <w:szCs w:val="30"/>
        </w:rPr>
      </w:pPr>
    </w:p>
    <w:p w14:paraId="42EAEBF1" w14:textId="496A48D4" w:rsidR="009A1FEE" w:rsidRDefault="009A1FEE" w:rsidP="00364590">
      <w:pPr>
        <w:autoSpaceDE w:val="0"/>
        <w:autoSpaceDN w:val="0"/>
        <w:adjustRightInd w:val="0"/>
        <w:spacing w:after="0" w:line="240" w:lineRule="auto"/>
        <w:ind w:left="360"/>
        <w:jc w:val="both"/>
        <w:rPr>
          <w:rFonts w:ascii="Times New Roman" w:hAnsi="Times New Roman" w:cs="Times New Roman"/>
          <w:sz w:val="30"/>
          <w:szCs w:val="30"/>
        </w:rPr>
      </w:pPr>
    </w:p>
    <w:p w14:paraId="0D78C369" w14:textId="6CED572D" w:rsidR="009A1FEE" w:rsidRDefault="009A1FEE" w:rsidP="00364590">
      <w:pPr>
        <w:autoSpaceDE w:val="0"/>
        <w:autoSpaceDN w:val="0"/>
        <w:adjustRightInd w:val="0"/>
        <w:spacing w:after="0" w:line="240" w:lineRule="auto"/>
        <w:ind w:left="360"/>
        <w:jc w:val="both"/>
        <w:rPr>
          <w:rFonts w:ascii="Times New Roman" w:hAnsi="Times New Roman" w:cs="Times New Roman"/>
          <w:sz w:val="30"/>
          <w:szCs w:val="30"/>
        </w:rPr>
      </w:pPr>
    </w:p>
    <w:p w14:paraId="683656DA" w14:textId="07AECCA1" w:rsidR="009A1FEE" w:rsidRDefault="009A1FEE" w:rsidP="00364590">
      <w:pPr>
        <w:autoSpaceDE w:val="0"/>
        <w:autoSpaceDN w:val="0"/>
        <w:adjustRightInd w:val="0"/>
        <w:spacing w:after="0" w:line="240" w:lineRule="auto"/>
        <w:ind w:left="360"/>
        <w:jc w:val="both"/>
        <w:rPr>
          <w:rFonts w:ascii="Times New Roman" w:hAnsi="Times New Roman" w:cs="Times New Roman"/>
          <w:sz w:val="30"/>
          <w:szCs w:val="30"/>
        </w:rPr>
      </w:pPr>
    </w:p>
    <w:p w14:paraId="57ECF163" w14:textId="37F545F2" w:rsidR="009A1FEE" w:rsidRDefault="009A1FEE" w:rsidP="00364590">
      <w:pPr>
        <w:autoSpaceDE w:val="0"/>
        <w:autoSpaceDN w:val="0"/>
        <w:adjustRightInd w:val="0"/>
        <w:spacing w:after="0" w:line="240" w:lineRule="auto"/>
        <w:ind w:left="360"/>
        <w:jc w:val="both"/>
        <w:rPr>
          <w:rFonts w:ascii="Times New Roman" w:hAnsi="Times New Roman" w:cs="Times New Roman"/>
          <w:sz w:val="30"/>
          <w:szCs w:val="30"/>
        </w:rPr>
      </w:pPr>
    </w:p>
    <w:p w14:paraId="57892CBB" w14:textId="77777777" w:rsidR="009A1FEE" w:rsidRPr="007F76D9" w:rsidRDefault="009A1FEE" w:rsidP="00364590">
      <w:pPr>
        <w:autoSpaceDE w:val="0"/>
        <w:autoSpaceDN w:val="0"/>
        <w:adjustRightInd w:val="0"/>
        <w:spacing w:after="0" w:line="240" w:lineRule="auto"/>
        <w:ind w:left="360"/>
        <w:jc w:val="both"/>
        <w:rPr>
          <w:rFonts w:ascii="Times New Roman" w:hAnsi="Times New Roman" w:cs="Times New Roman"/>
          <w:sz w:val="30"/>
          <w:szCs w:val="30"/>
        </w:rPr>
      </w:pPr>
    </w:p>
    <w:p w14:paraId="0933C841" w14:textId="2296192B" w:rsidR="00364590" w:rsidRPr="007F76D9" w:rsidRDefault="00364590" w:rsidP="00364590">
      <w:pPr>
        <w:autoSpaceDE w:val="0"/>
        <w:autoSpaceDN w:val="0"/>
        <w:adjustRightInd w:val="0"/>
        <w:spacing w:after="0" w:line="240" w:lineRule="auto"/>
        <w:ind w:left="360"/>
        <w:jc w:val="both"/>
        <w:rPr>
          <w:rFonts w:ascii="Times New Roman" w:hAnsi="Times New Roman" w:cs="Times New Roman"/>
          <w:sz w:val="30"/>
          <w:szCs w:val="30"/>
        </w:rPr>
      </w:pPr>
    </w:p>
    <w:p w14:paraId="5BE24A1A" w14:textId="77777777" w:rsidR="0000347C" w:rsidRPr="007F76D9" w:rsidRDefault="0000347C" w:rsidP="0000347C">
      <w:pPr>
        <w:autoSpaceDE w:val="0"/>
        <w:autoSpaceDN w:val="0"/>
        <w:adjustRightInd w:val="0"/>
        <w:spacing w:after="0" w:line="240" w:lineRule="auto"/>
        <w:jc w:val="both"/>
        <w:rPr>
          <w:rFonts w:ascii="Times New Roman" w:hAnsi="Times New Roman" w:cs="Times New Roman"/>
          <w:sz w:val="30"/>
          <w:szCs w:val="30"/>
        </w:rPr>
      </w:pPr>
    </w:p>
    <w:p w14:paraId="18BE8B98" w14:textId="3D1ED79A" w:rsidR="00364590" w:rsidRPr="00DD3F25" w:rsidRDefault="00524437" w:rsidP="00DD3F25">
      <w:pPr>
        <w:pStyle w:val="Titre1"/>
        <w:numPr>
          <w:ilvl w:val="0"/>
          <w:numId w:val="4"/>
        </w:numPr>
        <w:jc w:val="both"/>
        <w:rPr>
          <w:rStyle w:val="Titre1Car"/>
          <w:rFonts w:ascii="Times New Roman" w:hAnsi="Times New Roman" w:cs="Times New Roman"/>
          <w:color w:val="auto"/>
          <w:sz w:val="36"/>
          <w:szCs w:val="36"/>
        </w:rPr>
      </w:pPr>
      <w:bookmarkStart w:id="22" w:name="_Toc30576556"/>
      <w:r w:rsidRPr="00DD3F25">
        <w:rPr>
          <w:rFonts w:ascii="Times New Roman" w:eastAsia="Raleway" w:hAnsi="Times New Roman" w:cs="Times New Roman"/>
          <w:color w:val="auto"/>
          <w:sz w:val="36"/>
          <w:szCs w:val="36"/>
        </w:rPr>
        <w:lastRenderedPageBreak/>
        <w:t>Voorbeelden van goede praktijken</w:t>
      </w:r>
      <w:bookmarkEnd w:id="22"/>
    </w:p>
    <w:p w14:paraId="7805CA0D" w14:textId="112551C8" w:rsidR="00364590" w:rsidRPr="00524437" w:rsidRDefault="00364590" w:rsidP="00364590">
      <w:pPr>
        <w:autoSpaceDE w:val="0"/>
        <w:autoSpaceDN w:val="0"/>
        <w:adjustRightInd w:val="0"/>
        <w:spacing w:after="0" w:line="240" w:lineRule="auto"/>
        <w:ind w:left="360"/>
        <w:jc w:val="both"/>
        <w:rPr>
          <w:rFonts w:ascii="Times New Roman" w:hAnsi="Times New Roman" w:cs="Times New Roman"/>
          <w:sz w:val="30"/>
          <w:szCs w:val="30"/>
        </w:rPr>
      </w:pPr>
    </w:p>
    <w:p w14:paraId="051B132E" w14:textId="7697F8C0" w:rsidR="00C5322E" w:rsidRPr="00774FE6" w:rsidRDefault="00C5322E" w:rsidP="00C5322E">
      <w:pPr>
        <w:jc w:val="both"/>
        <w:rPr>
          <w:rFonts w:ascii="Times New Roman" w:hAnsi="Times New Roman" w:cs="Times New Roman"/>
          <w:sz w:val="30"/>
          <w:szCs w:val="30"/>
        </w:rPr>
      </w:pPr>
      <w:r w:rsidRPr="00C5322E">
        <w:rPr>
          <w:rFonts w:ascii="Times New Roman" w:hAnsi="Times New Roman" w:cs="Times New Roman"/>
          <w:sz w:val="30"/>
          <w:szCs w:val="30"/>
        </w:rPr>
        <w:t>Naast de werkzaamheden van de BCAPH staan de federale organisaties klaar om de aanwerving en te</w:t>
      </w:r>
      <w:r w:rsidRPr="00C5322E">
        <w:rPr>
          <w:rFonts w:ascii="Times New Roman" w:hAnsi="Times New Roman" w:cs="Times New Roman"/>
          <w:sz w:val="30"/>
          <w:szCs w:val="30"/>
        </w:rPr>
        <w:softHyphen/>
        <w:t xml:space="preserve">werkstelling van personen met een handicap in het federaal openbaar ambt te bevorderen. </w:t>
      </w:r>
      <w:r w:rsidRPr="00774FE6">
        <w:rPr>
          <w:rFonts w:ascii="Times New Roman" w:hAnsi="Times New Roman" w:cs="Times New Roman"/>
          <w:sz w:val="30"/>
          <w:szCs w:val="30"/>
        </w:rPr>
        <w:t>Ontdek twee voorbeelden van acties die federale organisaties in 2018 hebben uitgevoerd en laat u inspireren.</w:t>
      </w:r>
    </w:p>
    <w:p w14:paraId="273468AD" w14:textId="5DD1EE12" w:rsidR="006A0CE6" w:rsidRDefault="00C962D7" w:rsidP="006A0CE6">
      <w:pPr>
        <w:pStyle w:val="Paragraphedeliste"/>
        <w:numPr>
          <w:ilvl w:val="0"/>
          <w:numId w:val="30"/>
        </w:numPr>
        <w:autoSpaceDE w:val="0"/>
        <w:autoSpaceDN w:val="0"/>
        <w:adjustRightInd w:val="0"/>
        <w:spacing w:after="0" w:line="241" w:lineRule="atLeast"/>
        <w:jc w:val="both"/>
        <w:rPr>
          <w:rFonts w:ascii="Times New Roman" w:eastAsia="Raleway" w:hAnsi="Times New Roman" w:cs="Times New Roman"/>
          <w:color w:val="000000"/>
          <w:sz w:val="30"/>
          <w:szCs w:val="30"/>
        </w:rPr>
      </w:pPr>
      <w:r w:rsidRPr="006426CF">
        <w:rPr>
          <w:rFonts w:ascii="Times New Roman" w:eastAsia="Raleway" w:hAnsi="Times New Roman" w:cs="Times New Roman"/>
          <w:color w:val="000000"/>
          <w:sz w:val="30"/>
          <w:szCs w:val="30"/>
        </w:rPr>
        <w:t>Een e</w:t>
      </w:r>
      <w:r w:rsidR="00C5322E" w:rsidRPr="006426CF">
        <w:rPr>
          <w:rFonts w:ascii="Times New Roman" w:eastAsia="Raleway" w:hAnsi="Times New Roman" w:cs="Times New Roman"/>
          <w:color w:val="000000"/>
          <w:sz w:val="30"/>
          <w:szCs w:val="30"/>
        </w:rPr>
        <w:t xml:space="preserve">erste voorbeeld van </w:t>
      </w:r>
      <w:r w:rsidR="00C45936" w:rsidRPr="006426CF">
        <w:rPr>
          <w:rFonts w:ascii="Times New Roman" w:eastAsia="Raleway" w:hAnsi="Times New Roman" w:cs="Times New Roman"/>
          <w:color w:val="000000"/>
          <w:sz w:val="30"/>
          <w:szCs w:val="30"/>
        </w:rPr>
        <w:t>sensibilisatie</w:t>
      </w:r>
      <w:r w:rsidR="00C5322E" w:rsidRPr="006426CF">
        <w:rPr>
          <w:rFonts w:ascii="Times New Roman" w:eastAsia="Raleway" w:hAnsi="Times New Roman" w:cs="Times New Roman"/>
          <w:color w:val="000000"/>
          <w:sz w:val="30"/>
          <w:szCs w:val="30"/>
        </w:rPr>
        <w:t xml:space="preserve"> over het thema inclusie: de actie </w:t>
      </w:r>
      <w:r w:rsidR="00EA5417" w:rsidRPr="006426CF">
        <w:rPr>
          <w:rFonts w:ascii="Times New Roman" w:eastAsia="Raleway" w:hAnsi="Times New Roman" w:cs="Times New Roman"/>
          <w:color w:val="000000"/>
          <w:sz w:val="30"/>
          <w:szCs w:val="30"/>
        </w:rPr>
        <w:t>van de Rijksdienst voor Arbeidsvoorziening (RVA)</w:t>
      </w:r>
      <w:r w:rsidR="00863C02" w:rsidRPr="006426CF">
        <w:rPr>
          <w:rFonts w:ascii="Times New Roman" w:eastAsia="Raleway" w:hAnsi="Times New Roman" w:cs="Times New Roman"/>
          <w:color w:val="000000"/>
          <w:sz w:val="30"/>
          <w:szCs w:val="30"/>
        </w:rPr>
        <w:t xml:space="preserve"> gen</w:t>
      </w:r>
      <w:r w:rsidR="00C45936" w:rsidRPr="006426CF">
        <w:rPr>
          <w:rFonts w:ascii="Times New Roman" w:eastAsia="Raleway" w:hAnsi="Times New Roman" w:cs="Times New Roman"/>
          <w:color w:val="000000"/>
          <w:sz w:val="30"/>
          <w:szCs w:val="30"/>
        </w:rPr>
        <w:t>oemd</w:t>
      </w:r>
      <w:r w:rsidR="00863C02" w:rsidRPr="006A0CE6">
        <w:rPr>
          <w:rFonts w:ascii="Times New Roman" w:eastAsia="Raleway" w:hAnsi="Times New Roman" w:cs="Times New Roman"/>
          <w:color w:val="000000"/>
          <w:sz w:val="30"/>
          <w:szCs w:val="30"/>
        </w:rPr>
        <w:t xml:space="preserve"> </w:t>
      </w:r>
      <w:r w:rsidR="00D96D59" w:rsidRPr="006A0CE6">
        <w:rPr>
          <w:rFonts w:ascii="Times New Roman" w:eastAsia="Raleway" w:hAnsi="Times New Roman" w:cs="Times New Roman"/>
          <w:color w:val="000000"/>
          <w:sz w:val="30"/>
          <w:szCs w:val="30"/>
        </w:rPr>
        <w:t xml:space="preserve">« </w:t>
      </w:r>
      <w:r w:rsidR="006A0CE6" w:rsidRPr="006A0CE6">
        <w:rPr>
          <w:rFonts w:ascii="Times New Roman" w:eastAsia="Raleway" w:hAnsi="Times New Roman" w:cs="Times New Roman"/>
          <w:color w:val="000000"/>
          <w:sz w:val="30"/>
          <w:szCs w:val="30"/>
        </w:rPr>
        <w:t>Inclusie en handicap op het werk, wat denk je ervan ?</w:t>
      </w:r>
      <w:r w:rsidR="00D96D59" w:rsidRPr="006A0CE6">
        <w:rPr>
          <w:rFonts w:ascii="Times New Roman" w:eastAsia="Raleway" w:hAnsi="Times New Roman" w:cs="Times New Roman"/>
          <w:color w:val="000000"/>
          <w:sz w:val="30"/>
          <w:szCs w:val="30"/>
        </w:rPr>
        <w:t>»</w:t>
      </w:r>
      <w:r w:rsidR="00863C02" w:rsidRPr="006A0CE6">
        <w:rPr>
          <w:rFonts w:ascii="Times New Roman" w:eastAsia="Raleway" w:hAnsi="Times New Roman" w:cs="Times New Roman"/>
          <w:color w:val="000000"/>
          <w:sz w:val="30"/>
          <w:szCs w:val="30"/>
        </w:rPr>
        <w:t>. Het is een Sensibiliseringsmodule, uitgewerkt door de RVA, bestaande uit een mix van theoretische begrippen, reflectie, een getuigenis en ludieke interacties rond het thema inclusie en zichtbare en onzichtbare handicap.</w:t>
      </w:r>
      <w:r w:rsidR="006A0CE6" w:rsidRPr="006A0CE6">
        <w:rPr>
          <w:rFonts w:ascii="Times New Roman" w:eastAsia="Raleway" w:hAnsi="Times New Roman" w:cs="Times New Roman"/>
          <w:color w:val="000000"/>
          <w:sz w:val="30"/>
          <w:szCs w:val="30"/>
        </w:rPr>
        <w:t xml:space="preserve"> </w:t>
      </w:r>
    </w:p>
    <w:p w14:paraId="0E55F02E" w14:textId="24ADEC2A" w:rsidR="006A0CE6" w:rsidRDefault="006A0CE6" w:rsidP="006A0CE6">
      <w:pPr>
        <w:autoSpaceDE w:val="0"/>
        <w:autoSpaceDN w:val="0"/>
        <w:adjustRightInd w:val="0"/>
        <w:spacing w:after="0" w:line="240" w:lineRule="auto"/>
        <w:ind w:left="708"/>
        <w:jc w:val="both"/>
        <w:rPr>
          <w:rFonts w:ascii="Times New Roman" w:hAnsi="Times New Roman" w:cs="Times New Roman"/>
          <w:sz w:val="30"/>
          <w:szCs w:val="30"/>
        </w:rPr>
      </w:pPr>
      <w:r w:rsidRPr="006A0CE6">
        <w:rPr>
          <w:rFonts w:ascii="Times New Roman" w:eastAsia="Raleway" w:hAnsi="Times New Roman" w:cs="Times New Roman"/>
          <w:color w:val="000000"/>
          <w:sz w:val="30"/>
          <w:szCs w:val="30"/>
        </w:rPr>
        <w:t>De module kan op verzoek gratis worden georganiseerd in de federale organisaties die dat wensen.</w:t>
      </w:r>
      <w:r>
        <w:rPr>
          <w:rFonts w:ascii="Times New Roman" w:eastAsia="Raleway" w:hAnsi="Times New Roman" w:cs="Times New Roman"/>
          <w:color w:val="000000"/>
          <w:sz w:val="30"/>
          <w:szCs w:val="30"/>
        </w:rPr>
        <w:t xml:space="preserve"> </w:t>
      </w:r>
      <w:r w:rsidRPr="0046069A">
        <w:rPr>
          <w:rFonts w:ascii="Times New Roman" w:eastAsia="Raleway" w:hAnsi="Times New Roman" w:cs="Times New Roman"/>
          <w:color w:val="000000"/>
          <w:sz w:val="30"/>
          <w:szCs w:val="30"/>
        </w:rPr>
        <w:t xml:space="preserve">Contact: </w:t>
      </w:r>
      <w:hyperlink r:id="rId11" w:history="1">
        <w:r w:rsidR="00AC06EA" w:rsidRPr="009A1FEE">
          <w:rPr>
            <w:rStyle w:val="Lienhypertexte"/>
            <w:rFonts w:ascii="Times New Roman" w:eastAsia="Raleway" w:hAnsi="Times New Roman" w:cs="Times New Roman"/>
            <w:color w:val="auto"/>
            <w:sz w:val="30"/>
            <w:szCs w:val="30"/>
            <w:u w:val="none"/>
          </w:rPr>
          <w:t>waw@rvaonem.fgov.be</w:t>
        </w:r>
      </w:hyperlink>
      <w:r w:rsidR="00AC06EA">
        <w:rPr>
          <w:rFonts w:ascii="Times New Roman" w:eastAsia="Raleway" w:hAnsi="Times New Roman" w:cs="Times New Roman"/>
          <w:color w:val="000000"/>
          <w:sz w:val="30"/>
          <w:szCs w:val="30"/>
        </w:rPr>
        <w:t xml:space="preserve"> </w:t>
      </w:r>
      <w:r w:rsidRPr="0046069A">
        <w:rPr>
          <w:rFonts w:ascii="Times New Roman" w:eastAsia="Raleway" w:hAnsi="Times New Roman" w:cs="Times New Roman"/>
          <w:color w:val="000000"/>
          <w:sz w:val="30"/>
          <w:szCs w:val="30"/>
        </w:rPr>
        <w:t>.</w:t>
      </w:r>
    </w:p>
    <w:p w14:paraId="37F4283B" w14:textId="47C5E7AF" w:rsidR="006A0CE6" w:rsidRPr="006A0CE6" w:rsidRDefault="006A0CE6" w:rsidP="006A0CE6">
      <w:pPr>
        <w:pStyle w:val="Paragraphedeliste"/>
        <w:autoSpaceDE w:val="0"/>
        <w:autoSpaceDN w:val="0"/>
        <w:adjustRightInd w:val="0"/>
        <w:spacing w:after="0" w:line="241" w:lineRule="atLeast"/>
        <w:jc w:val="both"/>
        <w:rPr>
          <w:rFonts w:ascii="Times New Roman" w:eastAsia="Raleway" w:hAnsi="Times New Roman" w:cs="Times New Roman"/>
          <w:color w:val="000000"/>
          <w:sz w:val="30"/>
          <w:szCs w:val="30"/>
        </w:rPr>
      </w:pPr>
    </w:p>
    <w:p w14:paraId="168BCEF4" w14:textId="232471B1" w:rsidR="0046069A" w:rsidRPr="0046069A" w:rsidRDefault="00C962D7" w:rsidP="0046069A">
      <w:pPr>
        <w:pStyle w:val="Pa0"/>
        <w:numPr>
          <w:ilvl w:val="0"/>
          <w:numId w:val="30"/>
        </w:numPr>
        <w:jc w:val="both"/>
        <w:rPr>
          <w:rFonts w:ascii="Times New Roman" w:eastAsia="Raleway" w:hAnsi="Times New Roman" w:cs="Times New Roman"/>
          <w:color w:val="000000"/>
          <w:sz w:val="30"/>
          <w:szCs w:val="30"/>
        </w:rPr>
      </w:pPr>
      <w:r w:rsidRPr="006426CF">
        <w:rPr>
          <w:rFonts w:ascii="Times New Roman" w:eastAsia="Raleway" w:hAnsi="Times New Roman" w:cs="Times New Roman"/>
          <w:color w:val="000000"/>
          <w:sz w:val="30"/>
          <w:szCs w:val="30"/>
        </w:rPr>
        <w:t>Het t</w:t>
      </w:r>
      <w:r w:rsidR="0046069A" w:rsidRPr="006426CF">
        <w:rPr>
          <w:rFonts w:ascii="Times New Roman" w:eastAsia="Raleway" w:hAnsi="Times New Roman" w:cs="Times New Roman"/>
          <w:color w:val="000000"/>
          <w:sz w:val="30"/>
          <w:szCs w:val="30"/>
        </w:rPr>
        <w:t>weede voorbeeld over het thema redelijke aanpassingen voor doven en slechthorenden: de actie van de Rijksdienst voor Jaarlijkse Vakantie (RJV). In 2017 heeft de RJV 16 lichtsignalen in zijn gebouw</w:t>
      </w:r>
      <w:r w:rsidR="0046069A" w:rsidRPr="0046069A">
        <w:rPr>
          <w:rFonts w:ascii="Times New Roman" w:eastAsia="Raleway" w:hAnsi="Times New Roman" w:cs="Times New Roman"/>
          <w:color w:val="000000"/>
          <w:sz w:val="30"/>
          <w:szCs w:val="30"/>
        </w:rPr>
        <w:t xml:space="preserve"> ge</w:t>
      </w:r>
      <w:r w:rsidR="0046069A" w:rsidRPr="0046069A">
        <w:rPr>
          <w:rFonts w:ascii="Times New Roman" w:eastAsia="Raleway" w:hAnsi="Times New Roman" w:cs="Times New Roman" w:hint="eastAsia"/>
          <w:color w:val="000000"/>
          <w:sz w:val="30"/>
          <w:szCs w:val="30"/>
        </w:rPr>
        <w:t>ï</w:t>
      </w:r>
      <w:r w:rsidR="0046069A" w:rsidRPr="0046069A">
        <w:rPr>
          <w:rFonts w:ascii="Times New Roman" w:eastAsia="Raleway" w:hAnsi="Times New Roman" w:cs="Times New Roman"/>
          <w:color w:val="000000"/>
          <w:sz w:val="30"/>
          <w:szCs w:val="30"/>
        </w:rPr>
        <w:t>nstalleerd. Zo kunnen dove of slechthorende medewerkers of bezoekers in geval van brandalarm overal in het gebouw onmiddellijk worden gewaarschuwd, zelfs als ze alleen zijn in een ruimte.</w:t>
      </w:r>
    </w:p>
    <w:p w14:paraId="0030BEE8" w14:textId="70EA7C7A" w:rsidR="00C5322E" w:rsidRPr="002A0D39" w:rsidRDefault="0046069A" w:rsidP="002A0D39">
      <w:pPr>
        <w:autoSpaceDE w:val="0"/>
        <w:autoSpaceDN w:val="0"/>
        <w:adjustRightInd w:val="0"/>
        <w:spacing w:after="0" w:line="241" w:lineRule="atLeast"/>
        <w:ind w:left="708"/>
        <w:jc w:val="both"/>
        <w:rPr>
          <w:rFonts w:ascii="Times New Roman" w:eastAsia="Raleway" w:hAnsi="Times New Roman" w:cs="Times New Roman"/>
          <w:color w:val="000000"/>
          <w:sz w:val="30"/>
          <w:szCs w:val="30"/>
        </w:rPr>
      </w:pPr>
      <w:r w:rsidRPr="0046069A">
        <w:rPr>
          <w:rFonts w:ascii="Times New Roman" w:eastAsia="Raleway" w:hAnsi="Times New Roman" w:cs="Times New Roman"/>
          <w:color w:val="000000"/>
          <w:sz w:val="30"/>
          <w:szCs w:val="30"/>
        </w:rPr>
        <w:t>Voor de installatie van de signalen kreeg de RJV in 2018 een cofinanciering voor 80</w:t>
      </w:r>
      <w:r w:rsidR="002A2E18" w:rsidRPr="002A2E18">
        <w:rPr>
          <w:rFonts w:ascii="Times New Roman" w:hAnsi="Times New Roman" w:cs="Times New Roman"/>
          <w:sz w:val="30"/>
          <w:szCs w:val="30"/>
        </w:rPr>
        <w:t xml:space="preserve"> </w:t>
      </w:r>
      <w:r w:rsidR="002A2E18" w:rsidRPr="007F4A49">
        <w:rPr>
          <w:rFonts w:ascii="Times New Roman" w:hAnsi="Times New Roman" w:cs="Times New Roman"/>
          <w:sz w:val="30"/>
          <w:szCs w:val="30"/>
        </w:rPr>
        <w:t>procenten</w:t>
      </w:r>
      <w:r w:rsidRPr="0046069A">
        <w:rPr>
          <w:rFonts w:ascii="Times New Roman" w:eastAsia="Raleway" w:hAnsi="Times New Roman" w:cs="Times New Roman"/>
          <w:color w:val="000000"/>
          <w:sz w:val="30"/>
          <w:szCs w:val="30"/>
        </w:rPr>
        <w:t xml:space="preserve"> van het project door de FOD Beleid en Ondersteuning.</w:t>
      </w:r>
    </w:p>
    <w:p w14:paraId="5F9AAC77" w14:textId="4BD72F91" w:rsidR="00555266" w:rsidRDefault="00555266" w:rsidP="00555266">
      <w:pPr>
        <w:autoSpaceDE w:val="0"/>
        <w:autoSpaceDN w:val="0"/>
        <w:adjustRightInd w:val="0"/>
        <w:spacing w:after="0" w:line="240" w:lineRule="auto"/>
        <w:jc w:val="both"/>
        <w:rPr>
          <w:rFonts w:ascii="Times New Roman" w:hAnsi="Times New Roman" w:cs="Times New Roman"/>
          <w:sz w:val="30"/>
          <w:szCs w:val="30"/>
        </w:rPr>
      </w:pPr>
    </w:p>
    <w:p w14:paraId="19489B74" w14:textId="0E5166AE" w:rsidR="00555266" w:rsidRPr="009A1FEE" w:rsidRDefault="00555266" w:rsidP="00555266">
      <w:pPr>
        <w:autoSpaceDE w:val="0"/>
        <w:autoSpaceDN w:val="0"/>
        <w:adjustRightInd w:val="0"/>
        <w:spacing w:after="0" w:line="241" w:lineRule="atLeast"/>
        <w:jc w:val="both"/>
        <w:rPr>
          <w:rFonts w:ascii="Times New Roman" w:eastAsia="Raleway" w:hAnsi="Times New Roman" w:cs="Times New Roman"/>
          <w:sz w:val="30"/>
          <w:szCs w:val="30"/>
        </w:rPr>
      </w:pPr>
      <w:r w:rsidRPr="00555266">
        <w:rPr>
          <w:rFonts w:ascii="Times New Roman" w:eastAsia="Raleway" w:hAnsi="Times New Roman" w:cs="Times New Roman"/>
          <w:bCs/>
          <w:color w:val="000000"/>
          <w:sz w:val="30"/>
          <w:szCs w:val="30"/>
        </w:rPr>
        <w:t>Wilt u ook een goede praktijk</w:t>
      </w:r>
      <w:r>
        <w:rPr>
          <w:rFonts w:ascii="Times New Roman" w:eastAsia="Raleway" w:hAnsi="Times New Roman" w:cs="Times New Roman"/>
          <w:bCs/>
          <w:color w:val="000000"/>
          <w:sz w:val="30"/>
          <w:szCs w:val="30"/>
        </w:rPr>
        <w:t xml:space="preserve"> </w:t>
      </w:r>
      <w:r w:rsidRPr="00555266">
        <w:rPr>
          <w:rFonts w:ascii="Times New Roman" w:eastAsia="Raleway" w:hAnsi="Times New Roman" w:cs="Times New Roman"/>
          <w:bCs/>
          <w:color w:val="000000"/>
          <w:sz w:val="30"/>
          <w:szCs w:val="30"/>
        </w:rPr>
        <w:t>met ons delen?</w:t>
      </w:r>
      <w:r>
        <w:rPr>
          <w:rFonts w:ascii="Times New Roman" w:eastAsia="Raleway" w:hAnsi="Times New Roman" w:cs="Times New Roman"/>
          <w:color w:val="000000"/>
          <w:sz w:val="30"/>
          <w:szCs w:val="30"/>
        </w:rPr>
        <w:t xml:space="preserve"> </w:t>
      </w:r>
      <w:r w:rsidRPr="00555266">
        <w:rPr>
          <w:rFonts w:ascii="Times New Roman" w:eastAsia="Raleway" w:hAnsi="Times New Roman" w:cs="Times New Roman"/>
          <w:color w:val="000000"/>
          <w:sz w:val="30"/>
          <w:szCs w:val="30"/>
        </w:rPr>
        <w:t xml:space="preserve">Bezorg ze ons via </w:t>
      </w:r>
      <w:hyperlink r:id="rId12" w:history="1">
        <w:r w:rsidR="00AC06EA" w:rsidRPr="009A1FEE">
          <w:rPr>
            <w:rStyle w:val="Lienhypertexte"/>
            <w:rFonts w:ascii="Times New Roman" w:eastAsia="Raleway" w:hAnsi="Times New Roman" w:cs="Times New Roman"/>
            <w:bCs/>
            <w:color w:val="auto"/>
            <w:sz w:val="30"/>
            <w:szCs w:val="30"/>
            <w:u w:val="none"/>
          </w:rPr>
          <w:t>carph.bcaph@bosa.fgov.be</w:t>
        </w:r>
      </w:hyperlink>
      <w:r w:rsidR="00AC06EA" w:rsidRPr="009A1FEE">
        <w:rPr>
          <w:rFonts w:ascii="Times New Roman" w:eastAsia="Raleway" w:hAnsi="Times New Roman" w:cs="Times New Roman"/>
          <w:bCs/>
          <w:sz w:val="30"/>
          <w:szCs w:val="30"/>
        </w:rPr>
        <w:t xml:space="preserve"> .</w:t>
      </w:r>
    </w:p>
    <w:p w14:paraId="6DC53451" w14:textId="4174FD97" w:rsidR="00C5322E" w:rsidRDefault="00C5322E" w:rsidP="00364590">
      <w:pPr>
        <w:autoSpaceDE w:val="0"/>
        <w:autoSpaceDN w:val="0"/>
        <w:adjustRightInd w:val="0"/>
        <w:spacing w:after="0" w:line="240" w:lineRule="auto"/>
        <w:ind w:left="360"/>
        <w:jc w:val="both"/>
        <w:rPr>
          <w:rFonts w:ascii="Times New Roman" w:hAnsi="Times New Roman" w:cs="Times New Roman"/>
          <w:sz w:val="30"/>
          <w:szCs w:val="30"/>
        </w:rPr>
      </w:pPr>
    </w:p>
    <w:p w14:paraId="40314E91" w14:textId="3E9FD9CE" w:rsidR="00C5322E" w:rsidRDefault="00C5322E" w:rsidP="00364590">
      <w:pPr>
        <w:autoSpaceDE w:val="0"/>
        <w:autoSpaceDN w:val="0"/>
        <w:adjustRightInd w:val="0"/>
        <w:spacing w:after="0" w:line="240" w:lineRule="auto"/>
        <w:ind w:left="360"/>
        <w:jc w:val="both"/>
        <w:rPr>
          <w:rFonts w:ascii="Times New Roman" w:hAnsi="Times New Roman" w:cs="Times New Roman"/>
          <w:sz w:val="30"/>
          <w:szCs w:val="30"/>
        </w:rPr>
      </w:pPr>
    </w:p>
    <w:p w14:paraId="15739878" w14:textId="77777777" w:rsidR="00C5322E" w:rsidRPr="00C5322E" w:rsidRDefault="00C5322E" w:rsidP="00364590">
      <w:pPr>
        <w:autoSpaceDE w:val="0"/>
        <w:autoSpaceDN w:val="0"/>
        <w:adjustRightInd w:val="0"/>
        <w:spacing w:after="0" w:line="240" w:lineRule="auto"/>
        <w:ind w:left="360"/>
        <w:jc w:val="both"/>
        <w:rPr>
          <w:rFonts w:ascii="Times New Roman" w:hAnsi="Times New Roman" w:cs="Times New Roman"/>
          <w:sz w:val="30"/>
          <w:szCs w:val="30"/>
        </w:rPr>
      </w:pPr>
    </w:p>
    <w:p w14:paraId="4F826249" w14:textId="58016748" w:rsidR="00364590" w:rsidRPr="00C5322E" w:rsidRDefault="00364590" w:rsidP="00364590">
      <w:pPr>
        <w:autoSpaceDE w:val="0"/>
        <w:autoSpaceDN w:val="0"/>
        <w:adjustRightInd w:val="0"/>
        <w:spacing w:after="0" w:line="240" w:lineRule="auto"/>
        <w:ind w:left="360"/>
        <w:jc w:val="both"/>
        <w:rPr>
          <w:rFonts w:ascii="Times New Roman" w:hAnsi="Times New Roman" w:cs="Times New Roman"/>
          <w:sz w:val="30"/>
          <w:szCs w:val="30"/>
        </w:rPr>
      </w:pPr>
    </w:p>
    <w:p w14:paraId="54406784" w14:textId="4566EB72" w:rsidR="005F2BA5" w:rsidRPr="00774FE6" w:rsidRDefault="005F2BA5" w:rsidP="005F2BA5">
      <w:pPr>
        <w:autoSpaceDE w:val="0"/>
        <w:autoSpaceDN w:val="0"/>
        <w:adjustRightInd w:val="0"/>
        <w:spacing w:after="0" w:line="241" w:lineRule="atLeast"/>
        <w:jc w:val="both"/>
        <w:rPr>
          <w:rFonts w:ascii="Times New Roman" w:hAnsi="Times New Roman" w:cs="Times New Roman"/>
          <w:sz w:val="30"/>
          <w:szCs w:val="30"/>
        </w:rPr>
      </w:pPr>
    </w:p>
    <w:p w14:paraId="21DBA477" w14:textId="3B892B6F" w:rsidR="00555266" w:rsidRDefault="00555266" w:rsidP="00555266">
      <w:pPr>
        <w:autoSpaceDE w:val="0"/>
        <w:autoSpaceDN w:val="0"/>
        <w:adjustRightInd w:val="0"/>
        <w:spacing w:after="0" w:line="241" w:lineRule="atLeast"/>
        <w:jc w:val="both"/>
        <w:rPr>
          <w:rFonts w:ascii="Times New Roman" w:hAnsi="Times New Roman" w:cs="Times New Roman"/>
          <w:sz w:val="30"/>
          <w:szCs w:val="30"/>
        </w:rPr>
      </w:pPr>
    </w:p>
    <w:p w14:paraId="18540909" w14:textId="6AEB4B39" w:rsidR="003B2337" w:rsidRDefault="003B2337" w:rsidP="00555266">
      <w:pPr>
        <w:autoSpaceDE w:val="0"/>
        <w:autoSpaceDN w:val="0"/>
        <w:adjustRightInd w:val="0"/>
        <w:spacing w:after="0" w:line="241" w:lineRule="atLeast"/>
        <w:jc w:val="both"/>
        <w:rPr>
          <w:rFonts w:ascii="Times New Roman" w:hAnsi="Times New Roman" w:cs="Times New Roman"/>
          <w:sz w:val="30"/>
          <w:szCs w:val="30"/>
        </w:rPr>
      </w:pPr>
    </w:p>
    <w:p w14:paraId="5FB1C94F" w14:textId="77777777" w:rsidR="003B2337" w:rsidRPr="00774FE6" w:rsidRDefault="003B2337" w:rsidP="00555266">
      <w:pPr>
        <w:autoSpaceDE w:val="0"/>
        <w:autoSpaceDN w:val="0"/>
        <w:adjustRightInd w:val="0"/>
        <w:spacing w:after="0" w:line="241" w:lineRule="atLeast"/>
        <w:jc w:val="both"/>
        <w:rPr>
          <w:rFonts w:ascii="Times New Roman" w:hAnsi="Times New Roman" w:cs="Times New Roman"/>
          <w:sz w:val="30"/>
          <w:szCs w:val="30"/>
        </w:rPr>
      </w:pPr>
    </w:p>
    <w:p w14:paraId="3E8D4F05" w14:textId="519AE319" w:rsidR="00E904FB" w:rsidRPr="00555266" w:rsidRDefault="00555266" w:rsidP="00555266">
      <w:pPr>
        <w:pStyle w:val="Titre1"/>
        <w:numPr>
          <w:ilvl w:val="0"/>
          <w:numId w:val="4"/>
        </w:numPr>
        <w:jc w:val="both"/>
        <w:rPr>
          <w:rStyle w:val="Titre1Car"/>
          <w:rFonts w:ascii="Times New Roman" w:hAnsi="Times New Roman" w:cs="Times New Roman"/>
          <w:color w:val="auto"/>
          <w:sz w:val="36"/>
          <w:szCs w:val="36"/>
          <w:lang w:val="fr-BE"/>
        </w:rPr>
      </w:pPr>
      <w:bookmarkStart w:id="23" w:name="_Toc30576557"/>
      <w:proofErr w:type="spellStart"/>
      <w:r w:rsidRPr="00555266">
        <w:rPr>
          <w:rFonts w:ascii="Times New Roman" w:eastAsia="Raleway" w:hAnsi="Times New Roman" w:cs="Times New Roman"/>
          <w:color w:val="auto"/>
          <w:sz w:val="36"/>
          <w:szCs w:val="36"/>
          <w:lang w:val="fr-BE"/>
        </w:rPr>
        <w:lastRenderedPageBreak/>
        <w:t>Voor</w:t>
      </w:r>
      <w:proofErr w:type="spellEnd"/>
      <w:r w:rsidRPr="00555266">
        <w:rPr>
          <w:rFonts w:ascii="Times New Roman" w:eastAsia="Raleway" w:hAnsi="Times New Roman" w:cs="Times New Roman"/>
          <w:color w:val="auto"/>
          <w:sz w:val="36"/>
          <w:szCs w:val="36"/>
          <w:lang w:val="fr-BE"/>
        </w:rPr>
        <w:t xml:space="preserve"> </w:t>
      </w:r>
      <w:proofErr w:type="spellStart"/>
      <w:r w:rsidRPr="00555266">
        <w:rPr>
          <w:rFonts w:ascii="Times New Roman" w:eastAsia="Raleway" w:hAnsi="Times New Roman" w:cs="Times New Roman"/>
          <w:color w:val="auto"/>
          <w:sz w:val="36"/>
          <w:szCs w:val="36"/>
          <w:lang w:val="fr-BE"/>
        </w:rPr>
        <w:t>meer</w:t>
      </w:r>
      <w:proofErr w:type="spellEnd"/>
      <w:r w:rsidRPr="00555266">
        <w:rPr>
          <w:rFonts w:ascii="Times New Roman" w:eastAsia="Raleway" w:hAnsi="Times New Roman" w:cs="Times New Roman"/>
          <w:color w:val="auto"/>
          <w:sz w:val="36"/>
          <w:szCs w:val="36"/>
          <w:lang w:val="fr-BE"/>
        </w:rPr>
        <w:t xml:space="preserve"> </w:t>
      </w:r>
      <w:proofErr w:type="spellStart"/>
      <w:r w:rsidRPr="00555266">
        <w:rPr>
          <w:rFonts w:ascii="Times New Roman" w:eastAsia="Raleway" w:hAnsi="Times New Roman" w:cs="Times New Roman"/>
          <w:color w:val="auto"/>
          <w:sz w:val="36"/>
          <w:szCs w:val="36"/>
          <w:lang w:val="fr-BE"/>
        </w:rPr>
        <w:t>informatie</w:t>
      </w:r>
      <w:proofErr w:type="spellEnd"/>
      <w:r w:rsidR="00E904FB" w:rsidRPr="00555266">
        <w:rPr>
          <w:rStyle w:val="Titre1Car"/>
          <w:rFonts w:ascii="Times New Roman" w:hAnsi="Times New Roman" w:cs="Times New Roman"/>
          <w:color w:val="auto"/>
          <w:sz w:val="36"/>
          <w:szCs w:val="36"/>
          <w:lang w:val="fr-BE"/>
        </w:rPr>
        <w:t> :</w:t>
      </w:r>
      <w:bookmarkEnd w:id="23"/>
      <w:r w:rsidR="00E904FB" w:rsidRPr="00555266">
        <w:rPr>
          <w:rStyle w:val="Titre1Car"/>
          <w:rFonts w:ascii="Times New Roman" w:hAnsi="Times New Roman" w:cs="Times New Roman"/>
          <w:color w:val="auto"/>
          <w:sz w:val="36"/>
          <w:szCs w:val="36"/>
          <w:lang w:val="fr-BE"/>
        </w:rPr>
        <w:t xml:space="preserve"> </w:t>
      </w:r>
    </w:p>
    <w:p w14:paraId="2F1EFB87" w14:textId="42F10381" w:rsidR="00ED613D" w:rsidRDefault="00ED613D" w:rsidP="00ED613D">
      <w:pPr>
        <w:autoSpaceDE w:val="0"/>
        <w:autoSpaceDN w:val="0"/>
        <w:adjustRightInd w:val="0"/>
        <w:spacing w:after="0" w:line="240" w:lineRule="auto"/>
        <w:jc w:val="both"/>
        <w:rPr>
          <w:rFonts w:ascii="Times New Roman" w:hAnsi="Times New Roman" w:cs="Times New Roman"/>
          <w:sz w:val="30"/>
          <w:szCs w:val="30"/>
          <w:lang w:val="fr-BE"/>
        </w:rPr>
      </w:pPr>
    </w:p>
    <w:p w14:paraId="223FDB65" w14:textId="30A90A81" w:rsidR="00555266" w:rsidRPr="006426CF" w:rsidRDefault="00017E26" w:rsidP="00555266">
      <w:pPr>
        <w:pStyle w:val="Pa0"/>
        <w:spacing w:after="240"/>
        <w:jc w:val="both"/>
        <w:rPr>
          <w:rFonts w:ascii="Times New Roman" w:eastAsia="Raleway" w:hAnsi="Times New Roman" w:cs="Times New Roman"/>
          <w:color w:val="000000"/>
          <w:sz w:val="30"/>
          <w:szCs w:val="30"/>
        </w:rPr>
      </w:pPr>
      <w:r w:rsidRPr="006426CF">
        <w:rPr>
          <w:rFonts w:ascii="Times New Roman" w:hAnsi="Times New Roman" w:cs="Times New Roman"/>
          <w:sz w:val="30"/>
          <w:szCs w:val="30"/>
        </w:rPr>
        <w:t xml:space="preserve">Zie </w:t>
      </w:r>
      <w:r w:rsidR="00555266" w:rsidRPr="006426CF">
        <w:rPr>
          <w:rFonts w:ascii="Times New Roman" w:hAnsi="Times New Roman" w:cs="Times New Roman"/>
          <w:sz w:val="30"/>
          <w:szCs w:val="30"/>
        </w:rPr>
        <w:t>de</w:t>
      </w:r>
      <w:r w:rsidR="002D2C78" w:rsidRPr="006426CF">
        <w:rPr>
          <w:rFonts w:ascii="Times New Roman" w:hAnsi="Times New Roman" w:cs="Times New Roman"/>
          <w:sz w:val="30"/>
          <w:szCs w:val="30"/>
        </w:rPr>
        <w:t xml:space="preserve"> </w:t>
      </w:r>
      <w:proofErr w:type="spellStart"/>
      <w:r w:rsidR="00555266" w:rsidRPr="006426CF">
        <w:rPr>
          <w:rFonts w:ascii="Times New Roman" w:eastAsia="Raleway" w:hAnsi="Times New Roman" w:cs="Times New Roman"/>
          <w:color w:val="000000"/>
          <w:sz w:val="30"/>
          <w:szCs w:val="30"/>
        </w:rPr>
        <w:t>eDIV</w:t>
      </w:r>
      <w:proofErr w:type="spellEnd"/>
      <w:r w:rsidR="00555266" w:rsidRPr="006426CF">
        <w:rPr>
          <w:rFonts w:ascii="Times New Roman" w:eastAsia="Raleway" w:hAnsi="Times New Roman" w:cs="Times New Roman"/>
          <w:color w:val="000000"/>
          <w:sz w:val="30"/>
          <w:szCs w:val="30"/>
        </w:rPr>
        <w:t xml:space="preserve"> </w:t>
      </w:r>
      <w:r w:rsidR="002D2C78" w:rsidRPr="006426CF">
        <w:rPr>
          <w:rFonts w:ascii="Times New Roman" w:eastAsia="Raleway" w:hAnsi="Times New Roman" w:cs="Times New Roman"/>
          <w:color w:val="000000"/>
          <w:sz w:val="30"/>
          <w:szCs w:val="30"/>
        </w:rPr>
        <w:t xml:space="preserve">opleiding </w:t>
      </w:r>
      <w:r w:rsidR="00555266" w:rsidRPr="006426CF">
        <w:rPr>
          <w:rFonts w:ascii="Times New Roman" w:eastAsia="Raleway" w:hAnsi="Times New Roman" w:cs="Times New Roman"/>
          <w:color w:val="000000"/>
          <w:sz w:val="30"/>
          <w:szCs w:val="30"/>
        </w:rPr>
        <w:t>(</w:t>
      </w:r>
      <w:r w:rsidRPr="006426CF">
        <w:rPr>
          <w:rFonts w:ascii="Times New Roman" w:eastAsia="Raleway" w:hAnsi="Times New Roman" w:cs="Times New Roman"/>
          <w:color w:val="000000"/>
          <w:sz w:val="30"/>
          <w:szCs w:val="30"/>
        </w:rPr>
        <w:t>on</w:t>
      </w:r>
      <w:r w:rsidR="00555266" w:rsidRPr="006426CF">
        <w:rPr>
          <w:rFonts w:ascii="Times New Roman" w:eastAsia="Raleway" w:hAnsi="Times New Roman" w:cs="Times New Roman"/>
          <w:color w:val="000000"/>
          <w:sz w:val="30"/>
          <w:szCs w:val="30"/>
        </w:rPr>
        <w:t xml:space="preserve">twikkeld door Unia) </w:t>
      </w:r>
      <w:r w:rsidR="002D2C78" w:rsidRPr="006426CF">
        <w:rPr>
          <w:rFonts w:ascii="Times New Roman" w:hAnsi="Times New Roman" w:cs="Times New Roman"/>
          <w:sz w:val="30"/>
          <w:szCs w:val="30"/>
        </w:rPr>
        <w:t>«</w:t>
      </w:r>
      <w:r w:rsidR="002D2C78" w:rsidRPr="006426CF">
        <w:rPr>
          <w:rFonts w:ascii="Times New Roman" w:eastAsia="Raleway" w:hAnsi="Times New Roman" w:cs="Times New Roman"/>
          <w:color w:val="000000"/>
          <w:sz w:val="30"/>
          <w:szCs w:val="30"/>
        </w:rPr>
        <w:t>E</w:t>
      </w:r>
      <w:r w:rsidR="00555266" w:rsidRPr="006426CF">
        <w:rPr>
          <w:rFonts w:ascii="Times New Roman" w:eastAsia="Raleway" w:hAnsi="Times New Roman" w:cs="Times New Roman"/>
          <w:color w:val="000000"/>
          <w:sz w:val="30"/>
          <w:szCs w:val="30"/>
        </w:rPr>
        <w:t>en handicap?</w:t>
      </w:r>
      <w:r w:rsidR="002D2C78" w:rsidRPr="006426CF">
        <w:rPr>
          <w:rFonts w:ascii="Times New Roman" w:eastAsia="Raleway" w:hAnsi="Times New Roman" w:cs="Times New Roman"/>
          <w:color w:val="000000"/>
          <w:sz w:val="30"/>
          <w:szCs w:val="30"/>
        </w:rPr>
        <w:t xml:space="preserve"> </w:t>
      </w:r>
      <w:r w:rsidR="00555266" w:rsidRPr="006426CF">
        <w:rPr>
          <w:rFonts w:ascii="Times New Roman" w:eastAsia="Raleway" w:hAnsi="Times New Roman" w:cs="Times New Roman"/>
          <w:color w:val="000000"/>
          <w:sz w:val="30"/>
          <w:szCs w:val="30"/>
        </w:rPr>
        <w:t>Denk eraan!</w:t>
      </w:r>
      <w:r w:rsidR="002D2C78" w:rsidRPr="006426CF">
        <w:rPr>
          <w:rFonts w:ascii="Times New Roman" w:hAnsi="Times New Roman" w:cs="Times New Roman"/>
          <w:sz w:val="30"/>
          <w:szCs w:val="30"/>
        </w:rPr>
        <w:t xml:space="preserve"> ». </w:t>
      </w:r>
    </w:p>
    <w:p w14:paraId="33204A59" w14:textId="3A5C2542" w:rsidR="00555266" w:rsidRPr="00555266" w:rsidRDefault="00555266" w:rsidP="00555266">
      <w:pPr>
        <w:autoSpaceDE w:val="0"/>
        <w:autoSpaceDN w:val="0"/>
        <w:adjustRightInd w:val="0"/>
        <w:spacing w:before="240" w:after="240" w:line="240" w:lineRule="auto"/>
        <w:jc w:val="both"/>
        <w:rPr>
          <w:rFonts w:ascii="Times New Roman" w:hAnsi="Times New Roman" w:cs="Times New Roman"/>
          <w:sz w:val="30"/>
          <w:szCs w:val="30"/>
        </w:rPr>
      </w:pPr>
      <w:r w:rsidRPr="006426CF">
        <w:rPr>
          <w:rFonts w:ascii="Times New Roman" w:eastAsia="Raleway" w:hAnsi="Times New Roman" w:cs="Times New Roman"/>
          <w:color w:val="000000"/>
          <w:sz w:val="30"/>
          <w:szCs w:val="30"/>
        </w:rPr>
        <w:t xml:space="preserve">Beschikbaar in een </w:t>
      </w:r>
      <w:r w:rsidRPr="006426CF">
        <w:rPr>
          <w:rFonts w:ascii="Times New Roman" w:eastAsia="Raleway" w:hAnsi="Times New Roman" w:cs="Times New Roman"/>
          <w:bCs/>
          <w:color w:val="000000"/>
          <w:sz w:val="30"/>
          <w:szCs w:val="30"/>
        </w:rPr>
        <w:t xml:space="preserve">toegankelijke versie </w:t>
      </w:r>
      <w:r w:rsidRPr="006426CF">
        <w:rPr>
          <w:rFonts w:ascii="Times New Roman" w:eastAsia="Raleway" w:hAnsi="Times New Roman" w:cs="Times New Roman"/>
          <w:color w:val="000000"/>
          <w:sz w:val="30"/>
          <w:szCs w:val="30"/>
        </w:rPr>
        <w:t xml:space="preserve">op </w:t>
      </w:r>
      <w:r w:rsidR="00D8140B" w:rsidRPr="00D8140B">
        <w:rPr>
          <w:rFonts w:ascii="Times New Roman" w:eastAsia="Raleway" w:hAnsi="Times New Roman" w:cs="Times New Roman"/>
          <w:color w:val="000000"/>
          <w:sz w:val="30"/>
          <w:szCs w:val="30"/>
        </w:rPr>
        <w:t>https://www.ediv.be/theme/unia2019/modules.php?lang=nl</w:t>
      </w:r>
    </w:p>
    <w:p w14:paraId="25AB9AA5" w14:textId="77777777" w:rsidR="00364590" w:rsidRPr="00774FE6" w:rsidRDefault="00364590" w:rsidP="002D2C78">
      <w:pPr>
        <w:autoSpaceDE w:val="0"/>
        <w:autoSpaceDN w:val="0"/>
        <w:adjustRightInd w:val="0"/>
        <w:spacing w:after="0" w:line="241" w:lineRule="atLeast"/>
        <w:rPr>
          <w:rFonts w:ascii="Raleway" w:eastAsia="Raleway" w:cs="Raleway"/>
          <w:color w:val="000000"/>
          <w:sz w:val="26"/>
          <w:szCs w:val="26"/>
        </w:rPr>
      </w:pPr>
    </w:p>
    <w:p w14:paraId="2EE08FDF" w14:textId="501AF8C2" w:rsidR="00FA6514" w:rsidRPr="00774FE6" w:rsidRDefault="00FA6514" w:rsidP="00364590">
      <w:pPr>
        <w:autoSpaceDE w:val="0"/>
        <w:autoSpaceDN w:val="0"/>
        <w:adjustRightInd w:val="0"/>
        <w:spacing w:after="0" w:line="240" w:lineRule="auto"/>
        <w:jc w:val="both"/>
        <w:rPr>
          <w:rFonts w:ascii="Times New Roman" w:hAnsi="Times New Roman" w:cs="Times New Roman"/>
          <w:sz w:val="30"/>
          <w:szCs w:val="30"/>
        </w:rPr>
      </w:pPr>
    </w:p>
    <w:p w14:paraId="35C5FD20" w14:textId="145081A9" w:rsidR="00FA6514" w:rsidRPr="002D2C78" w:rsidRDefault="00FA6514" w:rsidP="00364590">
      <w:pPr>
        <w:autoSpaceDE w:val="0"/>
        <w:autoSpaceDN w:val="0"/>
        <w:adjustRightInd w:val="0"/>
        <w:spacing w:after="0" w:line="240" w:lineRule="auto"/>
        <w:jc w:val="both"/>
        <w:rPr>
          <w:rFonts w:ascii="Times New Roman" w:hAnsi="Times New Roman" w:cs="Times New Roman"/>
          <w:sz w:val="30"/>
          <w:szCs w:val="30"/>
        </w:rPr>
      </w:pPr>
      <w:r w:rsidRPr="002D2C78">
        <w:rPr>
          <w:rFonts w:ascii="Times New Roman" w:hAnsi="Times New Roman" w:cs="Times New Roman"/>
          <w:sz w:val="30"/>
          <w:szCs w:val="30"/>
        </w:rPr>
        <w:t>Federale overheidsdienst</w:t>
      </w:r>
    </w:p>
    <w:p w14:paraId="06D2CD1A" w14:textId="07C9C5E2" w:rsidR="006426CF" w:rsidRPr="002D2C78" w:rsidRDefault="00FA6514" w:rsidP="006426CF">
      <w:pPr>
        <w:autoSpaceDE w:val="0"/>
        <w:autoSpaceDN w:val="0"/>
        <w:adjustRightInd w:val="0"/>
        <w:spacing w:line="240" w:lineRule="auto"/>
        <w:jc w:val="both"/>
        <w:rPr>
          <w:rFonts w:ascii="Times New Roman" w:hAnsi="Times New Roman" w:cs="Times New Roman"/>
          <w:sz w:val="30"/>
          <w:szCs w:val="30"/>
        </w:rPr>
      </w:pPr>
      <w:r w:rsidRPr="002D2C78">
        <w:rPr>
          <w:rFonts w:ascii="Times New Roman" w:hAnsi="Times New Roman" w:cs="Times New Roman"/>
          <w:sz w:val="30"/>
          <w:szCs w:val="30"/>
        </w:rPr>
        <w:t>Beleid en Ondersteuning</w:t>
      </w:r>
    </w:p>
    <w:p w14:paraId="5DC7DDEB" w14:textId="4F8FEC6F" w:rsidR="00FA6514" w:rsidRPr="002D2C78" w:rsidRDefault="00FA6514" w:rsidP="006426CF">
      <w:pPr>
        <w:autoSpaceDE w:val="0"/>
        <w:autoSpaceDN w:val="0"/>
        <w:adjustRightInd w:val="0"/>
        <w:spacing w:after="0" w:line="240" w:lineRule="auto"/>
        <w:jc w:val="both"/>
        <w:rPr>
          <w:rFonts w:ascii="Times New Roman" w:hAnsi="Times New Roman" w:cs="Times New Roman"/>
          <w:sz w:val="30"/>
          <w:szCs w:val="30"/>
        </w:rPr>
      </w:pPr>
      <w:r w:rsidRPr="002D2C78">
        <w:rPr>
          <w:rFonts w:ascii="Times New Roman" w:hAnsi="Times New Roman" w:cs="Times New Roman"/>
          <w:sz w:val="30"/>
          <w:szCs w:val="30"/>
        </w:rPr>
        <w:t xml:space="preserve">Service public </w:t>
      </w:r>
      <w:proofErr w:type="spellStart"/>
      <w:r w:rsidRPr="002D2C78">
        <w:rPr>
          <w:rFonts w:ascii="Times New Roman" w:hAnsi="Times New Roman" w:cs="Times New Roman"/>
          <w:sz w:val="30"/>
          <w:szCs w:val="30"/>
        </w:rPr>
        <w:t>fédéral</w:t>
      </w:r>
      <w:proofErr w:type="spellEnd"/>
    </w:p>
    <w:p w14:paraId="58CE2372" w14:textId="613C7BEC" w:rsidR="006426CF" w:rsidRPr="00774FE6" w:rsidRDefault="00FA6514" w:rsidP="006426CF">
      <w:pPr>
        <w:autoSpaceDE w:val="0"/>
        <w:autoSpaceDN w:val="0"/>
        <w:adjustRightInd w:val="0"/>
        <w:spacing w:line="240" w:lineRule="auto"/>
        <w:jc w:val="both"/>
        <w:rPr>
          <w:rFonts w:ascii="Times New Roman" w:hAnsi="Times New Roman" w:cs="Times New Roman"/>
          <w:sz w:val="30"/>
          <w:szCs w:val="30"/>
        </w:rPr>
      </w:pPr>
      <w:r w:rsidRPr="00774FE6">
        <w:rPr>
          <w:rFonts w:ascii="Times New Roman" w:hAnsi="Times New Roman" w:cs="Times New Roman"/>
          <w:sz w:val="30"/>
          <w:szCs w:val="30"/>
        </w:rPr>
        <w:t xml:space="preserve">Stratégie et </w:t>
      </w:r>
      <w:proofErr w:type="spellStart"/>
      <w:r w:rsidRPr="00774FE6">
        <w:rPr>
          <w:rFonts w:ascii="Times New Roman" w:hAnsi="Times New Roman" w:cs="Times New Roman"/>
          <w:sz w:val="30"/>
          <w:szCs w:val="30"/>
        </w:rPr>
        <w:t>Appui</w:t>
      </w:r>
      <w:proofErr w:type="spellEnd"/>
    </w:p>
    <w:p w14:paraId="0FE5B173" w14:textId="77777777" w:rsidR="002D2C78" w:rsidRPr="002D2C78" w:rsidRDefault="002D2C78" w:rsidP="006426CF">
      <w:pPr>
        <w:autoSpaceDE w:val="0"/>
        <w:autoSpaceDN w:val="0"/>
        <w:adjustRightInd w:val="0"/>
        <w:spacing w:after="0" w:line="241" w:lineRule="atLeast"/>
        <w:jc w:val="both"/>
        <w:rPr>
          <w:rFonts w:ascii="Times New Roman" w:hAnsi="Times New Roman" w:cs="Times New Roman"/>
          <w:color w:val="000000"/>
          <w:sz w:val="30"/>
          <w:szCs w:val="30"/>
        </w:rPr>
      </w:pPr>
      <w:r w:rsidRPr="002D2C78">
        <w:rPr>
          <w:rFonts w:ascii="Times New Roman" w:hAnsi="Times New Roman" w:cs="Times New Roman"/>
          <w:bCs/>
          <w:color w:val="000000"/>
          <w:sz w:val="30"/>
          <w:szCs w:val="30"/>
        </w:rPr>
        <w:t xml:space="preserve">Verantwoordelijke Uitgever </w:t>
      </w:r>
      <w:r w:rsidRPr="002D2C78">
        <w:rPr>
          <w:rFonts w:ascii="Times New Roman" w:hAnsi="Times New Roman" w:cs="Times New Roman"/>
          <w:color w:val="000000"/>
          <w:sz w:val="30"/>
          <w:szCs w:val="30"/>
        </w:rPr>
        <w:t>Emilie Desmet</w:t>
      </w:r>
    </w:p>
    <w:p w14:paraId="79D54C49" w14:textId="77777777" w:rsidR="002D2C78" w:rsidRPr="002D2C78" w:rsidRDefault="002D2C78" w:rsidP="006426CF">
      <w:pPr>
        <w:autoSpaceDE w:val="0"/>
        <w:autoSpaceDN w:val="0"/>
        <w:adjustRightInd w:val="0"/>
        <w:spacing w:after="0" w:line="241" w:lineRule="atLeast"/>
        <w:jc w:val="both"/>
        <w:rPr>
          <w:rFonts w:ascii="Times New Roman" w:hAnsi="Times New Roman" w:cs="Times New Roman"/>
          <w:color w:val="000000"/>
          <w:sz w:val="30"/>
          <w:szCs w:val="30"/>
        </w:rPr>
      </w:pPr>
      <w:r w:rsidRPr="002D2C78">
        <w:rPr>
          <w:rFonts w:ascii="Times New Roman" w:hAnsi="Times New Roman" w:cs="Times New Roman"/>
          <w:bCs/>
          <w:color w:val="000000"/>
          <w:sz w:val="30"/>
          <w:szCs w:val="30"/>
        </w:rPr>
        <w:t xml:space="preserve">Wettelijk depot </w:t>
      </w:r>
      <w:r w:rsidRPr="002D2C78">
        <w:rPr>
          <w:rFonts w:ascii="Times New Roman" w:hAnsi="Times New Roman" w:cs="Times New Roman"/>
          <w:color w:val="000000"/>
          <w:sz w:val="30"/>
          <w:szCs w:val="30"/>
        </w:rPr>
        <w:t>D/2019/7737/4 - november 2019</w:t>
      </w:r>
    </w:p>
    <w:p w14:paraId="3EB7617D" w14:textId="06DC7F9D" w:rsidR="002D2C78" w:rsidRPr="00774FE6" w:rsidRDefault="002D2C78" w:rsidP="002D2C78">
      <w:pPr>
        <w:autoSpaceDE w:val="0"/>
        <w:autoSpaceDN w:val="0"/>
        <w:adjustRightInd w:val="0"/>
        <w:spacing w:after="0" w:line="240" w:lineRule="auto"/>
        <w:jc w:val="both"/>
        <w:rPr>
          <w:rFonts w:ascii="Times New Roman" w:hAnsi="Times New Roman" w:cs="Times New Roman"/>
          <w:sz w:val="30"/>
          <w:szCs w:val="30"/>
        </w:rPr>
      </w:pPr>
      <w:r w:rsidRPr="002D2C78">
        <w:rPr>
          <w:rFonts w:ascii="Times New Roman" w:hAnsi="Times New Roman" w:cs="Times New Roman"/>
          <w:bCs/>
          <w:color w:val="000000"/>
          <w:sz w:val="30"/>
          <w:szCs w:val="30"/>
        </w:rPr>
        <w:t>Contact BCA</w:t>
      </w:r>
      <w:bookmarkStart w:id="24" w:name="_GoBack"/>
      <w:bookmarkEnd w:id="24"/>
      <w:r w:rsidRPr="002D2C78">
        <w:rPr>
          <w:rFonts w:ascii="Times New Roman" w:hAnsi="Times New Roman" w:cs="Times New Roman"/>
          <w:bCs/>
          <w:color w:val="000000"/>
          <w:sz w:val="30"/>
          <w:szCs w:val="30"/>
        </w:rPr>
        <w:t xml:space="preserve">PH </w:t>
      </w:r>
      <w:r w:rsidRPr="002D2C78">
        <w:rPr>
          <w:rFonts w:ascii="Times New Roman" w:eastAsia="Raleway" w:hAnsi="Times New Roman" w:cs="Times New Roman"/>
          <w:bCs/>
          <w:color w:val="000000"/>
          <w:sz w:val="30"/>
          <w:szCs w:val="30"/>
        </w:rPr>
        <w:t>carph.bcaph@bosa.fgov.be</w:t>
      </w:r>
    </w:p>
    <w:sectPr w:rsidR="002D2C78" w:rsidRPr="00774F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C027F" w14:textId="77777777" w:rsidR="00D13AE8" w:rsidRDefault="00D13AE8" w:rsidP="00A83521">
      <w:pPr>
        <w:spacing w:after="0" w:line="240" w:lineRule="auto"/>
      </w:pPr>
      <w:r>
        <w:separator/>
      </w:r>
    </w:p>
  </w:endnote>
  <w:endnote w:type="continuationSeparator" w:id="0">
    <w:p w14:paraId="7ACD0360" w14:textId="77777777" w:rsidR="00D13AE8" w:rsidRDefault="00D13AE8" w:rsidP="00A83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aleway">
    <w:altName w:val="Microsoft JhengHei"/>
    <w:panose1 w:val="00000000000000000000"/>
    <w:charset w:val="00"/>
    <w:family w:val="swiss"/>
    <w:notTrueType/>
    <w:pitch w:val="default"/>
    <w:sig w:usb0="00000003" w:usb1="08080000" w:usb2="00000010"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aleway Light">
    <w:altName w:val="Trebuchet MS"/>
    <w:panose1 w:val="00000000000000000000"/>
    <w:charset w:val="00"/>
    <w:family w:val="swiss"/>
    <w:notTrueType/>
    <w:pitch w:val="default"/>
    <w:sig w:usb0="00000003" w:usb1="00000000" w:usb2="00000000" w:usb3="00000000" w:csb0="00000001" w:csb1="00000000"/>
  </w:font>
  <w:font w:name="Raleway SemiBold">
    <w:altName w:val="Trebuchet M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aleway Medium">
    <w:altName w:val="Trebuchet 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2283548"/>
      <w:docPartObj>
        <w:docPartGallery w:val="Page Numbers (Bottom of Page)"/>
        <w:docPartUnique/>
      </w:docPartObj>
    </w:sdtPr>
    <w:sdtContent>
      <w:p w14:paraId="0EBAC3CF" w14:textId="77777777" w:rsidR="00B15FEE" w:rsidRDefault="00B15FEE">
        <w:pPr>
          <w:pStyle w:val="Pieddepage"/>
          <w:jc w:val="right"/>
        </w:pPr>
        <w:r>
          <w:fldChar w:fldCharType="begin"/>
        </w:r>
        <w:r>
          <w:instrText>PAGE   \* MERGEFORMAT</w:instrText>
        </w:r>
        <w:r>
          <w:fldChar w:fldCharType="separate"/>
        </w:r>
        <w:r>
          <w:rPr>
            <w:lang w:val="fr-FR"/>
          </w:rPr>
          <w:t>2</w:t>
        </w:r>
        <w:r>
          <w:fldChar w:fldCharType="end"/>
        </w:r>
      </w:p>
    </w:sdtContent>
  </w:sdt>
  <w:p w14:paraId="2DF6A2A2" w14:textId="77777777" w:rsidR="00B15FEE" w:rsidRDefault="00B15F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F8287" w14:textId="77777777" w:rsidR="00D13AE8" w:rsidRDefault="00D13AE8" w:rsidP="00A83521">
      <w:pPr>
        <w:spacing w:after="0" w:line="240" w:lineRule="auto"/>
      </w:pPr>
      <w:r>
        <w:separator/>
      </w:r>
    </w:p>
  </w:footnote>
  <w:footnote w:type="continuationSeparator" w:id="0">
    <w:p w14:paraId="6554D0D6" w14:textId="77777777" w:rsidR="00D13AE8" w:rsidRDefault="00D13AE8" w:rsidP="00A835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719FEC"/>
    <w:multiLevelType w:val="hybridMultilevel"/>
    <w:tmpl w:val="7BC056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98769EC"/>
    <w:multiLevelType w:val="hybridMultilevel"/>
    <w:tmpl w:val="0436CE22"/>
    <w:lvl w:ilvl="0" w:tplc="08130011">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F909B5C"/>
    <w:multiLevelType w:val="hybridMultilevel"/>
    <w:tmpl w:val="F529F4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5AA2600"/>
    <w:multiLevelType w:val="hybridMultilevel"/>
    <w:tmpl w:val="011790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6C58615"/>
    <w:multiLevelType w:val="hybridMultilevel"/>
    <w:tmpl w:val="77F85B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D39FABA"/>
    <w:multiLevelType w:val="hybridMultilevel"/>
    <w:tmpl w:val="DACA3908"/>
    <w:lvl w:ilvl="0" w:tplc="5644C120">
      <w:start w:val="1"/>
      <w:numFmt w:val="decimal"/>
      <w:lvlText w:val="%1)"/>
      <w:lvlJc w:val="left"/>
      <w:rPr>
        <w:rFonts w:ascii="Raleway" w:eastAsiaTheme="minorHAnsi" w:hAnsi="Raleway" w:cs="Raleway"/>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7BC5CB4"/>
    <w:multiLevelType w:val="hybridMultilevel"/>
    <w:tmpl w:val="3298468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30C640E"/>
    <w:multiLevelType w:val="hybridMultilevel"/>
    <w:tmpl w:val="767CEBC2"/>
    <w:lvl w:ilvl="0" w:tplc="519E8FDC">
      <w:start w:val="1"/>
      <w:numFmt w:val="decimal"/>
      <w:lvlText w:val="%1."/>
      <w:lvlJc w:val="left"/>
      <w:pPr>
        <w:ind w:left="720" w:hanging="360"/>
      </w:pPr>
      <w:rPr>
        <w:rFonts w:ascii="Times New Roman" w:eastAsiaTheme="minorHAnsi" w:hAnsi="Times New Roman" w:cs="Times New Roman" w:hint="default"/>
        <w:color w:val="auto"/>
        <w:sz w:val="3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5EA4C40"/>
    <w:multiLevelType w:val="hybridMultilevel"/>
    <w:tmpl w:val="571E90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BCB6D1A"/>
    <w:multiLevelType w:val="hybridMultilevel"/>
    <w:tmpl w:val="15C0A59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CD5A086"/>
    <w:multiLevelType w:val="hybridMultilevel"/>
    <w:tmpl w:val="6234CE6C"/>
    <w:lvl w:ilvl="0" w:tplc="A9B86998">
      <w:start w:val="1"/>
      <w:numFmt w:val="decimal"/>
      <w:lvlText w:val="%1)"/>
      <w:lvlJc w:val="left"/>
      <w:rPr>
        <w:rFonts w:ascii="Raleway" w:eastAsiaTheme="minorHAnsi" w:hAnsi="Raleway" w:cs="Raleway"/>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3E4022A"/>
    <w:multiLevelType w:val="hybridMultilevel"/>
    <w:tmpl w:val="1428B5C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E9768E8"/>
    <w:multiLevelType w:val="hybridMultilevel"/>
    <w:tmpl w:val="A948DA5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01A5BE2"/>
    <w:multiLevelType w:val="hybridMultilevel"/>
    <w:tmpl w:val="43CC51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4856538"/>
    <w:multiLevelType w:val="hybridMultilevel"/>
    <w:tmpl w:val="CE6A42D2"/>
    <w:lvl w:ilvl="0" w:tplc="FF70F080">
      <w:start w:val="1"/>
      <w:numFmt w:val="decimal"/>
      <w:lvlText w:val="%1)"/>
      <w:lvlJc w:val="left"/>
      <w:pPr>
        <w:ind w:left="720" w:hanging="360"/>
      </w:pPr>
      <w:rPr>
        <w:rFonts w:ascii="Times New Roman" w:eastAsiaTheme="minorHAnsi" w:hAnsi="Times New Roman" w:cs="Times New Roman"/>
        <w:b/>
        <w:color w:val="00000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520ADD9"/>
    <w:multiLevelType w:val="hybridMultilevel"/>
    <w:tmpl w:val="635A47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AB13AAA"/>
    <w:multiLevelType w:val="hybridMultilevel"/>
    <w:tmpl w:val="0D32AB32"/>
    <w:lvl w:ilvl="0" w:tplc="2C622FD0">
      <w:start w:val="1"/>
      <w:numFmt w:val="decimal"/>
      <w:lvlText w:val="%1."/>
      <w:lvlJc w:val="left"/>
      <w:pPr>
        <w:ind w:left="720" w:hanging="360"/>
      </w:pPr>
      <w:rPr>
        <w:rFonts w:ascii="Times New Roman" w:hAnsi="Times New Roman" w:cs="Times New Roman" w:hint="default"/>
        <w:color w:val="auto"/>
        <w:sz w:val="36"/>
        <w:szCs w:val="3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2D034B4"/>
    <w:multiLevelType w:val="hybridMultilevel"/>
    <w:tmpl w:val="C5E68DC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D56067F"/>
    <w:multiLevelType w:val="hybridMultilevel"/>
    <w:tmpl w:val="34E2493E"/>
    <w:lvl w:ilvl="0" w:tplc="A0C882FA">
      <w:start w:val="1"/>
      <w:numFmt w:val="decimal"/>
      <w:lvlText w:val="%1)"/>
      <w:lvlJc w:val="left"/>
      <w:pPr>
        <w:ind w:left="720" w:hanging="360"/>
      </w:pPr>
      <w:rPr>
        <w:rFonts w:eastAsiaTheme="minorHAnsi"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DB2385E"/>
    <w:multiLevelType w:val="hybridMultilevel"/>
    <w:tmpl w:val="3586DE66"/>
    <w:lvl w:ilvl="0" w:tplc="08130011">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0" w15:restartNumberingAfterBreak="0">
    <w:nsid w:val="5ECC1203"/>
    <w:multiLevelType w:val="hybridMultilevel"/>
    <w:tmpl w:val="DACA3908"/>
    <w:lvl w:ilvl="0" w:tplc="5644C120">
      <w:start w:val="1"/>
      <w:numFmt w:val="decimal"/>
      <w:lvlText w:val="%1)"/>
      <w:lvlJc w:val="left"/>
      <w:rPr>
        <w:rFonts w:ascii="Raleway" w:eastAsiaTheme="minorHAnsi" w:hAnsi="Raleway" w:cs="Raleway"/>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FBA28B9"/>
    <w:multiLevelType w:val="hybridMultilevel"/>
    <w:tmpl w:val="8D1A9B8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63312858"/>
    <w:multiLevelType w:val="hybridMultilevel"/>
    <w:tmpl w:val="7E8E8B7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7DA531B"/>
    <w:multiLevelType w:val="hybridMultilevel"/>
    <w:tmpl w:val="07769DB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8432478"/>
    <w:multiLevelType w:val="hybridMultilevel"/>
    <w:tmpl w:val="4808CDB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ED86222"/>
    <w:multiLevelType w:val="hybridMultilevel"/>
    <w:tmpl w:val="CB03AA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36944D5"/>
    <w:multiLevelType w:val="hybridMultilevel"/>
    <w:tmpl w:val="31863324"/>
    <w:lvl w:ilvl="0" w:tplc="47529EA4">
      <w:start w:val="1"/>
      <w:numFmt w:val="decimal"/>
      <w:lvlText w:val="%1)"/>
      <w:lvlJc w:val="left"/>
      <w:pPr>
        <w:ind w:left="720" w:hanging="360"/>
      </w:pPr>
      <w:rPr>
        <w:rFonts w:ascii="Times New Roman" w:eastAsia="Raleway" w:hAnsi="Times New Roman" w:cs="Times New Roman"/>
        <w:color w:val="00000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76A83BD5"/>
    <w:multiLevelType w:val="hybridMultilevel"/>
    <w:tmpl w:val="F1B0A6CA"/>
    <w:lvl w:ilvl="0" w:tplc="FDFC68AC">
      <w:start w:val="1"/>
      <w:numFmt w:val="decimal"/>
      <w:lvlText w:val="%1)"/>
      <w:lvlJc w:val="left"/>
      <w:rPr>
        <w:rFonts w:ascii="Raleway" w:eastAsiaTheme="minorHAnsi" w:hAnsi="Raleway" w:cs="Raleway"/>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7321810"/>
    <w:multiLevelType w:val="hybridMultilevel"/>
    <w:tmpl w:val="E6C881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ACC2D4D"/>
    <w:multiLevelType w:val="hybridMultilevel"/>
    <w:tmpl w:val="7E8E8B7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C3C60B3"/>
    <w:multiLevelType w:val="hybridMultilevel"/>
    <w:tmpl w:val="06E4994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27"/>
  </w:num>
  <w:num w:numId="3">
    <w:abstractNumId w:val="13"/>
  </w:num>
  <w:num w:numId="4">
    <w:abstractNumId w:val="11"/>
  </w:num>
  <w:num w:numId="5">
    <w:abstractNumId w:val="5"/>
  </w:num>
  <w:num w:numId="6">
    <w:abstractNumId w:val="12"/>
  </w:num>
  <w:num w:numId="7">
    <w:abstractNumId w:val="0"/>
  </w:num>
  <w:num w:numId="8">
    <w:abstractNumId w:val="20"/>
  </w:num>
  <w:num w:numId="9">
    <w:abstractNumId w:val="14"/>
  </w:num>
  <w:num w:numId="10">
    <w:abstractNumId w:val="30"/>
  </w:num>
  <w:num w:numId="11">
    <w:abstractNumId w:val="23"/>
  </w:num>
  <w:num w:numId="12">
    <w:abstractNumId w:val="28"/>
  </w:num>
  <w:num w:numId="13">
    <w:abstractNumId w:val="15"/>
  </w:num>
  <w:num w:numId="14">
    <w:abstractNumId w:val="2"/>
  </w:num>
  <w:num w:numId="15">
    <w:abstractNumId w:val="29"/>
  </w:num>
  <w:num w:numId="16">
    <w:abstractNumId w:val="22"/>
  </w:num>
  <w:num w:numId="17">
    <w:abstractNumId w:val="6"/>
  </w:num>
  <w:num w:numId="18">
    <w:abstractNumId w:val="4"/>
  </w:num>
  <w:num w:numId="19">
    <w:abstractNumId w:val="1"/>
  </w:num>
  <w:num w:numId="20">
    <w:abstractNumId w:val="19"/>
  </w:num>
  <w:num w:numId="21">
    <w:abstractNumId w:val="24"/>
  </w:num>
  <w:num w:numId="22">
    <w:abstractNumId w:val="21"/>
  </w:num>
  <w:num w:numId="23">
    <w:abstractNumId w:val="3"/>
  </w:num>
  <w:num w:numId="24">
    <w:abstractNumId w:val="16"/>
  </w:num>
  <w:num w:numId="25">
    <w:abstractNumId w:val="9"/>
  </w:num>
  <w:num w:numId="26">
    <w:abstractNumId w:val="7"/>
  </w:num>
  <w:num w:numId="27">
    <w:abstractNumId w:val="8"/>
  </w:num>
  <w:num w:numId="28">
    <w:abstractNumId w:val="25"/>
  </w:num>
  <w:num w:numId="29">
    <w:abstractNumId w:val="18"/>
  </w:num>
  <w:num w:numId="30">
    <w:abstractNumId w:val="2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09"/>
    <w:rsid w:val="00001B0F"/>
    <w:rsid w:val="0000347C"/>
    <w:rsid w:val="00017E26"/>
    <w:rsid w:val="000309C0"/>
    <w:rsid w:val="0003335D"/>
    <w:rsid w:val="00084B2B"/>
    <w:rsid w:val="000B2C44"/>
    <w:rsid w:val="000C3C79"/>
    <w:rsid w:val="000D1FD7"/>
    <w:rsid w:val="000F5EEF"/>
    <w:rsid w:val="00103DD1"/>
    <w:rsid w:val="00110490"/>
    <w:rsid w:val="001146C2"/>
    <w:rsid w:val="00132F69"/>
    <w:rsid w:val="00136275"/>
    <w:rsid w:val="00161FD0"/>
    <w:rsid w:val="0018262C"/>
    <w:rsid w:val="00184454"/>
    <w:rsid w:val="001945C4"/>
    <w:rsid w:val="001A32BE"/>
    <w:rsid w:val="001A3F96"/>
    <w:rsid w:val="001B2E66"/>
    <w:rsid w:val="001C0F90"/>
    <w:rsid w:val="001D1DE6"/>
    <w:rsid w:val="001D644C"/>
    <w:rsid w:val="001E375F"/>
    <w:rsid w:val="001E7359"/>
    <w:rsid w:val="0020188C"/>
    <w:rsid w:val="00205A84"/>
    <w:rsid w:val="002135B9"/>
    <w:rsid w:val="00235007"/>
    <w:rsid w:val="0024385D"/>
    <w:rsid w:val="002454F6"/>
    <w:rsid w:val="00251E66"/>
    <w:rsid w:val="00266574"/>
    <w:rsid w:val="00275807"/>
    <w:rsid w:val="00275DC5"/>
    <w:rsid w:val="00295661"/>
    <w:rsid w:val="002A0D39"/>
    <w:rsid w:val="002A2E18"/>
    <w:rsid w:val="002C0933"/>
    <w:rsid w:val="002D2C78"/>
    <w:rsid w:val="00303711"/>
    <w:rsid w:val="0032676B"/>
    <w:rsid w:val="003318B7"/>
    <w:rsid w:val="003530C9"/>
    <w:rsid w:val="00364590"/>
    <w:rsid w:val="003661F5"/>
    <w:rsid w:val="00366204"/>
    <w:rsid w:val="00371701"/>
    <w:rsid w:val="00391586"/>
    <w:rsid w:val="00395E29"/>
    <w:rsid w:val="003B2337"/>
    <w:rsid w:val="003B32B5"/>
    <w:rsid w:val="003B4F10"/>
    <w:rsid w:val="003B53FE"/>
    <w:rsid w:val="003C62E4"/>
    <w:rsid w:val="003D203A"/>
    <w:rsid w:val="003D5B5B"/>
    <w:rsid w:val="003E5B85"/>
    <w:rsid w:val="003F55A4"/>
    <w:rsid w:val="004208BB"/>
    <w:rsid w:val="004210CF"/>
    <w:rsid w:val="004237CD"/>
    <w:rsid w:val="004365BC"/>
    <w:rsid w:val="0043713D"/>
    <w:rsid w:val="00445E58"/>
    <w:rsid w:val="004547CA"/>
    <w:rsid w:val="004569FE"/>
    <w:rsid w:val="0046069A"/>
    <w:rsid w:val="00486D35"/>
    <w:rsid w:val="004A2A39"/>
    <w:rsid w:val="004C2581"/>
    <w:rsid w:val="004C4D37"/>
    <w:rsid w:val="0052079D"/>
    <w:rsid w:val="00524437"/>
    <w:rsid w:val="0054548B"/>
    <w:rsid w:val="00554F51"/>
    <w:rsid w:val="00555266"/>
    <w:rsid w:val="00556E81"/>
    <w:rsid w:val="005844EE"/>
    <w:rsid w:val="00592F7C"/>
    <w:rsid w:val="005A2106"/>
    <w:rsid w:val="005A470A"/>
    <w:rsid w:val="005A76BB"/>
    <w:rsid w:val="005C5A95"/>
    <w:rsid w:val="005C6402"/>
    <w:rsid w:val="005D3FEB"/>
    <w:rsid w:val="005D73D3"/>
    <w:rsid w:val="005E004F"/>
    <w:rsid w:val="005E0C94"/>
    <w:rsid w:val="005F0525"/>
    <w:rsid w:val="005F2BA5"/>
    <w:rsid w:val="00612C1A"/>
    <w:rsid w:val="006361C7"/>
    <w:rsid w:val="006426CF"/>
    <w:rsid w:val="0064463D"/>
    <w:rsid w:val="00657EF2"/>
    <w:rsid w:val="00664106"/>
    <w:rsid w:val="006716BA"/>
    <w:rsid w:val="00690070"/>
    <w:rsid w:val="00693531"/>
    <w:rsid w:val="00696199"/>
    <w:rsid w:val="006A0CE6"/>
    <w:rsid w:val="006A1B11"/>
    <w:rsid w:val="006B53AC"/>
    <w:rsid w:val="006C3690"/>
    <w:rsid w:val="006E7D61"/>
    <w:rsid w:val="00704D0E"/>
    <w:rsid w:val="00722890"/>
    <w:rsid w:val="00727AC2"/>
    <w:rsid w:val="007369C1"/>
    <w:rsid w:val="00741921"/>
    <w:rsid w:val="00742047"/>
    <w:rsid w:val="00756460"/>
    <w:rsid w:val="00774FE6"/>
    <w:rsid w:val="007A34D1"/>
    <w:rsid w:val="007C0546"/>
    <w:rsid w:val="007C0DE0"/>
    <w:rsid w:val="007D5EC4"/>
    <w:rsid w:val="007F4A49"/>
    <w:rsid w:val="007F76D9"/>
    <w:rsid w:val="0081630E"/>
    <w:rsid w:val="0084020D"/>
    <w:rsid w:val="0084204D"/>
    <w:rsid w:val="00857BB4"/>
    <w:rsid w:val="00863C02"/>
    <w:rsid w:val="00864BD4"/>
    <w:rsid w:val="00877E20"/>
    <w:rsid w:val="00883B52"/>
    <w:rsid w:val="00885E9B"/>
    <w:rsid w:val="00886120"/>
    <w:rsid w:val="008A03D1"/>
    <w:rsid w:val="008C0FF4"/>
    <w:rsid w:val="008D34AE"/>
    <w:rsid w:val="008D5FD5"/>
    <w:rsid w:val="008E420B"/>
    <w:rsid w:val="008E52F5"/>
    <w:rsid w:val="008E79B4"/>
    <w:rsid w:val="009015AC"/>
    <w:rsid w:val="00920075"/>
    <w:rsid w:val="009355AE"/>
    <w:rsid w:val="00943EE9"/>
    <w:rsid w:val="0096591F"/>
    <w:rsid w:val="0097036B"/>
    <w:rsid w:val="00971A2A"/>
    <w:rsid w:val="00972DDC"/>
    <w:rsid w:val="00986A6D"/>
    <w:rsid w:val="0099403A"/>
    <w:rsid w:val="009A1FEE"/>
    <w:rsid w:val="009A4E71"/>
    <w:rsid w:val="009B004F"/>
    <w:rsid w:val="009B219A"/>
    <w:rsid w:val="009D621C"/>
    <w:rsid w:val="009E06C6"/>
    <w:rsid w:val="009E7E55"/>
    <w:rsid w:val="00A074BD"/>
    <w:rsid w:val="00A148F3"/>
    <w:rsid w:val="00A51EFB"/>
    <w:rsid w:val="00A83521"/>
    <w:rsid w:val="00AA1E76"/>
    <w:rsid w:val="00AC0573"/>
    <w:rsid w:val="00AC06EA"/>
    <w:rsid w:val="00B012FC"/>
    <w:rsid w:val="00B01418"/>
    <w:rsid w:val="00B0672E"/>
    <w:rsid w:val="00B13CD3"/>
    <w:rsid w:val="00B15FEE"/>
    <w:rsid w:val="00B3188D"/>
    <w:rsid w:val="00B4093D"/>
    <w:rsid w:val="00B42109"/>
    <w:rsid w:val="00B659DC"/>
    <w:rsid w:val="00BE6EA4"/>
    <w:rsid w:val="00BF32C8"/>
    <w:rsid w:val="00C07DE9"/>
    <w:rsid w:val="00C1740A"/>
    <w:rsid w:val="00C22CDB"/>
    <w:rsid w:val="00C23444"/>
    <w:rsid w:val="00C335A9"/>
    <w:rsid w:val="00C37A82"/>
    <w:rsid w:val="00C45936"/>
    <w:rsid w:val="00C45FD6"/>
    <w:rsid w:val="00C47A01"/>
    <w:rsid w:val="00C5322E"/>
    <w:rsid w:val="00C543E7"/>
    <w:rsid w:val="00C63685"/>
    <w:rsid w:val="00C71F0C"/>
    <w:rsid w:val="00C7534B"/>
    <w:rsid w:val="00C77E85"/>
    <w:rsid w:val="00C830A9"/>
    <w:rsid w:val="00C8609E"/>
    <w:rsid w:val="00C962D7"/>
    <w:rsid w:val="00CA4174"/>
    <w:rsid w:val="00CA480C"/>
    <w:rsid w:val="00CB4719"/>
    <w:rsid w:val="00CC3A74"/>
    <w:rsid w:val="00CC78E0"/>
    <w:rsid w:val="00CD34B5"/>
    <w:rsid w:val="00CD72F0"/>
    <w:rsid w:val="00D06965"/>
    <w:rsid w:val="00D13AE8"/>
    <w:rsid w:val="00D17B31"/>
    <w:rsid w:val="00D314D6"/>
    <w:rsid w:val="00D36B32"/>
    <w:rsid w:val="00D74E22"/>
    <w:rsid w:val="00D8140B"/>
    <w:rsid w:val="00D85FCE"/>
    <w:rsid w:val="00D96D59"/>
    <w:rsid w:val="00DD3F25"/>
    <w:rsid w:val="00DF27B3"/>
    <w:rsid w:val="00DF494F"/>
    <w:rsid w:val="00DF6DE1"/>
    <w:rsid w:val="00E81BCD"/>
    <w:rsid w:val="00E904FB"/>
    <w:rsid w:val="00EA5417"/>
    <w:rsid w:val="00EC1905"/>
    <w:rsid w:val="00ED117C"/>
    <w:rsid w:val="00ED613D"/>
    <w:rsid w:val="00EF1B09"/>
    <w:rsid w:val="00F10FB7"/>
    <w:rsid w:val="00F17F7C"/>
    <w:rsid w:val="00F42A3B"/>
    <w:rsid w:val="00FA24BA"/>
    <w:rsid w:val="00FA3E83"/>
    <w:rsid w:val="00FA6514"/>
    <w:rsid w:val="00FA6DFB"/>
    <w:rsid w:val="00FA6E50"/>
    <w:rsid w:val="00FC3735"/>
    <w:rsid w:val="00FD3183"/>
    <w:rsid w:val="00FE0FD9"/>
    <w:rsid w:val="00FE1A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30E4B"/>
  <w15:chartTrackingRefBased/>
  <w15:docId w15:val="{E812766F-45DD-458A-8780-95E1F99C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B421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018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3D20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42109"/>
    <w:pPr>
      <w:autoSpaceDE w:val="0"/>
      <w:autoSpaceDN w:val="0"/>
      <w:adjustRightInd w:val="0"/>
      <w:spacing w:after="0" w:line="240" w:lineRule="auto"/>
    </w:pPr>
    <w:rPr>
      <w:rFonts w:ascii="Raleway Light" w:hAnsi="Raleway Light" w:cs="Raleway Light"/>
      <w:color w:val="000000"/>
      <w:sz w:val="24"/>
      <w:szCs w:val="24"/>
    </w:rPr>
  </w:style>
  <w:style w:type="paragraph" w:customStyle="1" w:styleId="Pa0">
    <w:name w:val="Pa0"/>
    <w:basedOn w:val="Default"/>
    <w:next w:val="Default"/>
    <w:uiPriority w:val="99"/>
    <w:rsid w:val="00B42109"/>
    <w:pPr>
      <w:spacing w:line="241" w:lineRule="atLeast"/>
    </w:pPr>
    <w:rPr>
      <w:rFonts w:cstheme="minorBidi"/>
      <w:color w:val="auto"/>
    </w:rPr>
  </w:style>
  <w:style w:type="character" w:customStyle="1" w:styleId="A0">
    <w:name w:val="A0"/>
    <w:uiPriority w:val="99"/>
    <w:rsid w:val="00B42109"/>
    <w:rPr>
      <w:rFonts w:cs="Raleway Light"/>
      <w:b/>
      <w:bCs/>
      <w:color w:val="000000"/>
      <w:sz w:val="56"/>
      <w:szCs w:val="56"/>
    </w:rPr>
  </w:style>
  <w:style w:type="character" w:customStyle="1" w:styleId="A1">
    <w:name w:val="A1"/>
    <w:uiPriority w:val="99"/>
    <w:rsid w:val="00B42109"/>
    <w:rPr>
      <w:rFonts w:ascii="Raleway SemiBold" w:hAnsi="Raleway SemiBold" w:cs="Raleway SemiBold"/>
      <w:b/>
      <w:bCs/>
      <w:color w:val="000000"/>
      <w:sz w:val="64"/>
      <w:szCs w:val="64"/>
    </w:rPr>
  </w:style>
  <w:style w:type="character" w:customStyle="1" w:styleId="A2">
    <w:name w:val="A2"/>
    <w:uiPriority w:val="99"/>
    <w:rsid w:val="00B42109"/>
    <w:rPr>
      <w:rFonts w:cs="Raleway"/>
      <w:color w:val="000000"/>
      <w:sz w:val="20"/>
      <w:szCs w:val="20"/>
    </w:rPr>
  </w:style>
  <w:style w:type="character" w:customStyle="1" w:styleId="A3">
    <w:name w:val="A3"/>
    <w:uiPriority w:val="99"/>
    <w:rsid w:val="00B42109"/>
    <w:rPr>
      <w:rFonts w:cs="Raleway"/>
      <w:color w:val="000000"/>
      <w:sz w:val="20"/>
      <w:szCs w:val="20"/>
      <w:u w:val="single"/>
    </w:rPr>
  </w:style>
  <w:style w:type="paragraph" w:styleId="Paragraphedeliste">
    <w:name w:val="List Paragraph"/>
    <w:basedOn w:val="Normal"/>
    <w:uiPriority w:val="34"/>
    <w:qFormat/>
    <w:rsid w:val="00B42109"/>
    <w:pPr>
      <w:ind w:left="720"/>
      <w:contextualSpacing/>
    </w:pPr>
  </w:style>
  <w:style w:type="character" w:customStyle="1" w:styleId="Titre1Car">
    <w:name w:val="Titre 1 Car"/>
    <w:basedOn w:val="Policepardfaut"/>
    <w:link w:val="Titre1"/>
    <w:uiPriority w:val="9"/>
    <w:rsid w:val="00B42109"/>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52079D"/>
    <w:pPr>
      <w:outlineLvl w:val="9"/>
    </w:pPr>
    <w:rPr>
      <w:lang w:eastAsia="nl-BE"/>
    </w:rPr>
  </w:style>
  <w:style w:type="paragraph" w:styleId="TM1">
    <w:name w:val="toc 1"/>
    <w:basedOn w:val="Normal"/>
    <w:next w:val="Normal"/>
    <w:autoRedefine/>
    <w:uiPriority w:val="39"/>
    <w:unhideWhenUsed/>
    <w:rsid w:val="0052079D"/>
    <w:pPr>
      <w:spacing w:after="100"/>
    </w:pPr>
  </w:style>
  <w:style w:type="character" w:styleId="Lienhypertexte">
    <w:name w:val="Hyperlink"/>
    <w:basedOn w:val="Policepardfaut"/>
    <w:uiPriority w:val="99"/>
    <w:unhideWhenUsed/>
    <w:rsid w:val="0052079D"/>
    <w:rPr>
      <w:color w:val="0563C1" w:themeColor="hyperlink"/>
      <w:u w:val="single"/>
    </w:rPr>
  </w:style>
  <w:style w:type="character" w:customStyle="1" w:styleId="A5">
    <w:name w:val="A5"/>
    <w:uiPriority w:val="99"/>
    <w:rsid w:val="001E7359"/>
    <w:rPr>
      <w:rFonts w:cs="Raleway SemiBold"/>
      <w:b/>
      <w:bCs/>
      <w:color w:val="000000"/>
      <w:sz w:val="30"/>
      <w:szCs w:val="30"/>
    </w:rPr>
  </w:style>
  <w:style w:type="character" w:customStyle="1" w:styleId="A7">
    <w:name w:val="A7"/>
    <w:uiPriority w:val="99"/>
    <w:rsid w:val="001E7359"/>
    <w:rPr>
      <w:rFonts w:ascii="Raleway" w:hAnsi="Raleway" w:cs="Raleway"/>
      <w:color w:val="000000"/>
      <w:sz w:val="26"/>
      <w:szCs w:val="26"/>
    </w:rPr>
  </w:style>
  <w:style w:type="character" w:customStyle="1" w:styleId="A11">
    <w:name w:val="A11"/>
    <w:uiPriority w:val="99"/>
    <w:rsid w:val="00366204"/>
    <w:rPr>
      <w:rFonts w:cs="Raleway Light"/>
      <w:color w:val="000000"/>
      <w:sz w:val="16"/>
      <w:szCs w:val="16"/>
    </w:rPr>
  </w:style>
  <w:style w:type="table" w:styleId="Grilledutableau">
    <w:name w:val="Table Grid"/>
    <w:basedOn w:val="TableauNormal"/>
    <w:uiPriority w:val="39"/>
    <w:rsid w:val="001D1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83521"/>
    <w:pPr>
      <w:tabs>
        <w:tab w:val="center" w:pos="4536"/>
        <w:tab w:val="right" w:pos="9072"/>
      </w:tabs>
      <w:spacing w:after="0" w:line="240" w:lineRule="auto"/>
    </w:pPr>
  </w:style>
  <w:style w:type="character" w:customStyle="1" w:styleId="En-tteCar">
    <w:name w:val="En-tête Car"/>
    <w:basedOn w:val="Policepardfaut"/>
    <w:link w:val="En-tte"/>
    <w:uiPriority w:val="99"/>
    <w:rsid w:val="00A83521"/>
  </w:style>
  <w:style w:type="paragraph" w:styleId="Pieddepage">
    <w:name w:val="footer"/>
    <w:basedOn w:val="Normal"/>
    <w:link w:val="PieddepageCar"/>
    <w:uiPriority w:val="99"/>
    <w:unhideWhenUsed/>
    <w:rsid w:val="00A835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3521"/>
  </w:style>
  <w:style w:type="character" w:customStyle="1" w:styleId="A17">
    <w:name w:val="A17"/>
    <w:uiPriority w:val="99"/>
    <w:rsid w:val="00CC3A74"/>
    <w:rPr>
      <w:rFonts w:cs="Raleway"/>
      <w:color w:val="000000"/>
      <w:sz w:val="28"/>
      <w:szCs w:val="28"/>
    </w:rPr>
  </w:style>
  <w:style w:type="character" w:styleId="Marquedecommentaire">
    <w:name w:val="annotation reference"/>
    <w:basedOn w:val="Policepardfaut"/>
    <w:uiPriority w:val="99"/>
    <w:semiHidden/>
    <w:unhideWhenUsed/>
    <w:rsid w:val="00CC3A74"/>
    <w:rPr>
      <w:sz w:val="16"/>
      <w:szCs w:val="16"/>
    </w:rPr>
  </w:style>
  <w:style w:type="paragraph" w:styleId="Commentaire">
    <w:name w:val="annotation text"/>
    <w:basedOn w:val="Normal"/>
    <w:link w:val="CommentaireCar"/>
    <w:uiPriority w:val="99"/>
    <w:semiHidden/>
    <w:unhideWhenUsed/>
    <w:rsid w:val="00CC3A74"/>
    <w:pPr>
      <w:spacing w:line="240" w:lineRule="auto"/>
    </w:pPr>
    <w:rPr>
      <w:sz w:val="20"/>
      <w:szCs w:val="20"/>
    </w:rPr>
  </w:style>
  <w:style w:type="character" w:customStyle="1" w:styleId="CommentaireCar">
    <w:name w:val="Commentaire Car"/>
    <w:basedOn w:val="Policepardfaut"/>
    <w:link w:val="Commentaire"/>
    <w:uiPriority w:val="99"/>
    <w:semiHidden/>
    <w:rsid w:val="00CC3A74"/>
    <w:rPr>
      <w:sz w:val="20"/>
      <w:szCs w:val="20"/>
    </w:rPr>
  </w:style>
  <w:style w:type="paragraph" w:styleId="Objetducommentaire">
    <w:name w:val="annotation subject"/>
    <w:basedOn w:val="Commentaire"/>
    <w:next w:val="Commentaire"/>
    <w:link w:val="ObjetducommentaireCar"/>
    <w:uiPriority w:val="99"/>
    <w:semiHidden/>
    <w:unhideWhenUsed/>
    <w:rsid w:val="00CC3A74"/>
    <w:rPr>
      <w:b/>
      <w:bCs/>
    </w:rPr>
  </w:style>
  <w:style w:type="character" w:customStyle="1" w:styleId="ObjetducommentaireCar">
    <w:name w:val="Objet du commentaire Car"/>
    <w:basedOn w:val="CommentaireCar"/>
    <w:link w:val="Objetducommentaire"/>
    <w:uiPriority w:val="99"/>
    <w:semiHidden/>
    <w:rsid w:val="00CC3A74"/>
    <w:rPr>
      <w:b/>
      <w:bCs/>
      <w:sz w:val="20"/>
      <w:szCs w:val="20"/>
    </w:rPr>
  </w:style>
  <w:style w:type="paragraph" w:styleId="Textedebulles">
    <w:name w:val="Balloon Text"/>
    <w:basedOn w:val="Normal"/>
    <w:link w:val="TextedebullesCar"/>
    <w:uiPriority w:val="99"/>
    <w:semiHidden/>
    <w:unhideWhenUsed/>
    <w:rsid w:val="00CC3A7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3A74"/>
    <w:rPr>
      <w:rFonts w:ascii="Segoe UI" w:hAnsi="Segoe UI" w:cs="Segoe UI"/>
      <w:sz w:val="18"/>
      <w:szCs w:val="18"/>
    </w:rPr>
  </w:style>
  <w:style w:type="paragraph" w:customStyle="1" w:styleId="Pa4">
    <w:name w:val="Pa4"/>
    <w:basedOn w:val="Default"/>
    <w:next w:val="Default"/>
    <w:uiPriority w:val="99"/>
    <w:rsid w:val="00ED117C"/>
    <w:pPr>
      <w:spacing w:line="241" w:lineRule="atLeast"/>
    </w:pPr>
    <w:rPr>
      <w:rFonts w:ascii="Raleway Medium" w:hAnsi="Raleway Medium" w:cstheme="minorBidi"/>
      <w:color w:val="auto"/>
    </w:rPr>
  </w:style>
  <w:style w:type="character" w:customStyle="1" w:styleId="A14">
    <w:name w:val="A14"/>
    <w:uiPriority w:val="99"/>
    <w:rsid w:val="00ED117C"/>
    <w:rPr>
      <w:rFonts w:cs="Raleway Medium"/>
      <w:color w:val="000000"/>
      <w:sz w:val="18"/>
      <w:szCs w:val="18"/>
    </w:rPr>
  </w:style>
  <w:style w:type="character" w:customStyle="1" w:styleId="A13">
    <w:name w:val="A13"/>
    <w:uiPriority w:val="99"/>
    <w:rsid w:val="00864BD4"/>
    <w:rPr>
      <w:rFonts w:ascii="Raleway SemiBold" w:hAnsi="Raleway SemiBold" w:cs="Raleway SemiBold"/>
      <w:b/>
      <w:bCs/>
      <w:color w:val="000000"/>
      <w:sz w:val="22"/>
      <w:szCs w:val="22"/>
    </w:rPr>
  </w:style>
  <w:style w:type="paragraph" w:customStyle="1" w:styleId="Pa2">
    <w:name w:val="Pa2"/>
    <w:basedOn w:val="Default"/>
    <w:next w:val="Default"/>
    <w:uiPriority w:val="99"/>
    <w:rsid w:val="00B3188D"/>
    <w:pPr>
      <w:spacing w:line="241" w:lineRule="atLeast"/>
    </w:pPr>
    <w:rPr>
      <w:rFonts w:ascii="Raleway" w:eastAsia="Raleway" w:hAnsiTheme="minorHAnsi" w:cstheme="minorBidi"/>
      <w:color w:val="auto"/>
    </w:rPr>
  </w:style>
  <w:style w:type="character" w:customStyle="1" w:styleId="A16">
    <w:name w:val="A16"/>
    <w:uiPriority w:val="99"/>
    <w:rsid w:val="00B3188D"/>
    <w:rPr>
      <w:rFonts w:cs="Raleway"/>
      <w:b/>
      <w:bCs/>
      <w:color w:val="000000"/>
      <w:sz w:val="26"/>
      <w:szCs w:val="26"/>
      <w:u w:val="single"/>
    </w:rPr>
  </w:style>
  <w:style w:type="character" w:styleId="Mentionnonrsolue">
    <w:name w:val="Unresolved Mention"/>
    <w:basedOn w:val="Policepardfaut"/>
    <w:uiPriority w:val="99"/>
    <w:semiHidden/>
    <w:unhideWhenUsed/>
    <w:rsid w:val="006A1B11"/>
    <w:rPr>
      <w:color w:val="605E5C"/>
      <w:shd w:val="clear" w:color="auto" w:fill="E1DFDD"/>
    </w:rPr>
  </w:style>
  <w:style w:type="paragraph" w:customStyle="1" w:styleId="Pa6">
    <w:name w:val="Pa6"/>
    <w:basedOn w:val="Default"/>
    <w:next w:val="Default"/>
    <w:uiPriority w:val="99"/>
    <w:rsid w:val="006A1B11"/>
    <w:pPr>
      <w:spacing w:line="241" w:lineRule="atLeast"/>
    </w:pPr>
    <w:rPr>
      <w:rFonts w:ascii="Raleway" w:eastAsia="Raleway" w:hAnsiTheme="minorHAnsi" w:cstheme="minorBidi"/>
      <w:color w:val="auto"/>
    </w:rPr>
  </w:style>
  <w:style w:type="character" w:styleId="Lienhypertextesuivivisit">
    <w:name w:val="FollowedHyperlink"/>
    <w:basedOn w:val="Policepardfaut"/>
    <w:uiPriority w:val="99"/>
    <w:semiHidden/>
    <w:unhideWhenUsed/>
    <w:rsid w:val="006B53AC"/>
    <w:rPr>
      <w:color w:val="954F72" w:themeColor="followedHyperlink"/>
      <w:u w:val="single"/>
    </w:rPr>
  </w:style>
  <w:style w:type="character" w:customStyle="1" w:styleId="Titre2Car">
    <w:name w:val="Titre 2 Car"/>
    <w:basedOn w:val="Policepardfaut"/>
    <w:link w:val="Titre2"/>
    <w:uiPriority w:val="9"/>
    <w:rsid w:val="0020188C"/>
    <w:rPr>
      <w:rFonts w:asciiTheme="majorHAnsi" w:eastAsiaTheme="majorEastAsia" w:hAnsiTheme="majorHAnsi" w:cstheme="majorBidi"/>
      <w:color w:val="2F5496" w:themeColor="accent1" w:themeShade="BF"/>
      <w:sz w:val="26"/>
      <w:szCs w:val="26"/>
    </w:rPr>
  </w:style>
  <w:style w:type="paragraph" w:styleId="TM2">
    <w:name w:val="toc 2"/>
    <w:basedOn w:val="Normal"/>
    <w:next w:val="Normal"/>
    <w:autoRedefine/>
    <w:uiPriority w:val="39"/>
    <w:unhideWhenUsed/>
    <w:rsid w:val="00132F69"/>
    <w:pPr>
      <w:spacing w:after="100"/>
      <w:ind w:left="220"/>
    </w:pPr>
  </w:style>
  <w:style w:type="character" w:customStyle="1" w:styleId="A15">
    <w:name w:val="A15"/>
    <w:uiPriority w:val="99"/>
    <w:rsid w:val="003B32B5"/>
    <w:rPr>
      <w:rFonts w:cs="Raleway"/>
      <w:color w:val="000000"/>
      <w:sz w:val="14"/>
      <w:szCs w:val="14"/>
    </w:rPr>
  </w:style>
  <w:style w:type="character" w:customStyle="1" w:styleId="Titre3Car">
    <w:name w:val="Titre 3 Car"/>
    <w:basedOn w:val="Policepardfaut"/>
    <w:link w:val="Titre3"/>
    <w:uiPriority w:val="9"/>
    <w:rsid w:val="003D203A"/>
    <w:rPr>
      <w:rFonts w:asciiTheme="majorHAnsi" w:eastAsiaTheme="majorEastAsia" w:hAnsiTheme="majorHAnsi" w:cstheme="majorBidi"/>
      <w:color w:val="1F3763" w:themeColor="accent1" w:themeShade="7F"/>
      <w:sz w:val="24"/>
      <w:szCs w:val="24"/>
    </w:rPr>
  </w:style>
  <w:style w:type="paragraph" w:styleId="TM3">
    <w:name w:val="toc 3"/>
    <w:basedOn w:val="Normal"/>
    <w:next w:val="Normal"/>
    <w:autoRedefine/>
    <w:uiPriority w:val="39"/>
    <w:unhideWhenUsed/>
    <w:rsid w:val="0029566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489397">
      <w:bodyDiv w:val="1"/>
      <w:marLeft w:val="0"/>
      <w:marRight w:val="0"/>
      <w:marTop w:val="0"/>
      <w:marBottom w:val="0"/>
      <w:divBdr>
        <w:top w:val="none" w:sz="0" w:space="0" w:color="auto"/>
        <w:left w:val="none" w:sz="0" w:space="0" w:color="auto"/>
        <w:bottom w:val="none" w:sz="0" w:space="0" w:color="auto"/>
        <w:right w:val="none" w:sz="0" w:space="0" w:color="auto"/>
      </w:divBdr>
    </w:div>
    <w:div w:id="159882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ph.bcaph@bosa.fgov.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w@rvaonem.fgov.be" TargetMode="External"/><Relationship Id="rId5" Type="http://schemas.openxmlformats.org/officeDocument/2006/relationships/webSettings" Target="webSettings.xml"/><Relationship Id="rId10" Type="http://schemas.openxmlformats.org/officeDocument/2006/relationships/hyperlink" Target="https://www.unia.be/files/Documenten/Aanbevelingen-advies/DEF_AANBEVELING_redelijke_aanpassingen_voor_ziektepensioen_vastbenoemde_ambtenaren_november_2017.pdf" TargetMode="External"/><Relationship Id="rId4" Type="http://schemas.openxmlformats.org/officeDocument/2006/relationships/settings" Target="settings.xml"/><Relationship Id="rId9" Type="http://schemas.openxmlformats.org/officeDocument/2006/relationships/hyperlink" Target="https://www.selor.be/nl/gelijke-kansen/personen-met-een-handicap,-leerstoornis-of-ziek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6D015-FC95-435E-BED3-A053BE387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4928</Words>
  <Characters>27109</Characters>
  <Application>Microsoft Office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Logeot (BOSA)</dc:creator>
  <cp:keywords/>
  <dc:description/>
  <cp:lastModifiedBy>Alexandre Logeot (BOSA)</cp:lastModifiedBy>
  <cp:revision>80</cp:revision>
  <dcterms:created xsi:type="dcterms:W3CDTF">2019-12-19T12:31:00Z</dcterms:created>
  <dcterms:modified xsi:type="dcterms:W3CDTF">2020-01-22T08:10:00Z</dcterms:modified>
</cp:coreProperties>
</file>