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DB214E" w14:paraId="477B5A2D" w14:textId="77777777" w:rsidTr="00E07757">
        <w:trPr>
          <w:cantSplit/>
        </w:trPr>
        <w:tc>
          <w:tcPr>
            <w:tcW w:w="301" w:type="dxa"/>
            <w:shd w:val="clear" w:color="auto" w:fill="057A8B" w:themeFill="text2"/>
          </w:tcPr>
          <w:p w14:paraId="6335C6BD" w14:textId="77777777" w:rsidR="002C5C7C" w:rsidRPr="009C5AF8" w:rsidRDefault="002C5C7C" w:rsidP="00E07757">
            <w:pPr>
              <w:pStyle w:val="Titel"/>
              <w:rPr>
                <w:color w:val="057A8B" w:themeColor="text2"/>
              </w:rPr>
            </w:pPr>
          </w:p>
        </w:tc>
        <w:tc>
          <w:tcPr>
            <w:tcW w:w="8924" w:type="dxa"/>
            <w:tcMar>
              <w:left w:w="301" w:type="dxa"/>
            </w:tcMar>
          </w:tcPr>
          <w:p w14:paraId="211624EB" w14:textId="77777777" w:rsidR="002C5C7C" w:rsidRPr="009C5AF8" w:rsidRDefault="00EC1035" w:rsidP="004957C2">
            <w:pPr>
              <w:pStyle w:val="Titel"/>
              <w:spacing w:after="100"/>
            </w:pPr>
            <w:r>
              <w:t>Demande de cofinancement 2022</w:t>
            </w:r>
          </w:p>
          <w:p w14:paraId="69930031" w14:textId="77777777" w:rsidR="002C5C7C" w:rsidRPr="00DB214E" w:rsidRDefault="00EC1035" w:rsidP="00E07757">
            <w:pPr>
              <w:pStyle w:val="Ondertitel"/>
            </w:pPr>
            <w:r>
              <w:t xml:space="preserve">Projet diversité ou inclusion </w:t>
            </w:r>
          </w:p>
        </w:tc>
      </w:tr>
    </w:tbl>
    <w:p w14:paraId="623F4C48" w14:textId="77777777" w:rsidR="002C5C7C" w:rsidRPr="00DB214E" w:rsidRDefault="002C5C7C" w:rsidP="00F63D50">
      <w:r w:rsidRPr="00DB214E">
        <w:br w:type="page"/>
      </w:r>
    </w:p>
    <w:p w14:paraId="0E0E7FE1" w14:textId="77777777" w:rsidR="00EF00E3" w:rsidRDefault="00DB214E" w:rsidP="001918C3">
      <w:pPr>
        <w:pStyle w:val="Kop1"/>
        <w:rPr>
          <w:noProof/>
        </w:rPr>
      </w:pPr>
      <w:bookmarkStart w:id="0" w:name="_Toc80350939"/>
      <w:bookmarkStart w:id="1" w:name="_Toc80355251"/>
      <w:bookmarkStart w:id="2" w:name="_Toc83039205"/>
      <w:bookmarkStart w:id="3" w:name="_Toc91160104"/>
      <w:r w:rsidRPr="00DC6E98">
        <w:lastRenderedPageBreak/>
        <w:t>Table des matières</w:t>
      </w:r>
      <w:bookmarkEnd w:id="0"/>
      <w:bookmarkEnd w:id="1"/>
      <w:bookmarkEnd w:id="2"/>
      <w:bookmarkEnd w:id="3"/>
      <w:r w:rsidR="006D1711" w:rsidRPr="009C5AF8">
        <w:rPr>
          <w:rFonts w:cstheme="minorBidi"/>
          <w:bCs/>
          <w:caps/>
          <w:sz w:val="24"/>
        </w:rPr>
        <w:fldChar w:fldCharType="begin"/>
      </w:r>
      <w:r w:rsidR="006D1711" w:rsidRPr="00DB214E">
        <w:rPr>
          <w:caps/>
          <w:sz w:val="24"/>
        </w:rPr>
        <w:instrText xml:space="preserve"> TOC \o "1-3" \h \z \u </w:instrText>
      </w:r>
      <w:r w:rsidR="006D1711" w:rsidRPr="009C5AF8">
        <w:rPr>
          <w:rFonts w:cstheme="minorBidi"/>
          <w:bCs/>
          <w:caps/>
          <w:sz w:val="24"/>
        </w:rPr>
        <w:fldChar w:fldCharType="separate"/>
      </w:r>
    </w:p>
    <w:p w14:paraId="5D4C843F" w14:textId="016B4363" w:rsidR="00EF00E3" w:rsidRDefault="00B166E0">
      <w:pPr>
        <w:pStyle w:val="Inhopg1"/>
        <w:tabs>
          <w:tab w:val="right" w:leader="dot" w:pos="9628"/>
        </w:tabs>
        <w:rPr>
          <w:rFonts w:eastAsiaTheme="minorEastAsia" w:cstheme="minorBidi"/>
          <w:b w:val="0"/>
          <w:bCs w:val="0"/>
          <w:noProof/>
          <w:sz w:val="22"/>
          <w:szCs w:val="22"/>
          <w:lang w:val="nl-BE" w:eastAsia="nl-BE"/>
        </w:rPr>
      </w:pPr>
      <w:hyperlink w:anchor="_Toc91160104" w:history="1">
        <w:r w:rsidR="00EF00E3" w:rsidRPr="00E90B3A">
          <w:rPr>
            <w:rStyle w:val="Hyperlink"/>
            <w:noProof/>
          </w:rPr>
          <w:t>Table des matières</w:t>
        </w:r>
        <w:r w:rsidR="00EF00E3">
          <w:rPr>
            <w:noProof/>
            <w:webHidden/>
          </w:rPr>
          <w:tab/>
        </w:r>
        <w:r w:rsidR="00EF00E3">
          <w:rPr>
            <w:noProof/>
            <w:webHidden/>
          </w:rPr>
          <w:fldChar w:fldCharType="begin"/>
        </w:r>
        <w:r w:rsidR="00EF00E3">
          <w:rPr>
            <w:noProof/>
            <w:webHidden/>
          </w:rPr>
          <w:instrText xml:space="preserve"> PAGEREF _Toc91160104 \h </w:instrText>
        </w:r>
        <w:r w:rsidR="00EF00E3">
          <w:rPr>
            <w:noProof/>
            <w:webHidden/>
          </w:rPr>
        </w:r>
        <w:r w:rsidR="00EF00E3">
          <w:rPr>
            <w:noProof/>
            <w:webHidden/>
          </w:rPr>
          <w:fldChar w:fldCharType="separate"/>
        </w:r>
        <w:r w:rsidR="00EF00E3">
          <w:rPr>
            <w:noProof/>
            <w:webHidden/>
          </w:rPr>
          <w:t>2</w:t>
        </w:r>
        <w:r w:rsidR="00EF00E3">
          <w:rPr>
            <w:noProof/>
            <w:webHidden/>
          </w:rPr>
          <w:fldChar w:fldCharType="end"/>
        </w:r>
      </w:hyperlink>
    </w:p>
    <w:p w14:paraId="5B7A56DA" w14:textId="7BC13866" w:rsidR="00EF00E3" w:rsidRDefault="00B166E0">
      <w:pPr>
        <w:pStyle w:val="Inhopg1"/>
        <w:tabs>
          <w:tab w:val="right" w:leader="dot" w:pos="9628"/>
        </w:tabs>
        <w:rPr>
          <w:rFonts w:eastAsiaTheme="minorEastAsia" w:cstheme="minorBidi"/>
          <w:b w:val="0"/>
          <w:bCs w:val="0"/>
          <w:noProof/>
          <w:sz w:val="22"/>
          <w:szCs w:val="22"/>
          <w:lang w:val="nl-BE" w:eastAsia="nl-BE"/>
        </w:rPr>
      </w:pPr>
      <w:hyperlink w:anchor="_Toc91160105" w:history="1">
        <w:r w:rsidR="00EF00E3" w:rsidRPr="00E90B3A">
          <w:rPr>
            <w:rStyle w:val="Hyperlink"/>
            <w:noProof/>
          </w:rPr>
          <w:t>1. Introduction</w:t>
        </w:r>
        <w:r w:rsidR="00EF00E3">
          <w:rPr>
            <w:noProof/>
            <w:webHidden/>
          </w:rPr>
          <w:tab/>
        </w:r>
        <w:r w:rsidR="00EF00E3">
          <w:rPr>
            <w:noProof/>
            <w:webHidden/>
          </w:rPr>
          <w:fldChar w:fldCharType="begin"/>
        </w:r>
        <w:r w:rsidR="00EF00E3">
          <w:rPr>
            <w:noProof/>
            <w:webHidden/>
          </w:rPr>
          <w:instrText xml:space="preserve"> PAGEREF _Toc91160105 \h </w:instrText>
        </w:r>
        <w:r w:rsidR="00EF00E3">
          <w:rPr>
            <w:noProof/>
            <w:webHidden/>
          </w:rPr>
        </w:r>
        <w:r w:rsidR="00EF00E3">
          <w:rPr>
            <w:noProof/>
            <w:webHidden/>
          </w:rPr>
          <w:fldChar w:fldCharType="separate"/>
        </w:r>
        <w:r w:rsidR="00EF00E3">
          <w:rPr>
            <w:noProof/>
            <w:webHidden/>
          </w:rPr>
          <w:t>3</w:t>
        </w:r>
        <w:r w:rsidR="00EF00E3">
          <w:rPr>
            <w:noProof/>
            <w:webHidden/>
          </w:rPr>
          <w:fldChar w:fldCharType="end"/>
        </w:r>
      </w:hyperlink>
    </w:p>
    <w:p w14:paraId="7F62CD98" w14:textId="5BF2AD57" w:rsidR="00EF00E3" w:rsidRDefault="00B166E0">
      <w:pPr>
        <w:pStyle w:val="Inhopg1"/>
        <w:tabs>
          <w:tab w:val="right" w:leader="dot" w:pos="9628"/>
        </w:tabs>
        <w:rPr>
          <w:rFonts w:eastAsiaTheme="minorEastAsia" w:cstheme="minorBidi"/>
          <w:b w:val="0"/>
          <w:bCs w:val="0"/>
          <w:noProof/>
          <w:sz w:val="22"/>
          <w:szCs w:val="22"/>
          <w:lang w:val="nl-BE" w:eastAsia="nl-BE"/>
        </w:rPr>
      </w:pPr>
      <w:hyperlink w:anchor="_Toc91160106" w:history="1">
        <w:r w:rsidR="00EF00E3" w:rsidRPr="00E90B3A">
          <w:rPr>
            <w:rStyle w:val="Hyperlink"/>
            <w:noProof/>
          </w:rPr>
          <w:t>2. Description du projet</w:t>
        </w:r>
        <w:r w:rsidR="00EF00E3">
          <w:rPr>
            <w:noProof/>
            <w:webHidden/>
          </w:rPr>
          <w:tab/>
        </w:r>
        <w:r w:rsidR="00EF00E3">
          <w:rPr>
            <w:noProof/>
            <w:webHidden/>
          </w:rPr>
          <w:fldChar w:fldCharType="begin"/>
        </w:r>
        <w:r w:rsidR="00EF00E3">
          <w:rPr>
            <w:noProof/>
            <w:webHidden/>
          </w:rPr>
          <w:instrText xml:space="preserve"> PAGEREF _Toc91160106 \h </w:instrText>
        </w:r>
        <w:r w:rsidR="00EF00E3">
          <w:rPr>
            <w:noProof/>
            <w:webHidden/>
          </w:rPr>
        </w:r>
        <w:r w:rsidR="00EF00E3">
          <w:rPr>
            <w:noProof/>
            <w:webHidden/>
          </w:rPr>
          <w:fldChar w:fldCharType="separate"/>
        </w:r>
        <w:r w:rsidR="00EF00E3">
          <w:rPr>
            <w:noProof/>
            <w:webHidden/>
          </w:rPr>
          <w:t>3</w:t>
        </w:r>
        <w:r w:rsidR="00EF00E3">
          <w:rPr>
            <w:noProof/>
            <w:webHidden/>
          </w:rPr>
          <w:fldChar w:fldCharType="end"/>
        </w:r>
      </w:hyperlink>
    </w:p>
    <w:p w14:paraId="0C764FB6" w14:textId="63E25009" w:rsidR="00EF00E3" w:rsidRPr="00347D71" w:rsidRDefault="00B166E0">
      <w:pPr>
        <w:pStyle w:val="Inhopg2"/>
        <w:rPr>
          <w:rFonts w:eastAsiaTheme="minorEastAsia" w:cstheme="minorBidi"/>
          <w:b w:val="0"/>
          <w:bCs w:val="0"/>
          <w:sz w:val="22"/>
          <w:szCs w:val="22"/>
          <w:lang w:val="nl-BE" w:eastAsia="nl-BE"/>
        </w:rPr>
      </w:pPr>
      <w:hyperlink w:anchor="_Toc91160107" w:history="1">
        <w:r w:rsidR="00EF00E3" w:rsidRPr="00347D71">
          <w:rPr>
            <w:rStyle w:val="Hyperlink"/>
            <w:b w:val="0"/>
            <w:bCs w:val="0"/>
          </w:rPr>
          <w:t>A) Informations principales</w:t>
        </w:r>
        <w:r w:rsidR="00EF00E3" w:rsidRPr="00347D71">
          <w:rPr>
            <w:b w:val="0"/>
            <w:bCs w:val="0"/>
            <w:webHidden/>
          </w:rPr>
          <w:tab/>
        </w:r>
        <w:r w:rsidR="00EF00E3" w:rsidRPr="00347D71">
          <w:rPr>
            <w:b w:val="0"/>
            <w:bCs w:val="0"/>
            <w:webHidden/>
          </w:rPr>
          <w:fldChar w:fldCharType="begin"/>
        </w:r>
        <w:r w:rsidR="00EF00E3" w:rsidRPr="00347D71">
          <w:rPr>
            <w:b w:val="0"/>
            <w:bCs w:val="0"/>
            <w:webHidden/>
          </w:rPr>
          <w:instrText xml:space="preserve"> PAGEREF _Toc91160107 \h </w:instrText>
        </w:r>
        <w:r w:rsidR="00EF00E3" w:rsidRPr="00347D71">
          <w:rPr>
            <w:b w:val="0"/>
            <w:bCs w:val="0"/>
            <w:webHidden/>
          </w:rPr>
        </w:r>
        <w:r w:rsidR="00EF00E3" w:rsidRPr="00347D71">
          <w:rPr>
            <w:b w:val="0"/>
            <w:bCs w:val="0"/>
            <w:webHidden/>
          </w:rPr>
          <w:fldChar w:fldCharType="separate"/>
        </w:r>
        <w:r w:rsidR="00EF00E3" w:rsidRPr="00347D71">
          <w:rPr>
            <w:b w:val="0"/>
            <w:bCs w:val="0"/>
            <w:webHidden/>
          </w:rPr>
          <w:t>3</w:t>
        </w:r>
        <w:r w:rsidR="00EF00E3" w:rsidRPr="00347D71">
          <w:rPr>
            <w:b w:val="0"/>
            <w:bCs w:val="0"/>
            <w:webHidden/>
          </w:rPr>
          <w:fldChar w:fldCharType="end"/>
        </w:r>
      </w:hyperlink>
    </w:p>
    <w:p w14:paraId="31DCA69A" w14:textId="0967BC69" w:rsidR="00EF00E3" w:rsidRPr="00347D71" w:rsidRDefault="00B166E0">
      <w:pPr>
        <w:pStyle w:val="Inhopg2"/>
        <w:rPr>
          <w:rFonts w:eastAsiaTheme="minorEastAsia" w:cstheme="minorBidi"/>
          <w:b w:val="0"/>
          <w:bCs w:val="0"/>
          <w:sz w:val="22"/>
          <w:szCs w:val="22"/>
          <w:lang w:val="nl-BE" w:eastAsia="nl-BE"/>
        </w:rPr>
      </w:pPr>
      <w:hyperlink w:anchor="_Toc91160108" w:history="1">
        <w:r w:rsidR="00EF00E3" w:rsidRPr="00347D71">
          <w:rPr>
            <w:rStyle w:val="Hyperlink"/>
            <w:rFonts w:eastAsia="Calibri"/>
            <w:b w:val="0"/>
            <w:bCs w:val="0"/>
          </w:rPr>
          <w:t>B) Objectifs du projet</w:t>
        </w:r>
        <w:r w:rsidR="00EF00E3" w:rsidRPr="00347D71">
          <w:rPr>
            <w:b w:val="0"/>
            <w:bCs w:val="0"/>
            <w:webHidden/>
          </w:rPr>
          <w:tab/>
        </w:r>
        <w:r w:rsidR="00EF00E3" w:rsidRPr="00347D71">
          <w:rPr>
            <w:b w:val="0"/>
            <w:bCs w:val="0"/>
            <w:webHidden/>
          </w:rPr>
          <w:fldChar w:fldCharType="begin"/>
        </w:r>
        <w:r w:rsidR="00EF00E3" w:rsidRPr="00347D71">
          <w:rPr>
            <w:b w:val="0"/>
            <w:bCs w:val="0"/>
            <w:webHidden/>
          </w:rPr>
          <w:instrText xml:space="preserve"> PAGEREF _Toc91160108 \h </w:instrText>
        </w:r>
        <w:r w:rsidR="00EF00E3" w:rsidRPr="00347D71">
          <w:rPr>
            <w:b w:val="0"/>
            <w:bCs w:val="0"/>
            <w:webHidden/>
          </w:rPr>
        </w:r>
        <w:r w:rsidR="00EF00E3" w:rsidRPr="00347D71">
          <w:rPr>
            <w:b w:val="0"/>
            <w:bCs w:val="0"/>
            <w:webHidden/>
          </w:rPr>
          <w:fldChar w:fldCharType="separate"/>
        </w:r>
        <w:r w:rsidR="00EF00E3" w:rsidRPr="00347D71">
          <w:rPr>
            <w:b w:val="0"/>
            <w:bCs w:val="0"/>
            <w:webHidden/>
          </w:rPr>
          <w:t>3</w:t>
        </w:r>
        <w:r w:rsidR="00EF00E3" w:rsidRPr="00347D71">
          <w:rPr>
            <w:b w:val="0"/>
            <w:bCs w:val="0"/>
            <w:webHidden/>
          </w:rPr>
          <w:fldChar w:fldCharType="end"/>
        </w:r>
      </w:hyperlink>
    </w:p>
    <w:p w14:paraId="78F01F3C" w14:textId="3EC324F5" w:rsidR="00EF00E3" w:rsidRPr="00347D71" w:rsidRDefault="00B166E0">
      <w:pPr>
        <w:pStyle w:val="Inhopg2"/>
        <w:rPr>
          <w:rFonts w:eastAsiaTheme="minorEastAsia" w:cstheme="minorBidi"/>
          <w:b w:val="0"/>
          <w:bCs w:val="0"/>
          <w:sz w:val="22"/>
          <w:szCs w:val="22"/>
          <w:lang w:val="nl-BE" w:eastAsia="nl-BE"/>
        </w:rPr>
      </w:pPr>
      <w:hyperlink w:anchor="_Toc91160109" w:history="1">
        <w:r w:rsidR="00EF00E3" w:rsidRPr="00347D71">
          <w:rPr>
            <w:rStyle w:val="Hyperlink"/>
            <w:b w:val="0"/>
            <w:bCs w:val="0"/>
          </w:rPr>
          <w:t>C) Public cible</w:t>
        </w:r>
        <w:r w:rsidR="00EF00E3" w:rsidRPr="00347D71">
          <w:rPr>
            <w:b w:val="0"/>
            <w:bCs w:val="0"/>
            <w:webHidden/>
          </w:rPr>
          <w:tab/>
        </w:r>
        <w:r w:rsidR="00EF00E3" w:rsidRPr="00347D71">
          <w:rPr>
            <w:b w:val="0"/>
            <w:bCs w:val="0"/>
            <w:webHidden/>
          </w:rPr>
          <w:fldChar w:fldCharType="begin"/>
        </w:r>
        <w:r w:rsidR="00EF00E3" w:rsidRPr="00347D71">
          <w:rPr>
            <w:b w:val="0"/>
            <w:bCs w:val="0"/>
            <w:webHidden/>
          </w:rPr>
          <w:instrText xml:space="preserve"> PAGEREF _Toc91160109 \h </w:instrText>
        </w:r>
        <w:r w:rsidR="00EF00E3" w:rsidRPr="00347D71">
          <w:rPr>
            <w:b w:val="0"/>
            <w:bCs w:val="0"/>
            <w:webHidden/>
          </w:rPr>
        </w:r>
        <w:r w:rsidR="00EF00E3" w:rsidRPr="00347D71">
          <w:rPr>
            <w:b w:val="0"/>
            <w:bCs w:val="0"/>
            <w:webHidden/>
          </w:rPr>
          <w:fldChar w:fldCharType="separate"/>
        </w:r>
        <w:r w:rsidR="00EF00E3" w:rsidRPr="00347D71">
          <w:rPr>
            <w:b w:val="0"/>
            <w:bCs w:val="0"/>
            <w:webHidden/>
          </w:rPr>
          <w:t>4</w:t>
        </w:r>
        <w:r w:rsidR="00EF00E3" w:rsidRPr="00347D71">
          <w:rPr>
            <w:b w:val="0"/>
            <w:bCs w:val="0"/>
            <w:webHidden/>
          </w:rPr>
          <w:fldChar w:fldCharType="end"/>
        </w:r>
      </w:hyperlink>
    </w:p>
    <w:p w14:paraId="2BADF125" w14:textId="56433D2F" w:rsidR="00EF00E3" w:rsidRPr="00347D71" w:rsidRDefault="00B166E0">
      <w:pPr>
        <w:pStyle w:val="Inhopg2"/>
        <w:rPr>
          <w:rFonts w:eastAsiaTheme="minorEastAsia" w:cstheme="minorBidi"/>
          <w:b w:val="0"/>
          <w:bCs w:val="0"/>
          <w:sz w:val="22"/>
          <w:szCs w:val="22"/>
          <w:lang w:val="nl-BE" w:eastAsia="nl-BE"/>
        </w:rPr>
      </w:pPr>
      <w:hyperlink w:anchor="_Toc91160112" w:history="1">
        <w:r w:rsidR="00EF00E3" w:rsidRPr="00347D71">
          <w:rPr>
            <w:rStyle w:val="Hyperlink"/>
            <w:b w:val="0"/>
            <w:bCs w:val="0"/>
          </w:rPr>
          <w:t>D) Résultats attendus</w:t>
        </w:r>
        <w:r w:rsidR="00EF00E3" w:rsidRPr="00347D71">
          <w:rPr>
            <w:b w:val="0"/>
            <w:bCs w:val="0"/>
            <w:webHidden/>
          </w:rPr>
          <w:tab/>
        </w:r>
        <w:r w:rsidR="00EF00E3" w:rsidRPr="00347D71">
          <w:rPr>
            <w:b w:val="0"/>
            <w:bCs w:val="0"/>
            <w:webHidden/>
          </w:rPr>
          <w:fldChar w:fldCharType="begin"/>
        </w:r>
        <w:r w:rsidR="00EF00E3" w:rsidRPr="00347D71">
          <w:rPr>
            <w:b w:val="0"/>
            <w:bCs w:val="0"/>
            <w:webHidden/>
          </w:rPr>
          <w:instrText xml:space="preserve"> PAGEREF _Toc91160112 \h </w:instrText>
        </w:r>
        <w:r w:rsidR="00EF00E3" w:rsidRPr="00347D71">
          <w:rPr>
            <w:b w:val="0"/>
            <w:bCs w:val="0"/>
            <w:webHidden/>
          </w:rPr>
        </w:r>
        <w:r w:rsidR="00EF00E3" w:rsidRPr="00347D71">
          <w:rPr>
            <w:b w:val="0"/>
            <w:bCs w:val="0"/>
            <w:webHidden/>
          </w:rPr>
          <w:fldChar w:fldCharType="separate"/>
        </w:r>
        <w:r w:rsidR="00EF00E3" w:rsidRPr="00347D71">
          <w:rPr>
            <w:b w:val="0"/>
            <w:bCs w:val="0"/>
            <w:webHidden/>
          </w:rPr>
          <w:t>5</w:t>
        </w:r>
        <w:r w:rsidR="00EF00E3" w:rsidRPr="00347D71">
          <w:rPr>
            <w:b w:val="0"/>
            <w:bCs w:val="0"/>
            <w:webHidden/>
          </w:rPr>
          <w:fldChar w:fldCharType="end"/>
        </w:r>
      </w:hyperlink>
    </w:p>
    <w:p w14:paraId="0FAA031A" w14:textId="40844412" w:rsidR="00EF00E3" w:rsidRDefault="00B166E0">
      <w:pPr>
        <w:pStyle w:val="Inhopg1"/>
        <w:tabs>
          <w:tab w:val="right" w:leader="dot" w:pos="9628"/>
        </w:tabs>
        <w:rPr>
          <w:rFonts w:eastAsiaTheme="minorEastAsia" w:cstheme="minorBidi"/>
          <w:b w:val="0"/>
          <w:bCs w:val="0"/>
          <w:noProof/>
          <w:sz w:val="22"/>
          <w:szCs w:val="22"/>
          <w:lang w:val="nl-BE" w:eastAsia="nl-BE"/>
        </w:rPr>
      </w:pPr>
      <w:hyperlink w:anchor="_Toc91160116" w:history="1">
        <w:r w:rsidR="00EF00E3" w:rsidRPr="00E90B3A">
          <w:rPr>
            <w:rStyle w:val="Hyperlink"/>
            <w:noProof/>
          </w:rPr>
          <w:t>3. Collaboration</w:t>
        </w:r>
        <w:r w:rsidR="00EF00E3">
          <w:rPr>
            <w:noProof/>
            <w:webHidden/>
          </w:rPr>
          <w:tab/>
        </w:r>
        <w:r w:rsidR="00EF00E3">
          <w:rPr>
            <w:noProof/>
            <w:webHidden/>
          </w:rPr>
          <w:fldChar w:fldCharType="begin"/>
        </w:r>
        <w:r w:rsidR="00EF00E3">
          <w:rPr>
            <w:noProof/>
            <w:webHidden/>
          </w:rPr>
          <w:instrText xml:space="preserve"> PAGEREF _Toc91160116 \h </w:instrText>
        </w:r>
        <w:r w:rsidR="00EF00E3">
          <w:rPr>
            <w:noProof/>
            <w:webHidden/>
          </w:rPr>
        </w:r>
        <w:r w:rsidR="00EF00E3">
          <w:rPr>
            <w:noProof/>
            <w:webHidden/>
          </w:rPr>
          <w:fldChar w:fldCharType="separate"/>
        </w:r>
        <w:r w:rsidR="00EF00E3">
          <w:rPr>
            <w:noProof/>
            <w:webHidden/>
          </w:rPr>
          <w:t>7</w:t>
        </w:r>
        <w:r w:rsidR="00EF00E3">
          <w:rPr>
            <w:noProof/>
            <w:webHidden/>
          </w:rPr>
          <w:fldChar w:fldCharType="end"/>
        </w:r>
      </w:hyperlink>
    </w:p>
    <w:p w14:paraId="0845B505" w14:textId="793410C4" w:rsidR="00EF00E3" w:rsidRDefault="00B166E0">
      <w:pPr>
        <w:pStyle w:val="Inhopg1"/>
        <w:tabs>
          <w:tab w:val="right" w:leader="dot" w:pos="9628"/>
        </w:tabs>
        <w:rPr>
          <w:rFonts w:eastAsiaTheme="minorEastAsia" w:cstheme="minorBidi"/>
          <w:b w:val="0"/>
          <w:bCs w:val="0"/>
          <w:noProof/>
          <w:sz w:val="22"/>
          <w:szCs w:val="22"/>
          <w:lang w:val="nl-BE" w:eastAsia="nl-BE"/>
        </w:rPr>
      </w:pPr>
      <w:hyperlink w:anchor="_Toc91160117" w:history="1">
        <w:r w:rsidR="00EF00E3" w:rsidRPr="00E90B3A">
          <w:rPr>
            <w:rStyle w:val="Hyperlink"/>
            <w:noProof/>
          </w:rPr>
          <w:t xml:space="preserve">4. </w:t>
        </w:r>
        <w:r w:rsidR="00EF00E3" w:rsidRPr="00E90B3A">
          <w:rPr>
            <w:rStyle w:val="Hyperlink"/>
            <w:rFonts w:eastAsia="Calibri"/>
            <w:noProof/>
          </w:rPr>
          <w:t>Estimation budgétaire</w:t>
        </w:r>
        <w:r w:rsidR="00EF00E3">
          <w:rPr>
            <w:noProof/>
            <w:webHidden/>
          </w:rPr>
          <w:tab/>
        </w:r>
        <w:r w:rsidR="00EF00E3">
          <w:rPr>
            <w:noProof/>
            <w:webHidden/>
          </w:rPr>
          <w:fldChar w:fldCharType="begin"/>
        </w:r>
        <w:r w:rsidR="00EF00E3">
          <w:rPr>
            <w:noProof/>
            <w:webHidden/>
          </w:rPr>
          <w:instrText xml:space="preserve"> PAGEREF _Toc91160117 \h </w:instrText>
        </w:r>
        <w:r w:rsidR="00EF00E3">
          <w:rPr>
            <w:noProof/>
            <w:webHidden/>
          </w:rPr>
        </w:r>
        <w:r w:rsidR="00EF00E3">
          <w:rPr>
            <w:noProof/>
            <w:webHidden/>
          </w:rPr>
          <w:fldChar w:fldCharType="separate"/>
        </w:r>
        <w:r w:rsidR="00EF00E3">
          <w:rPr>
            <w:noProof/>
            <w:webHidden/>
          </w:rPr>
          <w:t>7</w:t>
        </w:r>
        <w:r w:rsidR="00EF00E3">
          <w:rPr>
            <w:noProof/>
            <w:webHidden/>
          </w:rPr>
          <w:fldChar w:fldCharType="end"/>
        </w:r>
      </w:hyperlink>
    </w:p>
    <w:p w14:paraId="5AEC31E3" w14:textId="43EBCFA1" w:rsidR="00EF00E3" w:rsidRDefault="00B166E0">
      <w:pPr>
        <w:pStyle w:val="Inhopg1"/>
        <w:tabs>
          <w:tab w:val="right" w:leader="dot" w:pos="9628"/>
        </w:tabs>
        <w:rPr>
          <w:rFonts w:eastAsiaTheme="minorEastAsia" w:cstheme="minorBidi"/>
          <w:b w:val="0"/>
          <w:bCs w:val="0"/>
          <w:noProof/>
          <w:sz w:val="22"/>
          <w:szCs w:val="22"/>
          <w:lang w:val="nl-BE" w:eastAsia="nl-BE"/>
        </w:rPr>
      </w:pPr>
      <w:hyperlink w:anchor="_Toc91160122" w:history="1">
        <w:r w:rsidR="00EF00E3" w:rsidRPr="00E90B3A">
          <w:rPr>
            <w:rStyle w:val="Hyperlink"/>
            <w:noProof/>
          </w:rPr>
          <w:t>5. Remarques optionnelles de l'organisation</w:t>
        </w:r>
        <w:r w:rsidR="00EF00E3">
          <w:rPr>
            <w:noProof/>
            <w:webHidden/>
          </w:rPr>
          <w:tab/>
        </w:r>
        <w:r w:rsidR="00EF00E3">
          <w:rPr>
            <w:noProof/>
            <w:webHidden/>
          </w:rPr>
          <w:fldChar w:fldCharType="begin"/>
        </w:r>
        <w:r w:rsidR="00EF00E3">
          <w:rPr>
            <w:noProof/>
            <w:webHidden/>
          </w:rPr>
          <w:instrText xml:space="preserve"> PAGEREF _Toc91160122 \h </w:instrText>
        </w:r>
        <w:r w:rsidR="00EF00E3">
          <w:rPr>
            <w:noProof/>
            <w:webHidden/>
          </w:rPr>
        </w:r>
        <w:r w:rsidR="00EF00E3">
          <w:rPr>
            <w:noProof/>
            <w:webHidden/>
          </w:rPr>
          <w:fldChar w:fldCharType="separate"/>
        </w:r>
        <w:r w:rsidR="00EF00E3">
          <w:rPr>
            <w:noProof/>
            <w:webHidden/>
          </w:rPr>
          <w:t>8</w:t>
        </w:r>
        <w:r w:rsidR="00EF00E3">
          <w:rPr>
            <w:noProof/>
            <w:webHidden/>
          </w:rPr>
          <w:fldChar w:fldCharType="end"/>
        </w:r>
      </w:hyperlink>
    </w:p>
    <w:p w14:paraId="18CEB17F" w14:textId="77777777" w:rsidR="006D1711" w:rsidRPr="009C5AF8" w:rsidRDefault="006D1711" w:rsidP="006D1711">
      <w:r w:rsidRPr="009C5AF8">
        <w:rPr>
          <w:rFonts w:asciiTheme="majorHAnsi" w:hAnsiTheme="majorHAnsi" w:cs="Times New Roman (Body CS)"/>
          <w:caps/>
          <w:sz w:val="24"/>
        </w:rPr>
        <w:fldChar w:fldCharType="end"/>
      </w:r>
      <w:r w:rsidRPr="009C5AF8">
        <w:br w:type="page"/>
      </w:r>
    </w:p>
    <w:p w14:paraId="4C7C1187" w14:textId="77777777" w:rsidR="002C5C7C" w:rsidRDefault="001918C3" w:rsidP="002C5C7C">
      <w:pPr>
        <w:pStyle w:val="Kop1"/>
      </w:pPr>
      <w:bookmarkStart w:id="4" w:name="_Toc91160105"/>
      <w:r>
        <w:lastRenderedPageBreak/>
        <w:t>1. Introduction</w:t>
      </w:r>
      <w:bookmarkEnd w:id="4"/>
      <w:r>
        <w:t xml:space="preserve"> </w:t>
      </w:r>
    </w:p>
    <w:p w14:paraId="4EB95151" w14:textId="77777777" w:rsidR="001918C3" w:rsidRPr="001918C3" w:rsidRDefault="001918C3" w:rsidP="001918C3">
      <w:r w:rsidRPr="001918C3">
        <w:t>Le SPF Stratégie et Appui (BOSA) lance un nouvel appel à projets diversité en 202</w:t>
      </w:r>
      <w:r>
        <w:t>2</w:t>
      </w:r>
      <w:r w:rsidRPr="001918C3">
        <w:t xml:space="preserve">. </w:t>
      </w:r>
    </w:p>
    <w:p w14:paraId="36717222" w14:textId="77777777" w:rsidR="001918C3" w:rsidRPr="001918C3" w:rsidRDefault="001918C3" w:rsidP="001918C3">
      <w:r w:rsidRPr="001918C3">
        <w:t>L'objectif est de cofinancer 80% des projets afin de soutenir les organisations fédérales dans le développement d'initiatives dans le domaine de la diversité culturelle, de l'égalité des chances ou de l'adaptation des postes de travail pour les collaborateurs avec un handicap.</w:t>
      </w:r>
    </w:p>
    <w:p w14:paraId="393456CC" w14:textId="77777777" w:rsidR="001918C3" w:rsidRDefault="001918C3" w:rsidP="001918C3">
      <w:r w:rsidRPr="001918C3">
        <w:t xml:space="preserve">La deadline pour envoyer ce formulaire (avec ses annexes) à </w:t>
      </w:r>
      <w:hyperlink r:id="rId12" w:history="1">
        <w:r w:rsidRPr="001918C3">
          <w:rPr>
            <w:rStyle w:val="Hyperlink"/>
          </w:rPr>
          <w:t>diversity@bosa.fgov.be</w:t>
        </w:r>
      </w:hyperlink>
      <w:r w:rsidRPr="001918C3">
        <w:t xml:space="preserve"> est le </w:t>
      </w:r>
      <w:r>
        <w:t>01</w:t>
      </w:r>
      <w:r w:rsidRPr="001918C3">
        <w:t>/04/202</w:t>
      </w:r>
      <w:r>
        <w:t>2</w:t>
      </w:r>
      <w:r w:rsidRPr="001918C3">
        <w:t xml:space="preserve"> à minuit. </w:t>
      </w:r>
    </w:p>
    <w:p w14:paraId="27F29EC9" w14:textId="77777777" w:rsidR="00322A2F" w:rsidRDefault="00322A2F" w:rsidP="001918C3"/>
    <w:p w14:paraId="21C25439" w14:textId="77777777" w:rsidR="00322A2F" w:rsidRDefault="00322A2F" w:rsidP="001918C3"/>
    <w:p w14:paraId="3725C1F5" w14:textId="77777777" w:rsidR="00322A2F" w:rsidRPr="001918C3" w:rsidRDefault="00322A2F" w:rsidP="00322A2F">
      <w:pPr>
        <w:pStyle w:val="Kop1"/>
      </w:pPr>
      <w:bookmarkStart w:id="5" w:name="_Toc91160106"/>
      <w:r>
        <w:t>2. Description du projet</w:t>
      </w:r>
      <w:bookmarkEnd w:id="5"/>
      <w:r>
        <w:t xml:space="preserve"> </w:t>
      </w:r>
    </w:p>
    <w:p w14:paraId="3E8EB722" w14:textId="77777777" w:rsidR="001918C3" w:rsidRDefault="00322A2F" w:rsidP="0047296B">
      <w:pPr>
        <w:pStyle w:val="Kop3"/>
      </w:pPr>
      <w:bookmarkStart w:id="6" w:name="_Toc91160107"/>
      <w:r>
        <w:t>A) Informations principales</w:t>
      </w:r>
      <w:bookmarkEnd w:id="6"/>
      <w:r>
        <w:t xml:space="preserve"> </w:t>
      </w:r>
    </w:p>
    <w:p w14:paraId="0414791C" w14:textId="77777777" w:rsidR="00322A2F" w:rsidRDefault="00322A2F" w:rsidP="00322A2F">
      <w:pPr>
        <w:pStyle w:val="Lijstalinea"/>
        <w:numPr>
          <w:ilvl w:val="0"/>
          <w:numId w:val="16"/>
        </w:numPr>
      </w:pPr>
      <w:bookmarkStart w:id="7" w:name="_Toc31102207"/>
      <w:bookmarkStart w:id="8" w:name="_Toc31103352"/>
      <w:bookmarkStart w:id="9" w:name="_Toc33089958"/>
      <w:r>
        <w:t>ORGANISATION :</w:t>
      </w:r>
      <w:bookmarkEnd w:id="7"/>
      <w:bookmarkEnd w:id="8"/>
      <w:bookmarkEnd w:id="9"/>
      <w:r>
        <w:t xml:space="preserve"> </w:t>
      </w:r>
      <w:r>
        <w:br/>
      </w:r>
    </w:p>
    <w:p w14:paraId="2076CDE9" w14:textId="77777777" w:rsidR="00322A2F" w:rsidRDefault="00322A2F" w:rsidP="00322A2F">
      <w:pPr>
        <w:pStyle w:val="Lijstalinea"/>
        <w:numPr>
          <w:ilvl w:val="0"/>
          <w:numId w:val="16"/>
        </w:numPr>
      </w:pPr>
      <w:bookmarkStart w:id="10" w:name="_Toc31102208"/>
      <w:bookmarkStart w:id="11" w:name="_Toc31103353"/>
      <w:bookmarkStart w:id="12" w:name="_Toc33089959"/>
      <w:r>
        <w:t>TITRE DU PROJET :</w:t>
      </w:r>
      <w:bookmarkEnd w:id="10"/>
      <w:bookmarkEnd w:id="11"/>
      <w:bookmarkEnd w:id="12"/>
      <w:r>
        <w:br/>
      </w:r>
    </w:p>
    <w:p w14:paraId="08C639F7" w14:textId="5B502082" w:rsidR="00322A2F" w:rsidRDefault="00322A2F" w:rsidP="00322A2F">
      <w:pPr>
        <w:pStyle w:val="Lijstalinea"/>
        <w:numPr>
          <w:ilvl w:val="0"/>
          <w:numId w:val="16"/>
        </w:numPr>
      </w:pPr>
      <w:bookmarkStart w:id="13" w:name="_Toc31102209"/>
      <w:bookmarkStart w:id="14" w:name="_Toc31103354"/>
      <w:bookmarkStart w:id="15" w:name="_Toc33089960"/>
      <w:r>
        <w:t>RESPONSABLE DU PROJET (NOM ET ADRESSE MAIL) :</w:t>
      </w:r>
      <w:bookmarkEnd w:id="13"/>
      <w:bookmarkEnd w:id="14"/>
      <w:bookmarkEnd w:id="15"/>
      <w:r>
        <w:t xml:space="preserve"> </w:t>
      </w:r>
    </w:p>
    <w:p w14:paraId="2BFBFBBC" w14:textId="77777777" w:rsidR="0019541E" w:rsidRDefault="0019541E" w:rsidP="0019541E">
      <w:pPr>
        <w:pStyle w:val="Lijstalinea"/>
        <w:numPr>
          <w:ilvl w:val="0"/>
          <w:numId w:val="0"/>
        </w:numPr>
        <w:ind w:left="720"/>
      </w:pPr>
    </w:p>
    <w:p w14:paraId="37AA75CC" w14:textId="77777777" w:rsidR="00322A2F" w:rsidRDefault="00322A2F" w:rsidP="004D3DAC">
      <w:pPr>
        <w:pStyle w:val="Kop3"/>
        <w:rPr>
          <w:rFonts w:eastAsia="Calibri"/>
        </w:rPr>
      </w:pPr>
      <w:bookmarkStart w:id="16" w:name="_Toc91160108"/>
      <w:r>
        <w:rPr>
          <w:rFonts w:eastAsia="Calibri"/>
        </w:rPr>
        <w:t>B) Objectifs du projet</w:t>
      </w:r>
      <w:bookmarkEnd w:id="16"/>
      <w:r>
        <w:rPr>
          <w:rFonts w:eastAsia="Calibri"/>
        </w:rPr>
        <w:t xml:space="preserve"> </w:t>
      </w:r>
    </w:p>
    <w:p w14:paraId="2175EE60" w14:textId="77777777" w:rsidR="00322A2F" w:rsidRDefault="00322A2F" w:rsidP="00322A2F">
      <w:pPr>
        <w:pStyle w:val="Lijstalinea"/>
        <w:numPr>
          <w:ilvl w:val="0"/>
          <w:numId w:val="17"/>
        </w:numPr>
        <w:rPr>
          <w:bCs/>
        </w:rPr>
      </w:pPr>
      <w:bookmarkStart w:id="17" w:name="_Toc31102211"/>
      <w:bookmarkStart w:id="18" w:name="_Toc31103356"/>
      <w:bookmarkStart w:id="19" w:name="_Toc33089962"/>
      <w:r w:rsidRPr="00322A2F">
        <w:rPr>
          <w:bCs/>
        </w:rPr>
        <w:t>Quels sont</w:t>
      </w:r>
      <w:r w:rsidRPr="00322A2F">
        <w:rPr>
          <w:b/>
        </w:rPr>
        <w:t xml:space="preserve"> les objectifs </w:t>
      </w:r>
      <w:r w:rsidRPr="00322A2F">
        <w:rPr>
          <w:bCs/>
        </w:rPr>
        <w:t>du projet ?</w:t>
      </w:r>
      <w:bookmarkEnd w:id="17"/>
      <w:bookmarkEnd w:id="18"/>
      <w:bookmarkEnd w:id="19"/>
    </w:p>
    <w:p w14:paraId="4446957E" w14:textId="77777777" w:rsidR="00322A2F" w:rsidRDefault="00322A2F" w:rsidP="00322A2F">
      <w:pPr>
        <w:rPr>
          <w:bCs/>
        </w:rPr>
      </w:pPr>
    </w:p>
    <w:p w14:paraId="62E1DA96" w14:textId="77777777" w:rsidR="00322A2F" w:rsidRPr="00322A2F" w:rsidRDefault="00322A2F" w:rsidP="00322A2F">
      <w:pPr>
        <w:rPr>
          <w:bCs/>
        </w:rPr>
      </w:pPr>
    </w:p>
    <w:p w14:paraId="0D8BA834" w14:textId="77777777" w:rsidR="00322A2F" w:rsidRDefault="00322A2F" w:rsidP="00322A2F"/>
    <w:p w14:paraId="41C08218" w14:textId="77777777" w:rsidR="00322A2F" w:rsidRDefault="00322A2F" w:rsidP="00322A2F">
      <w:pPr>
        <w:pStyle w:val="Lijstalinea"/>
        <w:numPr>
          <w:ilvl w:val="0"/>
          <w:numId w:val="17"/>
        </w:numPr>
      </w:pPr>
      <w:r w:rsidRPr="00322A2F">
        <w:lastRenderedPageBreak/>
        <w:t xml:space="preserve">Dans quel </w:t>
      </w:r>
      <w:r w:rsidRPr="0019541E">
        <w:rPr>
          <w:b/>
          <w:bCs/>
        </w:rPr>
        <w:t>contexte</w:t>
      </w:r>
      <w:r w:rsidRPr="00322A2F">
        <w:t xml:space="preserve"> s’inscrit le projet (éventuellement d'autres projets connexes, des actions/projets déjà mis(e)(s) en place dans le passé dans le contexte de la diversité, des actions/projets futur(e)s dans le contexte de la diversité, le projet est-il le point de départ ou fait-il partie d'un autre projet de diversité plus général) ?</w:t>
      </w:r>
    </w:p>
    <w:p w14:paraId="21A5DEEA" w14:textId="77777777" w:rsidR="00322A2F" w:rsidRDefault="00322A2F" w:rsidP="00322A2F"/>
    <w:p w14:paraId="73656FE0" w14:textId="77777777" w:rsidR="00322A2F" w:rsidRDefault="00277CF7" w:rsidP="00322A2F">
      <w:pPr>
        <w:pStyle w:val="Lijstalinea"/>
        <w:numPr>
          <w:ilvl w:val="0"/>
          <w:numId w:val="17"/>
        </w:numPr>
      </w:pPr>
      <w:r w:rsidRPr="00277CF7">
        <w:t xml:space="preserve">Quelles sont </w:t>
      </w:r>
      <w:r w:rsidRPr="00277CF7">
        <w:rPr>
          <w:b/>
          <w:bCs/>
        </w:rPr>
        <w:t>les différences entre les femmes et les hommes</w:t>
      </w:r>
      <w:r w:rsidR="00080603">
        <w:rPr>
          <w:rStyle w:val="Voetnootmarkering"/>
        </w:rPr>
        <w:footnoteReference w:id="1"/>
      </w:r>
      <w:r w:rsidR="00080603">
        <w:rPr>
          <w:b/>
          <w:bCs/>
        </w:rPr>
        <w:t xml:space="preserve"> </w:t>
      </w:r>
      <w:r w:rsidRPr="00277CF7">
        <w:t xml:space="preserve">dans le domaine de votre projet ? </w:t>
      </w:r>
      <w:r>
        <w:t xml:space="preserve"> </w:t>
      </w:r>
      <w:r w:rsidRPr="00277CF7">
        <w:t>Existe-t-il des inégalités par rapport au thème du projet ?</w:t>
      </w:r>
      <w:r>
        <w:t xml:space="preserve"> </w:t>
      </w:r>
      <w:r w:rsidRPr="00277CF7">
        <w:t xml:space="preserve">Veuillez justifier votre réponse par des sources (articles, données chiffrées, proportions, statistiques…). </w:t>
      </w:r>
      <w:r w:rsidRPr="00277CF7">
        <w:rPr>
          <w:lang w:val="nl-BE"/>
        </w:rPr>
        <w:t>*</w:t>
      </w:r>
    </w:p>
    <w:p w14:paraId="1581DF69" w14:textId="77777777" w:rsidR="00322A2F" w:rsidRDefault="00322A2F" w:rsidP="00322A2F"/>
    <w:p w14:paraId="32647C83" w14:textId="083E685A" w:rsidR="00322A2F" w:rsidRDefault="00322A2F" w:rsidP="00322A2F"/>
    <w:p w14:paraId="5D35F4DF" w14:textId="77777777" w:rsidR="0019541E" w:rsidRDefault="0019541E" w:rsidP="00322A2F"/>
    <w:p w14:paraId="54097E5D" w14:textId="77777777" w:rsidR="00080603" w:rsidRPr="0085125D" w:rsidRDefault="00080603" w:rsidP="00080603">
      <w:pPr>
        <w:pStyle w:val="Kop2"/>
        <w:rPr>
          <w:sz w:val="38"/>
          <w:szCs w:val="38"/>
        </w:rPr>
      </w:pPr>
      <w:bookmarkStart w:id="20" w:name="_Toc91160109"/>
      <w:r w:rsidRPr="0085125D">
        <w:rPr>
          <w:sz w:val="38"/>
          <w:szCs w:val="38"/>
        </w:rPr>
        <w:t>C) Public cible</w:t>
      </w:r>
      <w:bookmarkEnd w:id="20"/>
      <w:r w:rsidRPr="0085125D">
        <w:rPr>
          <w:sz w:val="38"/>
          <w:szCs w:val="38"/>
        </w:rPr>
        <w:t xml:space="preserve"> </w:t>
      </w:r>
    </w:p>
    <w:p w14:paraId="0B418849" w14:textId="77777777" w:rsidR="00080603" w:rsidRDefault="00080603" w:rsidP="0059215F">
      <w:pPr>
        <w:pStyle w:val="Kop4"/>
      </w:pPr>
      <w:bookmarkStart w:id="21" w:name="_Toc91160110"/>
      <w:r>
        <w:t>Acteurs impliqués</w:t>
      </w:r>
      <w:bookmarkEnd w:id="21"/>
    </w:p>
    <w:p w14:paraId="6C160B78" w14:textId="77777777" w:rsidR="00080603" w:rsidRDefault="00080603" w:rsidP="00080603">
      <w:pPr>
        <w:rPr>
          <w:bCs/>
        </w:rPr>
      </w:pPr>
      <w:bookmarkStart w:id="22" w:name="_Toc31102215"/>
      <w:bookmarkStart w:id="23" w:name="_Toc31103360"/>
      <w:bookmarkStart w:id="24" w:name="_Toc33089967"/>
      <w:r w:rsidRPr="00080603">
        <w:rPr>
          <w:bCs/>
        </w:rPr>
        <w:t>Qui est impliqué dans ce projet au sein de l’organisation ?</w:t>
      </w:r>
      <w:bookmarkEnd w:id="22"/>
      <w:bookmarkEnd w:id="23"/>
      <w:bookmarkEnd w:id="24"/>
      <w:r w:rsidRPr="00080603">
        <w:rPr>
          <w:bCs/>
        </w:rPr>
        <w:t xml:space="preserve"> Quelle est la composition (approximative) en terme d’hommes et de femmes ?</w:t>
      </w:r>
    </w:p>
    <w:p w14:paraId="24C2E837" w14:textId="0F211059" w:rsidR="00080603" w:rsidRDefault="00080603" w:rsidP="00080603">
      <w:pPr>
        <w:rPr>
          <w:bCs/>
        </w:rPr>
      </w:pPr>
    </w:p>
    <w:p w14:paraId="027CD551" w14:textId="77777777" w:rsidR="007D7FCC" w:rsidRDefault="007D7FCC" w:rsidP="00080603">
      <w:pPr>
        <w:rPr>
          <w:bCs/>
        </w:rPr>
      </w:pPr>
    </w:p>
    <w:p w14:paraId="645355ED" w14:textId="77777777" w:rsidR="00080603" w:rsidRPr="0059215F" w:rsidRDefault="00080603" w:rsidP="007D7FCC">
      <w:pPr>
        <w:pStyle w:val="Kop4"/>
      </w:pPr>
      <w:bookmarkStart w:id="25" w:name="_Toc91160111"/>
      <w:r w:rsidRPr="0059215F">
        <w:t>Plan de communication</w:t>
      </w:r>
      <w:bookmarkEnd w:id="25"/>
      <w:r w:rsidRPr="0059215F">
        <w:t xml:space="preserve"> </w:t>
      </w:r>
    </w:p>
    <w:p w14:paraId="6C145E08" w14:textId="77777777" w:rsidR="00080603" w:rsidRPr="00080603" w:rsidRDefault="00080603" w:rsidP="00080603">
      <w:pPr>
        <w:rPr>
          <w:bCs/>
        </w:rPr>
      </w:pPr>
      <w:bookmarkStart w:id="26" w:name="_Toc31102217"/>
      <w:bookmarkStart w:id="27" w:name="_Toc31103362"/>
      <w:bookmarkStart w:id="28" w:name="_Toc33089969"/>
      <w:r w:rsidRPr="00080603">
        <w:rPr>
          <w:bCs/>
        </w:rPr>
        <w:t>Donnez ci-dessous une brève description de votre plan en matière de communication :</w:t>
      </w:r>
      <w:bookmarkEnd w:id="26"/>
      <w:bookmarkEnd w:id="27"/>
      <w:bookmarkEnd w:id="28"/>
    </w:p>
    <w:p w14:paraId="64683930" w14:textId="77777777" w:rsidR="00080603" w:rsidRPr="00080603" w:rsidRDefault="00080603" w:rsidP="00080603"/>
    <w:p w14:paraId="0D66D004" w14:textId="77777777" w:rsidR="00080603" w:rsidRDefault="00080603" w:rsidP="00080603"/>
    <w:p w14:paraId="3C46DA4F" w14:textId="77777777" w:rsidR="00080603" w:rsidRDefault="00080603" w:rsidP="00080603"/>
    <w:p w14:paraId="0531CCAA" w14:textId="77777777" w:rsidR="00080603" w:rsidRDefault="00080603" w:rsidP="007A48B5">
      <w:pPr>
        <w:pStyle w:val="Kop3"/>
      </w:pPr>
      <w:bookmarkStart w:id="29" w:name="_Toc91160112"/>
      <w:r>
        <w:lastRenderedPageBreak/>
        <w:t>D) Résultats attendus</w:t>
      </w:r>
      <w:bookmarkEnd w:id="29"/>
      <w:r>
        <w:t xml:space="preserve"> </w:t>
      </w:r>
    </w:p>
    <w:p w14:paraId="62853F91" w14:textId="77777777" w:rsidR="00080603" w:rsidRPr="00080603" w:rsidRDefault="00080603" w:rsidP="007A48B5">
      <w:pPr>
        <w:pStyle w:val="Kop4"/>
      </w:pPr>
      <w:bookmarkStart w:id="30" w:name="_Toc91160113"/>
      <w:r w:rsidRPr="00060603">
        <w:t>Résumé du plan d’action</w:t>
      </w:r>
      <w:bookmarkEnd w:id="30"/>
    </w:p>
    <w:p w14:paraId="2CE48527" w14:textId="77777777" w:rsidR="00060603" w:rsidRPr="00060603" w:rsidRDefault="00060603" w:rsidP="00060603">
      <w:pPr>
        <w:pStyle w:val="Lijstalinea"/>
        <w:numPr>
          <w:ilvl w:val="0"/>
          <w:numId w:val="19"/>
        </w:numPr>
        <w:rPr>
          <w:bCs/>
        </w:rPr>
      </w:pPr>
      <w:bookmarkStart w:id="31" w:name="_Toc31102220"/>
      <w:bookmarkStart w:id="32" w:name="_Toc31103365"/>
      <w:bookmarkStart w:id="33" w:name="_Toc33089972"/>
      <w:r w:rsidRPr="00060603">
        <w:rPr>
          <w:bCs/>
        </w:rPr>
        <w:t>Quels résultats (délivrables/activités) attendez-vous ? Les résultats mesurables sont les produits, les services et les résultats obtenus dans le cadre du projet.</w:t>
      </w:r>
      <w:bookmarkEnd w:id="31"/>
      <w:bookmarkEnd w:id="32"/>
      <w:bookmarkEnd w:id="33"/>
    </w:p>
    <w:p w14:paraId="55D4FD16" w14:textId="77777777" w:rsidR="00060603" w:rsidRDefault="00060603" w:rsidP="00060603">
      <w:pPr>
        <w:rPr>
          <w:bCs/>
        </w:rPr>
      </w:pPr>
    </w:p>
    <w:p w14:paraId="66FE1F9D" w14:textId="77777777" w:rsidR="00060603" w:rsidRDefault="00060603" w:rsidP="00060603">
      <w:pPr>
        <w:rPr>
          <w:bCs/>
        </w:rPr>
      </w:pPr>
    </w:p>
    <w:p w14:paraId="3E0FB615" w14:textId="77777777" w:rsidR="00060603" w:rsidRDefault="00060603" w:rsidP="00060603">
      <w:pPr>
        <w:pStyle w:val="Lijstalinea"/>
        <w:numPr>
          <w:ilvl w:val="0"/>
          <w:numId w:val="19"/>
        </w:numPr>
      </w:pPr>
      <w:r>
        <w:t xml:space="preserve">Donnez ci-dessous </w:t>
      </w:r>
      <w:r w:rsidRPr="00060603">
        <w:t>les actions essentielles que vous entreprendrez pour ce projet :</w:t>
      </w:r>
    </w:p>
    <w:p w14:paraId="7BC91A9E" w14:textId="77777777" w:rsidR="00060603" w:rsidRDefault="00060603" w:rsidP="00060603"/>
    <w:p w14:paraId="6D0F1B2D" w14:textId="77777777" w:rsidR="00060603" w:rsidRDefault="00060603" w:rsidP="00060603"/>
    <w:p w14:paraId="7792903F" w14:textId="77777777" w:rsidR="00060603" w:rsidRPr="00060603" w:rsidRDefault="00060603" w:rsidP="00060603">
      <w:pPr>
        <w:pStyle w:val="Lijstalinea"/>
        <w:numPr>
          <w:ilvl w:val="0"/>
          <w:numId w:val="19"/>
        </w:numPr>
        <w:rPr>
          <w:bCs/>
        </w:rPr>
      </w:pPr>
      <w:bookmarkStart w:id="34" w:name="_Toc31102222"/>
      <w:bookmarkStart w:id="35" w:name="_Toc31103367"/>
      <w:bookmarkStart w:id="36" w:name="_Toc33089974"/>
      <w:r w:rsidRPr="00060603">
        <w:rPr>
          <w:bCs/>
        </w:rPr>
        <w:t>Avez-vous déterminer des KPI’s (indicateurs mesurables) ?</w:t>
      </w:r>
      <w:bookmarkEnd w:id="34"/>
      <w:bookmarkEnd w:id="35"/>
      <w:bookmarkEnd w:id="36"/>
    </w:p>
    <w:p w14:paraId="4CB4A750" w14:textId="77777777" w:rsidR="00060603" w:rsidRPr="00060603" w:rsidRDefault="00060603" w:rsidP="00060603">
      <w:pPr>
        <w:numPr>
          <w:ilvl w:val="0"/>
          <w:numId w:val="18"/>
        </w:numPr>
      </w:pPr>
      <w:r w:rsidRPr="00060603">
        <w:rPr>
          <w:b/>
          <w:bCs/>
        </w:rPr>
        <w:t>Concret </w:t>
      </w:r>
      <w:r w:rsidRPr="00060603">
        <w:t xml:space="preserve">: le KPI doit être concret et avoir un but précis. </w:t>
      </w:r>
    </w:p>
    <w:p w14:paraId="49838D97" w14:textId="77777777" w:rsidR="00060603" w:rsidRPr="00060603" w:rsidRDefault="00060603" w:rsidP="00060603">
      <w:pPr>
        <w:numPr>
          <w:ilvl w:val="0"/>
          <w:numId w:val="18"/>
        </w:numPr>
      </w:pPr>
      <w:r w:rsidRPr="00060603">
        <w:rPr>
          <w:b/>
          <w:bCs/>
        </w:rPr>
        <w:t>Mesurable </w:t>
      </w:r>
      <w:r w:rsidRPr="00060603">
        <w:t>: si vous ne pouvez pas mesurer le KPI, ce n’est pas un bon indicateur.</w:t>
      </w:r>
    </w:p>
    <w:p w14:paraId="56DBB86A" w14:textId="77777777" w:rsidR="00060603" w:rsidRPr="00060603" w:rsidRDefault="00060603" w:rsidP="00060603">
      <w:pPr>
        <w:numPr>
          <w:ilvl w:val="0"/>
          <w:numId w:val="20"/>
        </w:numPr>
      </w:pPr>
      <w:r w:rsidRPr="00060603">
        <w:rPr>
          <w:b/>
          <w:bCs/>
        </w:rPr>
        <w:t>Faisable</w:t>
      </w:r>
      <w:r w:rsidRPr="00060603">
        <w:t> : restez réaliste lorsque vous définissez votre KPI.</w:t>
      </w:r>
    </w:p>
    <w:p w14:paraId="463E9D30" w14:textId="77777777" w:rsidR="00060603" w:rsidRPr="00060603" w:rsidRDefault="00060603" w:rsidP="00060603">
      <w:r w:rsidRPr="00060603">
        <w:t>Par ex. : 60 dépliants ont été produits. La satisfaction générale du personnel a augmenté de 10 %.</w:t>
      </w:r>
    </w:p>
    <w:p w14:paraId="6B211CBE" w14:textId="77777777" w:rsidR="00060603" w:rsidRPr="00060603" w:rsidRDefault="00060603" w:rsidP="00060603"/>
    <w:p w14:paraId="70588AD9" w14:textId="4290724B" w:rsidR="00060603" w:rsidRDefault="00060603" w:rsidP="00060603">
      <w:pPr>
        <w:pStyle w:val="Lijstalinea"/>
        <w:numPr>
          <w:ilvl w:val="0"/>
          <w:numId w:val="21"/>
        </w:numPr>
      </w:pPr>
      <w:bookmarkStart w:id="37" w:name="_Toc31102223"/>
      <w:bookmarkStart w:id="38" w:name="_Toc31103368"/>
      <w:bookmarkStart w:id="39" w:name="_Toc33089975"/>
      <w:r w:rsidRPr="00060603">
        <w:t>Comment allez-vous mesurer le résultat du projet ?</w:t>
      </w:r>
      <w:bookmarkEnd w:id="37"/>
      <w:bookmarkEnd w:id="38"/>
      <w:bookmarkEnd w:id="39"/>
    </w:p>
    <w:p w14:paraId="3DDF6AC9" w14:textId="2C42BE84" w:rsidR="00043824" w:rsidRDefault="00043824" w:rsidP="00043824"/>
    <w:p w14:paraId="44E15FD8" w14:textId="3E65AD5C" w:rsidR="00322A2F" w:rsidRDefault="00043824" w:rsidP="00322A2F">
      <w:pPr>
        <w:pStyle w:val="Lijstalinea"/>
        <w:numPr>
          <w:ilvl w:val="0"/>
          <w:numId w:val="21"/>
        </w:numPr>
      </w:pPr>
      <w:r w:rsidRPr="00043824">
        <w:t>Comment allez-vous collecter les données (</w:t>
      </w:r>
      <w:r>
        <w:t>chiffr</w:t>
      </w:r>
      <w:r w:rsidR="00221E47">
        <w:t>ées</w:t>
      </w:r>
      <w:r w:rsidRPr="00043824">
        <w:t>) et les ventiler pour les hommes et les femmes</w:t>
      </w:r>
      <w:r w:rsidR="0071294A">
        <w:rPr>
          <w:rStyle w:val="Voetnootmarkering"/>
        </w:rPr>
        <w:footnoteReference w:id="2"/>
      </w:r>
      <w:r w:rsidRPr="00043824">
        <w:t xml:space="preserve"> afin de montrer les résultats globaux et la situation par sexe ?  (</w:t>
      </w:r>
      <w:r w:rsidR="00221E47">
        <w:t>P</w:t>
      </w:r>
      <w:r w:rsidRPr="00043824">
        <w:t>ar exemple</w:t>
      </w:r>
      <w:r w:rsidR="00221E47">
        <w:t> :</w:t>
      </w:r>
      <w:r w:rsidRPr="00043824">
        <w:t xml:space="preserve"> la composition de l'équipe du projet, la composition du groupe de participants)</w:t>
      </w:r>
    </w:p>
    <w:p w14:paraId="0B315179" w14:textId="5CEBAC08" w:rsidR="0071294A" w:rsidRDefault="0071294A" w:rsidP="00322A2F"/>
    <w:p w14:paraId="5833A1B2" w14:textId="36CCA7D4" w:rsidR="0071294A" w:rsidRDefault="003756F0" w:rsidP="00754813">
      <w:pPr>
        <w:pStyle w:val="Kop4"/>
      </w:pPr>
      <w:bookmarkStart w:id="40" w:name="_Toc91160114"/>
      <w:r>
        <w:t>Analyse des risques</w:t>
      </w:r>
      <w:bookmarkEnd w:id="40"/>
      <w:r>
        <w:t xml:space="preserve"> </w:t>
      </w:r>
    </w:p>
    <w:p w14:paraId="32386607" w14:textId="4E12F438" w:rsidR="00734B8E" w:rsidRDefault="00734B8E" w:rsidP="00734B8E">
      <w:pPr>
        <w:rPr>
          <w:bCs/>
        </w:rPr>
      </w:pPr>
      <w:bookmarkStart w:id="41" w:name="_Toc31102225"/>
      <w:bookmarkStart w:id="42" w:name="_Toc31103370"/>
      <w:bookmarkStart w:id="43" w:name="_Toc33089978"/>
      <w:r w:rsidRPr="00734B8E">
        <w:rPr>
          <w:bCs/>
        </w:rPr>
        <w:t>Quels sont les facteurs de réussite pour ce projets (par ex. : stratégie générale et priorités au sein de l'organisation, connaissances nécessaires au sein de l'organisation, nombre ou profil des collaborateurs du projet, ...) ?</w:t>
      </w:r>
      <w:bookmarkEnd w:id="41"/>
      <w:bookmarkEnd w:id="42"/>
      <w:bookmarkEnd w:id="43"/>
    </w:p>
    <w:p w14:paraId="482FD9B7" w14:textId="55AB9BBE" w:rsidR="00734B8E" w:rsidRDefault="00734B8E" w:rsidP="00734B8E">
      <w:pPr>
        <w:rPr>
          <w:bCs/>
        </w:rPr>
      </w:pPr>
    </w:p>
    <w:p w14:paraId="1ACD80C4" w14:textId="77777777" w:rsidR="0065238F" w:rsidRDefault="0065238F" w:rsidP="00734B8E">
      <w:pPr>
        <w:rPr>
          <w:bCs/>
        </w:rPr>
      </w:pPr>
    </w:p>
    <w:p w14:paraId="3B80BCBC" w14:textId="77777777" w:rsidR="00771EC7" w:rsidRPr="00771EC7" w:rsidRDefault="00771EC7" w:rsidP="00771EC7">
      <w:bookmarkStart w:id="44" w:name="_Toc31102226"/>
      <w:bookmarkStart w:id="45" w:name="_Toc31103371"/>
      <w:bookmarkStart w:id="46" w:name="_Toc33089979"/>
      <w:r w:rsidRPr="00771EC7">
        <w:t>Quels sont les risques/les pièges pour la réussite de ce projet (par exemple : modification du plainning, l’externalisation, le plan de communication,…) ?</w:t>
      </w:r>
      <w:bookmarkEnd w:id="44"/>
      <w:bookmarkEnd w:id="45"/>
      <w:bookmarkEnd w:id="46"/>
    </w:p>
    <w:p w14:paraId="501B53E7" w14:textId="6F664AEC" w:rsidR="00734B8E" w:rsidRDefault="00734B8E" w:rsidP="00734B8E">
      <w:pPr>
        <w:rPr>
          <w:bCs/>
        </w:rPr>
      </w:pPr>
    </w:p>
    <w:p w14:paraId="42553A04" w14:textId="77777777" w:rsidR="0065238F" w:rsidRDefault="0065238F" w:rsidP="00734B8E">
      <w:pPr>
        <w:rPr>
          <w:bCs/>
        </w:rPr>
      </w:pPr>
    </w:p>
    <w:p w14:paraId="6C28B690" w14:textId="77777777" w:rsidR="003D0CC5" w:rsidRPr="003D0CC5" w:rsidRDefault="003D0CC5" w:rsidP="003D0CC5">
      <w:bookmarkStart w:id="47" w:name="_Toc31102227"/>
      <w:bookmarkStart w:id="48" w:name="_Toc31103372"/>
      <w:bookmarkStart w:id="49" w:name="_Toc33089980"/>
      <w:r w:rsidRPr="003D0CC5">
        <w:t>Comment allez-vous anticiper ces risques ?</w:t>
      </w:r>
      <w:bookmarkEnd w:id="47"/>
      <w:bookmarkEnd w:id="48"/>
      <w:bookmarkEnd w:id="49"/>
    </w:p>
    <w:p w14:paraId="11D41FF3" w14:textId="334F3AF7" w:rsidR="00771EC7" w:rsidRDefault="00771EC7" w:rsidP="00734B8E">
      <w:pPr>
        <w:rPr>
          <w:bCs/>
        </w:rPr>
      </w:pPr>
    </w:p>
    <w:p w14:paraId="0195E8FB" w14:textId="7D3CCED1" w:rsidR="00771EC7" w:rsidRDefault="006760E6" w:rsidP="00734B8E">
      <w:pPr>
        <w:rPr>
          <w:bCs/>
        </w:rPr>
      </w:pPr>
      <w:r w:rsidRPr="006760E6">
        <w:rPr>
          <w:bCs/>
        </w:rPr>
        <w:t xml:space="preserve">Quelles mesures prenez-vous pour que le projet soit inclusif (par exemple, prévoir des aménagements raisonnables pour les personnes </w:t>
      </w:r>
      <w:r w:rsidR="0090416A">
        <w:rPr>
          <w:bCs/>
        </w:rPr>
        <w:t>en situation de handicap</w:t>
      </w:r>
      <w:r w:rsidRPr="006760E6">
        <w:rPr>
          <w:bCs/>
        </w:rPr>
        <w:t xml:space="preserve"> pendant la formation si nécessaire, tenir compte des personnes ayant peu de connaissances ou d'accès aux TIC, normes WCAG sur l'accessibilité en ligne...)</w:t>
      </w:r>
      <w:r w:rsidR="008B01DD">
        <w:rPr>
          <w:bCs/>
        </w:rPr>
        <w:t> ?</w:t>
      </w:r>
    </w:p>
    <w:p w14:paraId="20D7304D" w14:textId="1B800558" w:rsidR="008B01DD" w:rsidRDefault="008B01DD" w:rsidP="00734B8E">
      <w:pPr>
        <w:rPr>
          <w:bCs/>
        </w:rPr>
      </w:pPr>
    </w:p>
    <w:p w14:paraId="1959D39E" w14:textId="5DE2881E" w:rsidR="008B01DD" w:rsidRDefault="008B01DD" w:rsidP="00734B8E">
      <w:pPr>
        <w:rPr>
          <w:bCs/>
        </w:rPr>
      </w:pPr>
    </w:p>
    <w:p w14:paraId="568CDAF6" w14:textId="2C57F782" w:rsidR="008B01DD" w:rsidRDefault="008B01DD" w:rsidP="00734B8E">
      <w:pPr>
        <w:rPr>
          <w:bCs/>
        </w:rPr>
      </w:pPr>
    </w:p>
    <w:p w14:paraId="45BF07F9" w14:textId="26365C26" w:rsidR="008B01DD" w:rsidRDefault="008B01DD" w:rsidP="00C72C2C">
      <w:pPr>
        <w:pStyle w:val="Kop4"/>
      </w:pPr>
      <w:bookmarkStart w:id="50" w:name="_Toc91160115"/>
      <w:r>
        <w:t>Planning du projet</w:t>
      </w:r>
      <w:bookmarkEnd w:id="50"/>
      <w:r>
        <w:t xml:space="preserve"> </w:t>
      </w:r>
    </w:p>
    <w:p w14:paraId="0E79EF68" w14:textId="52C442C3" w:rsidR="008B01DD" w:rsidRDefault="0043333B" w:rsidP="008B01DD">
      <w:r w:rsidRPr="0043333B">
        <w:t>Date prévue du début du projet :</w:t>
      </w:r>
    </w:p>
    <w:p w14:paraId="4E421C6A" w14:textId="7C39C0C0" w:rsidR="0043333B" w:rsidRDefault="009A53DD" w:rsidP="008B01DD">
      <w:r w:rsidRPr="009A53DD">
        <w:t>Date prévue de la fin du projet :</w:t>
      </w:r>
    </w:p>
    <w:p w14:paraId="4EA47997" w14:textId="77777777" w:rsidR="009A53DD" w:rsidRPr="008B01DD" w:rsidRDefault="009A53DD" w:rsidP="008B01DD"/>
    <w:p w14:paraId="644F2F7A" w14:textId="3F55715F" w:rsidR="003756F0" w:rsidRPr="003756F0" w:rsidRDefault="00F05CDF" w:rsidP="00F05CDF">
      <w:pPr>
        <w:pStyle w:val="Kop1"/>
      </w:pPr>
      <w:bookmarkStart w:id="51" w:name="_Toc91160116"/>
      <w:r>
        <w:lastRenderedPageBreak/>
        <w:t xml:space="preserve">3. </w:t>
      </w:r>
      <w:r w:rsidR="00AE53E6">
        <w:t>Collaboration</w:t>
      </w:r>
      <w:bookmarkEnd w:id="51"/>
    </w:p>
    <w:p w14:paraId="1BB8D64A" w14:textId="059EDF4A" w:rsidR="007502AF" w:rsidRDefault="007502AF" w:rsidP="007502AF">
      <w:pPr>
        <w:rPr>
          <w:bCs/>
        </w:rPr>
      </w:pPr>
      <w:bookmarkStart w:id="52" w:name="_Toc31102232"/>
      <w:bookmarkStart w:id="53" w:name="_Toc31103377"/>
      <w:bookmarkStart w:id="54" w:name="_Toc33089986"/>
      <w:r w:rsidRPr="007502AF">
        <w:rPr>
          <w:bCs/>
        </w:rPr>
        <w:t>Savez-vous déjà si vous allez collaborer avec une organisation ? Si oui, avec laquelle ?</w:t>
      </w:r>
      <w:bookmarkEnd w:id="52"/>
      <w:bookmarkEnd w:id="53"/>
      <w:bookmarkEnd w:id="54"/>
    </w:p>
    <w:p w14:paraId="56F6ED41" w14:textId="3A1C12A1" w:rsidR="0031590B" w:rsidRPr="0031590B" w:rsidRDefault="004822A1" w:rsidP="0031590B">
      <w:pPr>
        <w:pStyle w:val="Lijstalinea"/>
        <w:numPr>
          <w:ilvl w:val="0"/>
          <w:numId w:val="22"/>
        </w:numPr>
        <w:rPr>
          <w:bCs/>
        </w:rPr>
      </w:pPr>
      <w:bookmarkStart w:id="55" w:name="_Toc31102233"/>
      <w:bookmarkStart w:id="56" w:name="_Toc31103378"/>
      <w:bookmarkStart w:id="57" w:name="_Toc33089987"/>
      <w:r w:rsidRPr="004822A1">
        <w:rPr>
          <w:bCs/>
          <w:lang w:val="nl-BE"/>
        </w:rPr>
        <w:t>Nom de l’organisation :</w:t>
      </w:r>
      <w:bookmarkEnd w:id="55"/>
      <w:bookmarkEnd w:id="56"/>
      <w:bookmarkEnd w:id="57"/>
    </w:p>
    <w:p w14:paraId="62037F28" w14:textId="77777777" w:rsidR="0031590B" w:rsidRPr="0031590B" w:rsidRDefault="0031590B" w:rsidP="0031590B">
      <w:pPr>
        <w:pStyle w:val="Lijstalinea"/>
        <w:numPr>
          <w:ilvl w:val="0"/>
          <w:numId w:val="0"/>
        </w:numPr>
        <w:ind w:left="720"/>
        <w:rPr>
          <w:bCs/>
        </w:rPr>
      </w:pPr>
    </w:p>
    <w:p w14:paraId="7D7BB0E1" w14:textId="2E5FD458" w:rsidR="0031590B" w:rsidRDefault="00A616A3" w:rsidP="0031590B">
      <w:pPr>
        <w:pStyle w:val="Lijstalinea"/>
        <w:numPr>
          <w:ilvl w:val="0"/>
          <w:numId w:val="22"/>
        </w:numPr>
        <w:rPr>
          <w:bCs/>
        </w:rPr>
      </w:pPr>
      <w:r w:rsidRPr="00A616A3">
        <w:rPr>
          <w:bCs/>
        </w:rPr>
        <w:t>Brève description des tâches que cette organisation accomplira :</w:t>
      </w:r>
    </w:p>
    <w:p w14:paraId="2D620CC3" w14:textId="77777777" w:rsidR="0031590B" w:rsidRPr="0031590B" w:rsidRDefault="0031590B" w:rsidP="0031590B">
      <w:pPr>
        <w:pStyle w:val="Lijstalinea"/>
        <w:numPr>
          <w:ilvl w:val="0"/>
          <w:numId w:val="0"/>
        </w:numPr>
        <w:ind w:left="714"/>
        <w:rPr>
          <w:bCs/>
        </w:rPr>
      </w:pPr>
    </w:p>
    <w:p w14:paraId="40579F20" w14:textId="04AF008B" w:rsidR="00A616A3" w:rsidRPr="007502AF" w:rsidRDefault="0031590B" w:rsidP="007502AF">
      <w:pPr>
        <w:pStyle w:val="Lijstalinea"/>
        <w:numPr>
          <w:ilvl w:val="0"/>
          <w:numId w:val="22"/>
        </w:numPr>
        <w:rPr>
          <w:bCs/>
        </w:rPr>
      </w:pPr>
      <w:r w:rsidRPr="0031590B">
        <w:rPr>
          <w:bCs/>
        </w:rPr>
        <w:t>Raisons de collaborer avec cette organisation :</w:t>
      </w:r>
    </w:p>
    <w:p w14:paraId="1526C820" w14:textId="77777777" w:rsidR="00322A2F" w:rsidRDefault="00322A2F" w:rsidP="00322A2F"/>
    <w:p w14:paraId="0BD82143" w14:textId="43043071" w:rsidR="00322A2F" w:rsidRDefault="00B16459" w:rsidP="00B16459">
      <w:pPr>
        <w:pStyle w:val="Kop1"/>
      </w:pPr>
      <w:bookmarkStart w:id="58" w:name="_Toc91160117"/>
      <w:r>
        <w:t xml:space="preserve">4. </w:t>
      </w:r>
      <w:bookmarkStart w:id="59" w:name="_Toc31102236"/>
      <w:bookmarkStart w:id="60" w:name="_Toc31103381"/>
      <w:bookmarkStart w:id="61" w:name="_Toc33089990"/>
      <w:r>
        <w:rPr>
          <w:rFonts w:eastAsia="Calibri"/>
        </w:rPr>
        <w:t>Estimation budgétaire</w:t>
      </w:r>
      <w:bookmarkEnd w:id="59"/>
      <w:bookmarkEnd w:id="60"/>
      <w:bookmarkEnd w:id="61"/>
      <w:bookmarkEnd w:id="58"/>
    </w:p>
    <w:p w14:paraId="6FB3C345" w14:textId="77777777" w:rsidR="006135E3" w:rsidRPr="006135E3" w:rsidRDefault="006135E3" w:rsidP="006135E3">
      <w:pPr>
        <w:rPr>
          <w:b/>
        </w:rPr>
      </w:pPr>
      <w:bookmarkStart w:id="62" w:name="_Toc31102237"/>
      <w:bookmarkStart w:id="63" w:name="_Toc31103382"/>
      <w:bookmarkStart w:id="64" w:name="_Toc33089991"/>
      <w:r w:rsidRPr="006135E3">
        <w:rPr>
          <w:bCs/>
        </w:rPr>
        <w:t xml:space="preserve">Selon votre estimation, donnez une estimation du coût total du projet. </w:t>
      </w:r>
      <w:r w:rsidRPr="006135E3">
        <w:rPr>
          <w:b/>
        </w:rPr>
        <w:t>Donnez l’information concrète sur laquelle vous vous basez pour établir cette estimation (par ex. : preuve de la consultation du marché – minimum 3 offres, copies des devis,…) et ajoutez ces documents à votre formulaire de demande.</w:t>
      </w:r>
      <w:bookmarkEnd w:id="62"/>
      <w:bookmarkEnd w:id="63"/>
      <w:bookmarkEnd w:id="64"/>
    </w:p>
    <w:p w14:paraId="5E57202E" w14:textId="77777777" w:rsidR="006135E3" w:rsidRPr="006135E3" w:rsidRDefault="006135E3" w:rsidP="006135E3">
      <w:pPr>
        <w:rPr>
          <w:lang w:val="fr-FR"/>
        </w:rPr>
      </w:pPr>
      <w:r w:rsidRPr="006135E3">
        <w:t>Nous insistons sur la responsabilité de chaque organisation de respecter les procédures financières en vigueur (p.ex.</w:t>
      </w:r>
      <w:r w:rsidRPr="006135E3">
        <w:rPr>
          <w:rFonts w:ascii="Arial" w:hAnsi="Arial" w:cs="Arial"/>
        </w:rPr>
        <w:t> </w:t>
      </w:r>
      <w:r w:rsidRPr="006135E3">
        <w:t>: recours au march</w:t>
      </w:r>
      <w:r w:rsidRPr="006135E3">
        <w:rPr>
          <w:rFonts w:ascii="Open Sans" w:hAnsi="Open Sans" w:cs="Open Sans"/>
        </w:rPr>
        <w:t>é</w:t>
      </w:r>
      <w:r w:rsidRPr="006135E3">
        <w:t xml:space="preserve"> public pour les d</w:t>
      </w:r>
      <w:r w:rsidRPr="006135E3">
        <w:rPr>
          <w:rFonts w:ascii="Open Sans" w:hAnsi="Open Sans" w:cs="Open Sans"/>
        </w:rPr>
        <w:t>é</w:t>
      </w:r>
      <w:r w:rsidRPr="006135E3">
        <w:t xml:space="preserve">penses &gt; 30.000 </w:t>
      </w:r>
      <w:r w:rsidRPr="006135E3">
        <w:rPr>
          <w:rFonts w:ascii="Open Sans" w:hAnsi="Open Sans" w:cs="Open Sans"/>
        </w:rPr>
        <w:t>€</w:t>
      </w:r>
      <w:r w:rsidRPr="006135E3">
        <w:t xml:space="preserve"> HTVA, consultation de 3 offres pour les d</w:t>
      </w:r>
      <w:r w:rsidRPr="006135E3">
        <w:rPr>
          <w:rFonts w:ascii="Open Sans" w:hAnsi="Open Sans" w:cs="Open Sans"/>
        </w:rPr>
        <w:t>é</w:t>
      </w:r>
      <w:r w:rsidRPr="006135E3">
        <w:t xml:space="preserve">penses &lt; 30.000 </w:t>
      </w:r>
      <w:r w:rsidRPr="006135E3">
        <w:rPr>
          <w:rFonts w:ascii="Open Sans" w:hAnsi="Open Sans" w:cs="Open Sans"/>
        </w:rPr>
        <w:t>€</w:t>
      </w:r>
      <w:r w:rsidRPr="006135E3">
        <w:t xml:space="preserve"> HTVA, </w:t>
      </w:r>
      <w:r w:rsidRPr="006135E3">
        <w:rPr>
          <w:rFonts w:ascii="Open Sans" w:hAnsi="Open Sans" w:cs="Open Sans"/>
        </w:rPr>
        <w:t>…</w:t>
      </w:r>
      <w:r w:rsidRPr="006135E3">
        <w:t>).</w:t>
      </w:r>
      <w:r w:rsidRPr="006135E3">
        <w:rPr>
          <w:rFonts w:ascii="Arial" w:hAnsi="Arial" w:cs="Arial"/>
        </w:rPr>
        <w:t> </w:t>
      </w:r>
      <w:r w:rsidRPr="006135E3">
        <w:rPr>
          <w:lang w:val="fr-FR"/>
        </w:rPr>
        <w:t> </w:t>
      </w:r>
    </w:p>
    <w:p w14:paraId="4F7A7720" w14:textId="243C1A17" w:rsidR="006135E3" w:rsidRDefault="006135E3" w:rsidP="006135E3">
      <w:pPr>
        <w:rPr>
          <w:lang w:val="fr-FR"/>
        </w:rPr>
      </w:pPr>
      <w:r w:rsidRPr="006135E3">
        <w:t>L’I</w:t>
      </w:r>
      <w:r w:rsidR="00032AB6">
        <w:t>nspescteur des Finances</w:t>
      </w:r>
      <w:r w:rsidRPr="006135E3">
        <w:t xml:space="preserve"> du SPF BOSA examinera avant l’approbation finale si ces procédures auront bien été respectées (cf. loi du 17/06/2016 relative aux marchés publics, notamment l’art.92).</w:t>
      </w:r>
      <w:r w:rsidRPr="006135E3">
        <w:rPr>
          <w:lang w:val="fr-FR"/>
        </w:rPr>
        <w:t> </w:t>
      </w:r>
    </w:p>
    <w:p w14:paraId="30C1A039" w14:textId="5D37F47D" w:rsidR="00032AB6" w:rsidRDefault="00032AB6" w:rsidP="006135E3">
      <w:pPr>
        <w:rPr>
          <w:lang w:val="fr-FR"/>
        </w:rPr>
      </w:pPr>
    </w:p>
    <w:p w14:paraId="476A4397" w14:textId="6531CAA1" w:rsidR="00A63D59" w:rsidRPr="00246FD8" w:rsidRDefault="00A63D59" w:rsidP="00A63D59">
      <w:pPr>
        <w:pStyle w:val="Kop3"/>
        <w:pBdr>
          <w:top w:val="single" w:sz="24" w:space="10" w:color="B6E7DD" w:themeColor="accent5"/>
          <w:left w:val="single" w:sz="24" w:space="10" w:color="B6E7DD" w:themeColor="accent5"/>
          <w:bottom w:val="single" w:sz="24" w:space="10" w:color="B6E7DD" w:themeColor="accent5"/>
          <w:right w:val="single" w:sz="24" w:space="10" w:color="B6E7DD" w:themeColor="accent5"/>
        </w:pBdr>
      </w:pPr>
      <w:bookmarkStart w:id="65" w:name="_Toc67565121"/>
      <w:bookmarkStart w:id="66" w:name="_Toc91160118"/>
      <w:r w:rsidRPr="00246FD8">
        <w:lastRenderedPageBreak/>
        <w:t>Budget total :                              €</w:t>
      </w:r>
      <w:bookmarkEnd w:id="65"/>
      <w:bookmarkEnd w:id="66"/>
      <w:r w:rsidRPr="00246FD8">
        <w:t> </w:t>
      </w:r>
    </w:p>
    <w:p w14:paraId="52AFD85D" w14:textId="6502C46A" w:rsidR="00A63D59" w:rsidRPr="00246FD8" w:rsidRDefault="00246FD8" w:rsidP="00A63D59">
      <w:pPr>
        <w:pStyle w:val="Kop3"/>
        <w:pBdr>
          <w:top w:val="single" w:sz="24" w:space="10" w:color="B6E7DD" w:themeColor="accent5"/>
          <w:left w:val="single" w:sz="24" w:space="10" w:color="B6E7DD" w:themeColor="accent5"/>
          <w:bottom w:val="single" w:sz="24" w:space="10" w:color="B6E7DD" w:themeColor="accent5"/>
          <w:right w:val="single" w:sz="24" w:space="10" w:color="B6E7DD" w:themeColor="accent5"/>
        </w:pBdr>
      </w:pPr>
      <w:bookmarkStart w:id="67" w:name="_Toc67565122"/>
      <w:bookmarkStart w:id="68" w:name="_Toc91160119"/>
      <w:r>
        <w:rPr>
          <w:rFonts w:eastAsia="Calibri"/>
          <w:color w:val="1C1C1C"/>
        </w:rPr>
        <w:t>Montant du cofinancement par le SPF BOSA (80%) :</w:t>
      </w:r>
      <w:r w:rsidR="00A63D59" w:rsidRPr="00246FD8">
        <w:t xml:space="preserve">                                 €</w:t>
      </w:r>
      <w:bookmarkEnd w:id="67"/>
      <w:bookmarkEnd w:id="68"/>
      <w:r w:rsidR="00A63D59" w:rsidRPr="00246FD8">
        <w:t> </w:t>
      </w:r>
    </w:p>
    <w:p w14:paraId="3F0C3FD4" w14:textId="41772E35" w:rsidR="00A63D59" w:rsidRPr="00D66980" w:rsidRDefault="00D66980" w:rsidP="00A63D59">
      <w:pPr>
        <w:pStyle w:val="Kop3"/>
        <w:pBdr>
          <w:top w:val="single" w:sz="24" w:space="10" w:color="B6E7DD" w:themeColor="accent5"/>
          <w:left w:val="single" w:sz="24" w:space="10" w:color="B6E7DD" w:themeColor="accent5"/>
          <w:bottom w:val="single" w:sz="24" w:space="10" w:color="B6E7DD" w:themeColor="accent5"/>
          <w:right w:val="single" w:sz="24" w:space="10" w:color="B6E7DD" w:themeColor="accent5"/>
        </w:pBdr>
      </w:pPr>
      <w:bookmarkStart w:id="69" w:name="_Toc67565123"/>
      <w:bookmarkStart w:id="70" w:name="_Toc91160120"/>
      <w:r w:rsidRPr="00D66980">
        <w:t>Allocation de base</w:t>
      </w:r>
      <w:r w:rsidR="00A63D59">
        <w:rPr>
          <w:rStyle w:val="Voetnootmarkering"/>
        </w:rPr>
        <w:footnoteReference w:id="3"/>
      </w:r>
      <w:r w:rsidR="00A63D59" w:rsidRPr="00D66980">
        <w:t xml:space="preserve"> </w:t>
      </w:r>
      <w:bookmarkEnd w:id="69"/>
      <w:r w:rsidRPr="00D66980">
        <w:t>sur laquelle le cofinancement peut être ver</w:t>
      </w:r>
      <w:r>
        <w:t>sé ? :</w:t>
      </w:r>
      <w:bookmarkEnd w:id="70"/>
      <w:r>
        <w:t xml:space="preserve"> </w:t>
      </w:r>
      <w:r w:rsidR="00CF1BE7">
        <w:tab/>
      </w:r>
      <w:r w:rsidR="00CF1BE7">
        <w:tab/>
      </w:r>
      <w:r w:rsidR="00CF1BE7">
        <w:tab/>
      </w:r>
      <w:r w:rsidR="00CF1BE7">
        <w:tab/>
      </w:r>
      <w:r w:rsidR="00A63D59" w:rsidRPr="00D66980">
        <w:t xml:space="preserve">  </w:t>
      </w:r>
    </w:p>
    <w:p w14:paraId="53F96BE6" w14:textId="64C78BB5" w:rsidR="00A63D59" w:rsidRPr="00CF1BE7" w:rsidRDefault="00CF1BE7" w:rsidP="00A63D59">
      <w:pPr>
        <w:pStyle w:val="Kop3"/>
        <w:pBdr>
          <w:top w:val="single" w:sz="24" w:space="10" w:color="B6E7DD" w:themeColor="accent5"/>
          <w:left w:val="single" w:sz="24" w:space="10" w:color="B6E7DD" w:themeColor="accent5"/>
          <w:bottom w:val="single" w:sz="24" w:space="10" w:color="B6E7DD" w:themeColor="accent5"/>
          <w:right w:val="single" w:sz="24" w:space="10" w:color="B6E7DD" w:themeColor="accent5"/>
        </w:pBdr>
      </w:pPr>
      <w:bookmarkStart w:id="71" w:name="_Toc67565124"/>
      <w:bookmarkStart w:id="72" w:name="_Toc91160121"/>
      <w:r w:rsidRPr="00CF1BE7">
        <w:t xml:space="preserve">Montant restant à payer pour </w:t>
      </w:r>
      <w:r>
        <w:t>l'organisation</w:t>
      </w:r>
      <w:r w:rsidR="00A63D59" w:rsidRPr="00CF1BE7">
        <w:t xml:space="preserve"> (20 %)</w:t>
      </w:r>
      <w:r>
        <w:t xml:space="preserve"> </w:t>
      </w:r>
      <w:r w:rsidR="00A63D59" w:rsidRPr="00CF1BE7">
        <w:t>:                          €</w:t>
      </w:r>
      <w:bookmarkEnd w:id="71"/>
      <w:bookmarkEnd w:id="72"/>
      <w:r w:rsidR="00A63D59" w:rsidRPr="00CF1BE7">
        <w:t> </w:t>
      </w:r>
    </w:p>
    <w:p w14:paraId="46AB4B75" w14:textId="77777777" w:rsidR="00032AB6" w:rsidRPr="006135E3" w:rsidRDefault="00032AB6" w:rsidP="006135E3"/>
    <w:p w14:paraId="7D80AC33" w14:textId="2030C6EB" w:rsidR="00322A2F" w:rsidRPr="00CF1BE7" w:rsidRDefault="000968CF" w:rsidP="000968CF">
      <w:pPr>
        <w:pStyle w:val="Kop1"/>
      </w:pPr>
      <w:bookmarkStart w:id="73" w:name="_Toc91160122"/>
      <w:r>
        <w:t>5. Remarques optionnelles de l'organisation</w:t>
      </w:r>
      <w:bookmarkEnd w:id="73"/>
      <w:r>
        <w:t xml:space="preserve"> </w:t>
      </w:r>
    </w:p>
    <w:p w14:paraId="4C5B2ED1" w14:textId="77777777" w:rsidR="00322A2F" w:rsidRPr="00CF1BE7" w:rsidRDefault="00322A2F" w:rsidP="00322A2F"/>
    <w:p w14:paraId="611FDF5E" w14:textId="029AEB4C" w:rsidR="00322A2F" w:rsidRDefault="00322A2F" w:rsidP="00322A2F"/>
    <w:p w14:paraId="0C4179D6" w14:textId="2DE11488" w:rsidR="000968CF" w:rsidRDefault="000968CF" w:rsidP="00322A2F"/>
    <w:p w14:paraId="2C77CD61" w14:textId="77777777" w:rsidR="000968CF" w:rsidRPr="00CF1BE7" w:rsidRDefault="000968CF" w:rsidP="00322A2F"/>
    <w:p w14:paraId="1EC8F204" w14:textId="34C0D619" w:rsidR="00322A2F" w:rsidRDefault="00322A2F" w:rsidP="00322A2F"/>
    <w:p w14:paraId="64E259D7" w14:textId="5A9D885C" w:rsidR="00696A45" w:rsidRDefault="00696A45" w:rsidP="00322A2F"/>
    <w:p w14:paraId="688529E8" w14:textId="77777777" w:rsidR="00696A45" w:rsidRPr="00CF1BE7" w:rsidRDefault="00696A45" w:rsidP="00322A2F"/>
    <w:p w14:paraId="5A6656AE" w14:textId="3798BEA2" w:rsidR="002C5C7C" w:rsidRPr="00F25F2A" w:rsidRDefault="00E724A7" w:rsidP="00C9471E">
      <w:pPr>
        <w:pStyle w:val="Manuscrit"/>
        <w:spacing w:line="480" w:lineRule="auto"/>
      </w:pPr>
      <w:r w:rsidRPr="00E724A7">
        <w:lastRenderedPageBreak/>
        <w:t xml:space="preserve">Merci </w:t>
      </w:r>
      <w:r w:rsidR="009E68FB">
        <w:t>d’avoir introduit votre demande</w:t>
      </w:r>
      <w:r w:rsidRPr="00E724A7">
        <w:t xml:space="preserve"> et d'investir dans la diversité et l'inclusion de votre personnel et de vos citoyens ! </w:t>
      </w:r>
    </w:p>
    <w:p w14:paraId="5812FA34" w14:textId="2C8D1536" w:rsidR="002C5C7C" w:rsidRPr="009C5AF8" w:rsidRDefault="002C5C7C" w:rsidP="00B16459">
      <w:pPr>
        <w:pStyle w:val="Kop3"/>
      </w:pPr>
    </w:p>
    <w:sectPr w:rsidR="002C5C7C" w:rsidRPr="009C5AF8" w:rsidSect="00B03809">
      <w:footerReference w:type="default" r:id="rId13"/>
      <w:headerReference w:type="first" r:id="rId14"/>
      <w:footerReference w:type="first" r:id="rId15"/>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59877" w14:textId="77777777" w:rsidR="008E3EF8" w:rsidRDefault="008E3EF8" w:rsidP="007719B8">
      <w:pPr>
        <w:spacing w:after="0" w:line="240" w:lineRule="auto"/>
      </w:pPr>
      <w:r>
        <w:separator/>
      </w:r>
    </w:p>
  </w:endnote>
  <w:endnote w:type="continuationSeparator" w:id="0">
    <w:p w14:paraId="5D9926AD" w14:textId="77777777" w:rsidR="008E3EF8" w:rsidRDefault="008E3EF8"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4D"/>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587E" w14:textId="77777777" w:rsidR="00E07757" w:rsidRPr="00CA560E" w:rsidRDefault="00E07757" w:rsidP="008A014D">
    <w:pPr>
      <w:pStyle w:val="Voettekst"/>
    </w:pPr>
    <w:r w:rsidRPr="007202C3">
      <w:rPr>
        <w:noProof/>
      </w:rPr>
      <w:drawing>
        <wp:anchor distT="0" distB="0" distL="0" distR="144145" simplePos="0" relativeHeight="251661312" behindDoc="0" locked="1" layoutInCell="1" allowOverlap="1" wp14:anchorId="5ECA42DA" wp14:editId="10739C09">
          <wp:simplePos x="0" y="0"/>
          <wp:positionH relativeFrom="column">
            <wp:align>left</wp:align>
          </wp:positionH>
          <wp:positionV relativeFrom="bottomMargin">
            <wp:posOffset>125730</wp:posOffset>
          </wp:positionV>
          <wp:extent cx="248400" cy="248400"/>
          <wp:effectExtent l="0" t="0" r="0" b="0"/>
          <wp:wrapSquare wrapText="right"/>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8400" cy="248400"/>
                  </a:xfrm>
                  <a:prstGeom prst="rect">
                    <a:avLst/>
                  </a:prstGeom>
                </pic:spPr>
              </pic:pic>
            </a:graphicData>
          </a:graphic>
          <wp14:sizeRelH relativeFrom="margin">
            <wp14:pctWidth>0</wp14:pctWidth>
          </wp14:sizeRelH>
          <wp14:sizeRelV relativeFrom="margin">
            <wp14:pctHeight>0</wp14:pctHeight>
          </wp14:sizeRelV>
        </wp:anchor>
      </w:drawing>
    </w:r>
    <w:r w:rsidR="001918C3">
      <w:t>Cofinancement 2022</w:t>
    </w:r>
    <w:r w:rsidRPr="00DB214E">
      <w:t xml:space="preserve"> </w:t>
    </w:r>
    <w:r w:rsidRPr="008A014D">
      <w:t xml:space="preserve">| </w:t>
    </w: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sidRPr="008A014D">
      <w:rPr>
        <w:rStyle w:val="Zwaar"/>
      </w:rPr>
      <w:t>2</w:t>
    </w:r>
    <w:r w:rsidRPr="008A014D">
      <w:rPr>
        <w:rStyle w:val="Zwaar"/>
      </w:rPr>
      <w:fldChar w:fldCharType="end"/>
    </w:r>
    <w:r w:rsidRPr="008A014D">
      <w:t>/</w:t>
    </w:r>
    <w:fldSimple w:instr=" NUMPAGES  \* MERGEFORMAT ">
      <w:r w:rsidRPr="008A014D">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08FD8" w14:textId="77777777" w:rsidR="00E07757" w:rsidRDefault="00E07757" w:rsidP="00B03809">
    <w:pPr>
      <w:pStyle w:val="Voettekst"/>
    </w:pPr>
    <w:r>
      <w:rPr>
        <w:noProof/>
      </w:rPr>
      <w:drawing>
        <wp:anchor distT="0" distB="0" distL="114300" distR="114300" simplePos="0" relativeHeight="251660288" behindDoc="0" locked="0" layoutInCell="1" allowOverlap="1" wp14:anchorId="0075FD40" wp14:editId="498137D9">
          <wp:simplePos x="0" y="0"/>
          <wp:positionH relativeFrom="column">
            <wp:posOffset>5652770</wp:posOffset>
          </wp:positionH>
          <wp:positionV relativeFrom="paragraph">
            <wp:posOffset>0</wp:posOffset>
          </wp:positionV>
          <wp:extent cx="460800" cy="331200"/>
          <wp:effectExtent l="0" t="0" r="0" b="0"/>
          <wp:wrapTopAndBottom/>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591C7" w14:textId="77777777" w:rsidR="008E3EF8" w:rsidRDefault="008E3EF8" w:rsidP="007719B8">
      <w:pPr>
        <w:spacing w:after="0" w:line="240" w:lineRule="auto"/>
      </w:pPr>
      <w:r>
        <w:separator/>
      </w:r>
    </w:p>
  </w:footnote>
  <w:footnote w:type="continuationSeparator" w:id="0">
    <w:p w14:paraId="0027274E" w14:textId="77777777" w:rsidR="008E3EF8" w:rsidRDefault="008E3EF8" w:rsidP="007719B8">
      <w:pPr>
        <w:spacing w:after="0" w:line="240" w:lineRule="auto"/>
      </w:pPr>
      <w:r>
        <w:continuationSeparator/>
      </w:r>
    </w:p>
  </w:footnote>
  <w:footnote w:id="1">
    <w:p w14:paraId="7D485121" w14:textId="77777777" w:rsidR="00080603" w:rsidRDefault="00080603">
      <w:pPr>
        <w:pStyle w:val="Voetnoottekst"/>
      </w:pPr>
      <w:r>
        <w:rPr>
          <w:rStyle w:val="Voetnootmarkering"/>
        </w:rPr>
        <w:footnoteRef/>
      </w:r>
      <w:r>
        <w:t xml:space="preserve"> </w:t>
      </w:r>
      <w:r w:rsidRPr="00080603">
        <w:rPr>
          <w:b/>
          <w:bCs/>
          <w:color w:val="057A8B" w:themeColor="text2"/>
        </w:rPr>
        <w:t>Pour vous aider à mener cette analyse, n’hésitez pas à contacter votre coordinateur ‘Gender Mainstreaming’ ou l’IEFH.</w:t>
      </w:r>
    </w:p>
  </w:footnote>
  <w:footnote w:id="2">
    <w:p w14:paraId="74970C83" w14:textId="33DB8698" w:rsidR="0071294A" w:rsidRDefault="0071294A">
      <w:pPr>
        <w:pStyle w:val="Voetnoottekst"/>
      </w:pPr>
      <w:r>
        <w:rPr>
          <w:rStyle w:val="Voetnootmarkering"/>
        </w:rPr>
        <w:footnoteRef/>
      </w:r>
      <w:r>
        <w:t xml:space="preserve"> </w:t>
      </w:r>
      <w:r w:rsidRPr="0071294A">
        <w:rPr>
          <w:b/>
          <w:bCs/>
          <w:color w:val="057A8B" w:themeColor="text2"/>
        </w:rPr>
        <w:t>Pour vous aider à mener cette analyse, n’hésitez pas à contacter votre coordinateur ‘Gender Mainstreaming’ ou l’IEFH.</w:t>
      </w:r>
    </w:p>
  </w:footnote>
  <w:footnote w:id="3">
    <w:p w14:paraId="22AD4620" w14:textId="0DD06017" w:rsidR="00A63D59" w:rsidRPr="004D4CBF" w:rsidRDefault="00A63D59" w:rsidP="00A63D59">
      <w:pPr>
        <w:pStyle w:val="Voetnoottekst"/>
      </w:pPr>
      <w:r>
        <w:rPr>
          <w:rStyle w:val="Voetnootmarkering"/>
        </w:rPr>
        <w:footnoteRef/>
      </w:r>
      <w:r w:rsidRPr="004D4CBF">
        <w:t xml:space="preserve"> </w:t>
      </w:r>
      <w:r w:rsidR="004D4CBF" w:rsidRPr="004D4CBF">
        <w:t>Posez la question à votre service financier</w:t>
      </w:r>
      <w:r w:rsidR="004D4CB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A44CE" w14:textId="77777777" w:rsidR="00E07757" w:rsidRDefault="00E07757">
    <w:pPr>
      <w:pStyle w:val="Koptekst"/>
    </w:pPr>
    <w:r>
      <w:rPr>
        <w:noProof/>
      </w:rPr>
      <w:drawing>
        <wp:anchor distT="0" distB="0" distL="114300" distR="114300" simplePos="0" relativeHeight="251659264" behindDoc="0" locked="0" layoutInCell="1" allowOverlap="1" wp14:anchorId="3E35BBE5" wp14:editId="2E7603A1">
          <wp:simplePos x="0" y="0"/>
          <wp:positionH relativeFrom="margin">
            <wp:posOffset>-252095</wp:posOffset>
          </wp:positionH>
          <wp:positionV relativeFrom="paragraph">
            <wp:posOffset>0</wp:posOffset>
          </wp:positionV>
          <wp:extent cx="3333600" cy="1123200"/>
          <wp:effectExtent l="0" t="0" r="0" b="0"/>
          <wp:wrapTopAndBottom/>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6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D356B"/>
    <w:multiLevelType w:val="hybridMultilevel"/>
    <w:tmpl w:val="F70886C0"/>
    <w:lvl w:ilvl="0" w:tplc="1C1C9D4A">
      <w:numFmt w:val="bullet"/>
      <w:lvlText w:val=""/>
      <w:lvlJc w:val="left"/>
      <w:pPr>
        <w:ind w:left="1440" w:hanging="360"/>
      </w:pPr>
      <w:rPr>
        <w:rFonts w:ascii="Wingdings" w:eastAsiaTheme="minorHAnsi" w:hAnsi="Wingdings" w:cstheme="majorHAnsi"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3"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1437143"/>
    <w:multiLevelType w:val="hybridMultilevel"/>
    <w:tmpl w:val="963044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195458A"/>
    <w:multiLevelType w:val="hybridMultilevel"/>
    <w:tmpl w:val="69E00C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E3366"/>
    <w:multiLevelType w:val="hybridMultilevel"/>
    <w:tmpl w:val="36245A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3A749E0"/>
    <w:multiLevelType w:val="hybridMultilevel"/>
    <w:tmpl w:val="96C0B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5814323"/>
    <w:multiLevelType w:val="hybridMultilevel"/>
    <w:tmpl w:val="987C7A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D1C0C8F"/>
    <w:multiLevelType w:val="hybridMultilevel"/>
    <w:tmpl w:val="A18055D6"/>
    <w:lvl w:ilvl="0" w:tplc="1C1C9D4A">
      <w:numFmt w:val="bullet"/>
      <w:lvlText w:val=""/>
      <w:lvlJc w:val="left"/>
      <w:pPr>
        <w:ind w:left="1440" w:hanging="360"/>
      </w:pPr>
      <w:rPr>
        <w:rFonts w:ascii="Wingdings" w:eastAsiaTheme="minorHAnsi" w:hAnsi="Wingdings" w:cstheme="majorHAnsi"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21" w15:restartNumberingAfterBreak="0">
    <w:nsid w:val="7C2C0136"/>
    <w:multiLevelType w:val="hybridMultilevel"/>
    <w:tmpl w:val="217863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10"/>
  </w:num>
  <w:num w:numId="13">
    <w:abstractNumId w:val="11"/>
  </w:num>
  <w:num w:numId="14">
    <w:abstractNumId w:val="13"/>
  </w:num>
  <w:num w:numId="15">
    <w:abstractNumId w:val="21"/>
  </w:num>
  <w:num w:numId="16">
    <w:abstractNumId w:val="14"/>
  </w:num>
  <w:num w:numId="17">
    <w:abstractNumId w:val="19"/>
  </w:num>
  <w:num w:numId="18">
    <w:abstractNumId w:val="20"/>
  </w:num>
  <w:num w:numId="19">
    <w:abstractNumId w:val="18"/>
  </w:num>
  <w:num w:numId="20">
    <w:abstractNumId w:val="12"/>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EF8"/>
    <w:rsid w:val="000078A2"/>
    <w:rsid w:val="00020FDF"/>
    <w:rsid w:val="00032A03"/>
    <w:rsid w:val="00032AB6"/>
    <w:rsid w:val="00042E17"/>
    <w:rsid w:val="00043824"/>
    <w:rsid w:val="00060603"/>
    <w:rsid w:val="00067D16"/>
    <w:rsid w:val="000758E7"/>
    <w:rsid w:val="00080603"/>
    <w:rsid w:val="000968CF"/>
    <w:rsid w:val="000B5FB5"/>
    <w:rsid w:val="000D2FDF"/>
    <w:rsid w:val="00126469"/>
    <w:rsid w:val="00154E5C"/>
    <w:rsid w:val="001918C3"/>
    <w:rsid w:val="0019541E"/>
    <w:rsid w:val="001B4851"/>
    <w:rsid w:val="001C0508"/>
    <w:rsid w:val="00221E47"/>
    <w:rsid w:val="002265E7"/>
    <w:rsid w:val="00230DF0"/>
    <w:rsid w:val="00237AD2"/>
    <w:rsid w:val="00245D15"/>
    <w:rsid w:val="00246FD8"/>
    <w:rsid w:val="00277CF7"/>
    <w:rsid w:val="00291D00"/>
    <w:rsid w:val="002A009D"/>
    <w:rsid w:val="002B71B2"/>
    <w:rsid w:val="002B7F94"/>
    <w:rsid w:val="002C1F9D"/>
    <w:rsid w:val="002C5C7C"/>
    <w:rsid w:val="002E3D55"/>
    <w:rsid w:val="00306628"/>
    <w:rsid w:val="0031590B"/>
    <w:rsid w:val="00322A2F"/>
    <w:rsid w:val="00347D71"/>
    <w:rsid w:val="003634A1"/>
    <w:rsid w:val="00373236"/>
    <w:rsid w:val="003756F0"/>
    <w:rsid w:val="003918CF"/>
    <w:rsid w:val="003927C1"/>
    <w:rsid w:val="00397E83"/>
    <w:rsid w:val="003B6692"/>
    <w:rsid w:val="003D0CC5"/>
    <w:rsid w:val="003E0471"/>
    <w:rsid w:val="003E0AB6"/>
    <w:rsid w:val="00410C26"/>
    <w:rsid w:val="0043333B"/>
    <w:rsid w:val="004412D1"/>
    <w:rsid w:val="0047296B"/>
    <w:rsid w:val="004822A1"/>
    <w:rsid w:val="004838BF"/>
    <w:rsid w:val="0049292B"/>
    <w:rsid w:val="004957C2"/>
    <w:rsid w:val="00497F51"/>
    <w:rsid w:val="004C0848"/>
    <w:rsid w:val="004C27D1"/>
    <w:rsid w:val="004D3DAC"/>
    <w:rsid w:val="004D4CBF"/>
    <w:rsid w:val="004D5612"/>
    <w:rsid w:val="004D5860"/>
    <w:rsid w:val="004D60BA"/>
    <w:rsid w:val="004E5098"/>
    <w:rsid w:val="004F0366"/>
    <w:rsid w:val="004F7714"/>
    <w:rsid w:val="00506E1D"/>
    <w:rsid w:val="005256BB"/>
    <w:rsid w:val="00536E3A"/>
    <w:rsid w:val="00541BE5"/>
    <w:rsid w:val="005457BF"/>
    <w:rsid w:val="00546504"/>
    <w:rsid w:val="00570F0A"/>
    <w:rsid w:val="005760DE"/>
    <w:rsid w:val="0059215F"/>
    <w:rsid w:val="005A32C9"/>
    <w:rsid w:val="005D03AA"/>
    <w:rsid w:val="005D558C"/>
    <w:rsid w:val="005F784D"/>
    <w:rsid w:val="006135E3"/>
    <w:rsid w:val="00614B09"/>
    <w:rsid w:val="00615CDA"/>
    <w:rsid w:val="00625CCB"/>
    <w:rsid w:val="00647894"/>
    <w:rsid w:val="0065238F"/>
    <w:rsid w:val="0065746C"/>
    <w:rsid w:val="00665361"/>
    <w:rsid w:val="006760E6"/>
    <w:rsid w:val="00696A45"/>
    <w:rsid w:val="006D1711"/>
    <w:rsid w:val="00706F1B"/>
    <w:rsid w:val="0071294A"/>
    <w:rsid w:val="007202C3"/>
    <w:rsid w:val="00723AD0"/>
    <w:rsid w:val="00734B8E"/>
    <w:rsid w:val="00743DDB"/>
    <w:rsid w:val="0074563C"/>
    <w:rsid w:val="007502AF"/>
    <w:rsid w:val="00754813"/>
    <w:rsid w:val="007719B8"/>
    <w:rsid w:val="00771EC7"/>
    <w:rsid w:val="0077278D"/>
    <w:rsid w:val="00776AD3"/>
    <w:rsid w:val="00780307"/>
    <w:rsid w:val="0079391B"/>
    <w:rsid w:val="007A48B5"/>
    <w:rsid w:val="007D7FCC"/>
    <w:rsid w:val="0085125D"/>
    <w:rsid w:val="0085345D"/>
    <w:rsid w:val="008A014D"/>
    <w:rsid w:val="008A701F"/>
    <w:rsid w:val="008B01DD"/>
    <w:rsid w:val="008B3E7B"/>
    <w:rsid w:val="008B7774"/>
    <w:rsid w:val="008C351A"/>
    <w:rsid w:val="008D5E95"/>
    <w:rsid w:val="008E0A75"/>
    <w:rsid w:val="008E3EF8"/>
    <w:rsid w:val="008F4B15"/>
    <w:rsid w:val="0090416A"/>
    <w:rsid w:val="00906FBC"/>
    <w:rsid w:val="00927DF7"/>
    <w:rsid w:val="00932D38"/>
    <w:rsid w:val="00951254"/>
    <w:rsid w:val="009A53DD"/>
    <w:rsid w:val="009C5AF8"/>
    <w:rsid w:val="009D4870"/>
    <w:rsid w:val="009E2FD8"/>
    <w:rsid w:val="009E62A1"/>
    <w:rsid w:val="009E68FB"/>
    <w:rsid w:val="00A26600"/>
    <w:rsid w:val="00A31C55"/>
    <w:rsid w:val="00A47538"/>
    <w:rsid w:val="00A616A3"/>
    <w:rsid w:val="00A6176C"/>
    <w:rsid w:val="00A63D59"/>
    <w:rsid w:val="00AA6287"/>
    <w:rsid w:val="00AB381E"/>
    <w:rsid w:val="00AD432C"/>
    <w:rsid w:val="00AE030C"/>
    <w:rsid w:val="00AE53E6"/>
    <w:rsid w:val="00AF2820"/>
    <w:rsid w:val="00B03809"/>
    <w:rsid w:val="00B16459"/>
    <w:rsid w:val="00B166E0"/>
    <w:rsid w:val="00B325DA"/>
    <w:rsid w:val="00B64427"/>
    <w:rsid w:val="00B853AB"/>
    <w:rsid w:val="00B94F1C"/>
    <w:rsid w:val="00B978B4"/>
    <w:rsid w:val="00BA454C"/>
    <w:rsid w:val="00BE33A0"/>
    <w:rsid w:val="00BE658D"/>
    <w:rsid w:val="00C2316E"/>
    <w:rsid w:val="00C2691D"/>
    <w:rsid w:val="00C35F6F"/>
    <w:rsid w:val="00C428F9"/>
    <w:rsid w:val="00C72C2C"/>
    <w:rsid w:val="00C81F1C"/>
    <w:rsid w:val="00C9471E"/>
    <w:rsid w:val="00CA560E"/>
    <w:rsid w:val="00CB36F5"/>
    <w:rsid w:val="00CB5260"/>
    <w:rsid w:val="00CD028C"/>
    <w:rsid w:val="00CF1BE7"/>
    <w:rsid w:val="00CF6713"/>
    <w:rsid w:val="00CF77E4"/>
    <w:rsid w:val="00D362D7"/>
    <w:rsid w:val="00D5181C"/>
    <w:rsid w:val="00D5268C"/>
    <w:rsid w:val="00D62AEA"/>
    <w:rsid w:val="00D66980"/>
    <w:rsid w:val="00D73F62"/>
    <w:rsid w:val="00D9744B"/>
    <w:rsid w:val="00DA6BBF"/>
    <w:rsid w:val="00DB214E"/>
    <w:rsid w:val="00DC6E98"/>
    <w:rsid w:val="00DC6F62"/>
    <w:rsid w:val="00E07757"/>
    <w:rsid w:val="00E11167"/>
    <w:rsid w:val="00E23B2B"/>
    <w:rsid w:val="00E32355"/>
    <w:rsid w:val="00E330E1"/>
    <w:rsid w:val="00E724A7"/>
    <w:rsid w:val="00EA69F0"/>
    <w:rsid w:val="00EC1035"/>
    <w:rsid w:val="00EE15EB"/>
    <w:rsid w:val="00EF00E3"/>
    <w:rsid w:val="00F05CDF"/>
    <w:rsid w:val="00F25F2A"/>
    <w:rsid w:val="00F45CF7"/>
    <w:rsid w:val="00F51117"/>
    <w:rsid w:val="00F5639C"/>
    <w:rsid w:val="00F63D50"/>
    <w:rsid w:val="00F71D38"/>
    <w:rsid w:val="00F83B0A"/>
    <w:rsid w:val="00FA21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FC8590"/>
  <w15:chartTrackingRefBased/>
  <w15:docId w15:val="{0C34072B-5913-49FA-B25B-340E5AE3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391B"/>
    <w:pPr>
      <w:suppressAutoHyphens/>
      <w:spacing w:after="400" w:line="320" w:lineRule="exact"/>
    </w:pPr>
    <w:rPr>
      <w:sz w:val="21"/>
      <w:lang w:val="fr-BE"/>
    </w:rPr>
  </w:style>
  <w:style w:type="paragraph" w:styleId="Kop1">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uiPriority w:val="9"/>
    <w:qFormat/>
    <w:rsid w:val="008B3E7B"/>
    <w:pPr>
      <w:spacing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37AD2"/>
    <w:rPr>
      <w:sz w:val="21"/>
      <w:lang w:val="fr-BE"/>
    </w:rPr>
  </w:style>
  <w:style w:type="character" w:customStyle="1" w:styleId="Kop1Char">
    <w:name w:val="Kop 1 Char"/>
    <w:basedOn w:val="Standaardalinea-lettertype"/>
    <w:link w:val="Kop1"/>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8B3E7B"/>
    <w:rPr>
      <w:rFonts w:ascii="Montserrat SemiBold" w:eastAsiaTheme="majorEastAsia" w:hAnsi="Montserrat SemiBold" w:cs="Times New Roman (Headings CS)"/>
      <w:b/>
      <w:sz w:val="38"/>
      <w:szCs w:val="32"/>
      <w:lang w:val="nl-NL"/>
    </w:rPr>
  </w:style>
  <w:style w:type="character" w:styleId="Zwaar">
    <w:name w:val="Strong"/>
    <w:uiPriority w:val="5"/>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Mise en évidence - ligne vertical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Mise en évidence - ligne verticale Char"/>
    <w:basedOn w:val="Standaardalinea-lettertype"/>
    <w:link w:val="Citaat"/>
    <w:uiPriority w:val="19"/>
    <w:rsid w:val="0077278D"/>
    <w:rPr>
      <w:iCs/>
      <w:lang w:val="nl-NL"/>
    </w:rPr>
  </w:style>
  <w:style w:type="paragraph" w:styleId="Duidelijkcitaat">
    <w:name w:val="Intense Quote"/>
    <w:aliases w:val="Mise en évidence - plein cadre - vert clair"/>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Mise en évidence - plein cadre - vert clair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40"/>
    <w:unhideWhenUsed/>
    <w:rsid w:val="00CF6713"/>
    <w:pPr>
      <w:ind w:left="714" w:hanging="357"/>
    </w:pPr>
  </w:style>
  <w:style w:type="paragraph" w:customStyle="1" w:styleId="Miseenvidence-pleincadre-rougeclair">
    <w:name w:val="Mise en évidence - plein cadre - rouge clair"/>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Miseenvidence-cadredebordure-vertclair">
    <w:name w:val="Mise en évidence - cadre de bordure - vert clair"/>
    <w:basedOn w:val="Duidelijkcitaat"/>
    <w:next w:val="Standaard"/>
    <w:uiPriority w:val="21"/>
    <w:qFormat/>
    <w:rsid w:val="008B3E7B"/>
    <w:pPr>
      <w:framePr w:wrap="around"/>
      <w:shd w:val="clear" w:color="auto" w:fill="auto"/>
    </w:pPr>
  </w:style>
  <w:style w:type="paragraph" w:customStyle="1" w:styleId="Miseenvidence-cadredebordure-rougeclair">
    <w:name w:val="Mise en évidence - cadre de bordure - rouge clair"/>
    <w:basedOn w:val="Miseenvidence-cadredebordure-vertclair"/>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iPriority w:val="36"/>
    <w:unhideWhenUsed/>
    <w:rsid w:val="004E5098"/>
    <w:pPr>
      <w:spacing w:before="0" w:after="240" w:line="240" w:lineRule="auto"/>
    </w:pPr>
  </w:style>
  <w:style w:type="character" w:customStyle="1" w:styleId="KoptekstChar">
    <w:name w:val="Koptekst Char"/>
    <w:basedOn w:val="Standaardalinea-lettertype"/>
    <w:link w:val="Koptekst"/>
    <w:uiPriority w:val="36"/>
    <w:rsid w:val="00B978B4"/>
    <w:rPr>
      <w:rFonts w:ascii="Open Sans Light" w:hAnsi="Open Sans Light" w:cs="Times New Roman (Body CS)"/>
      <w:color w:val="535D5F"/>
      <w:sz w:val="18"/>
      <w:lang w:val="nl-NL"/>
    </w:rPr>
  </w:style>
  <w:style w:type="paragraph" w:styleId="Voettekst">
    <w:name w:val="footer"/>
    <w:basedOn w:val="Standaard"/>
    <w:link w:val="VoettekstCh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iPriority w:val="99"/>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Manuscrit">
    <w:name w:val="Manuscrit"/>
    <w:basedOn w:val="Standaard"/>
    <w:next w:val="Standaard"/>
    <w:uiPriority w:val="22"/>
    <w:qFormat/>
    <w:rsid w:val="00C81F1C"/>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38"/>
    <w:unhideWhenUsed/>
    <w:rsid w:val="00B978B4"/>
    <w:rPr>
      <w:b/>
      <w:color w:val="057A8B" w:themeColor="text2"/>
      <w:vertAlign w:val="superscript"/>
    </w:rPr>
  </w:style>
  <w:style w:type="paragraph" w:styleId="Voetnoottekst">
    <w:name w:val="footnote text"/>
    <w:basedOn w:val="Standaard"/>
    <w:link w:val="VoetnoottekstChar"/>
    <w:uiPriority w:val="38"/>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uiPriority w:val="38"/>
    <w:rsid w:val="00B978B4"/>
    <w:rPr>
      <w:color w:val="535D5F"/>
      <w:sz w:val="16"/>
      <w:szCs w:val="20"/>
      <w:lang w:val="nl-NL"/>
    </w:rPr>
  </w:style>
  <w:style w:type="character" w:styleId="GevolgdeHyperlink">
    <w:name w:val="FollowedHyperlink"/>
    <w:basedOn w:val="Standaardalinea-lettertype"/>
    <w:uiPriority w:val="99"/>
    <w:semiHidden/>
    <w:unhideWhenUsed/>
    <w:rsid w:val="002B7F94"/>
    <w:rPr>
      <w:color w:val="00566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iversity@bosa.fgov.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ence.malchair\OneDrive%20-%20GCloud%20Belgium\Documents\Cofinancement%20projets%20diversit&#233;\Cofinancement%202022\Formulaires%20de%20demande\BOSA%20O365%20Word%20template%20FR%20final.dotx" TargetMode="External"/></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00eef11-a00a-435e-8969-a8b8334abd51">BOSA-163236005-5559</_dlc_DocId>
    <_dlc_DocIdUrl xmlns="800eef11-a00a-435e-8969-a8b8334abd51">
      <Url>https://gcloudbelgium.sharepoint.com/sites/BOSA/B/S/CO/_layouts/15/DocIdRedir.aspx?ID=BOSA-163236005-5559</Url>
      <Description>BOSA-163236005-5559</Description>
    </_dlc_DocIdUrl>
    <_x0032_013_x0020_Update_x0020_item_x0020_main xmlns="0868ee75-4644-4e20-8142-353e641059ec">
      <Url>https://gcloudbelgium.sharepoint.com/sites/BOSA/B/S/CO/_layouts/15/wrkstat.aspx?List=0868ee75-4644-4e20-8142-353e641059ec&amp;WorkflowInstanceName=f638a538-526e-430e-9b91-deb6d403547c</Url>
      <Description>Done</Description>
    </_x0032_013_x0020_Update_x0020_item_x0020_main>
    <Request_x0020_status xmlns="0868ee75-4644-4e20-8142-353e641059ec">Busy</Request_x0020_status>
    <dsID xmlns="0868ee75-4644-4e20-8142-353e641059ec" xsi:nil="true"/>
    <Deadline xmlns="0868ee75-4644-4e20-8142-353e641059ec" xsi:nil="true"/>
    <Product_x0020_Owner xmlns="0868ee75-4644-4e20-8142-353e641059ec">
      <UserInfo>
        <DisplayName/>
        <AccountId xsi:nil="true"/>
        <AccountType/>
      </UserInfo>
    </Product_x0020_Owner>
    <_x002a_CTID_x002a_ xmlns="0868ee75-4644-4e20-8142-353e641059ec" xsi:nil="true"/>
    <Assigned_x0020_to0 xmlns="0868ee75-4644-4e20-8142-353e641059ec">
      <UserInfo>
        <DisplayName>Olivier Hergot (BOSA)</DisplayName>
        <AccountId>153</AccountId>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A5BEDBDC4BAF47B05728C6BE653B41" ma:contentTypeVersion="1403" ma:contentTypeDescription="Crée un document." ma:contentTypeScope="" ma:versionID="0fc51ee722044a63a39cbbc3f18d61b0">
  <xsd:schema xmlns:xsd="http://www.w3.org/2001/XMLSchema" xmlns:xs="http://www.w3.org/2001/XMLSchema" xmlns:p="http://schemas.microsoft.com/office/2006/metadata/properties" xmlns:ns2="800eef11-a00a-435e-8969-a8b8334abd51" xmlns:ns3="0868ee75-4644-4e20-8142-353e641059ec" xmlns:ns4="ab73cd51-aa24-40a2-98a4-68fa644aea06" targetNamespace="http://schemas.microsoft.com/office/2006/metadata/properties" ma:root="true" ma:fieldsID="78e6538af10a23d759ae88710faf5436" ns2:_="" ns3:_="" ns4:_="">
    <xsd:import namespace="800eef11-a00a-435e-8969-a8b8334abd51"/>
    <xsd:import namespace="0868ee75-4644-4e20-8142-353e641059ec"/>
    <xsd:import namespace="ab73cd51-aa24-40a2-98a4-68fa644ae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SharedWithUsers" minOccurs="0"/>
                <xsd:element ref="ns4:SharedWithDetails" minOccurs="0"/>
                <xsd:element ref="ns3:_x002a_CTID_x002a_" minOccurs="0"/>
                <xsd:element ref="ns3:Assigned_x0020_to0" minOccurs="0"/>
                <xsd:element ref="ns3:Request_x0020_status" minOccurs="0"/>
                <xsd:element ref="ns3:Product_x0020_Owner" minOccurs="0"/>
                <xsd:element ref="ns3:Deadline" minOccurs="0"/>
                <xsd:element ref="ns3:dsID" minOccurs="0"/>
                <xsd:element ref="ns3:MediaServiceDateTaken" minOccurs="0"/>
                <xsd:element ref="ns3:_x0032_013_x0020_Update_x0020_item_x0020_mai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68ee75-4644-4e20-8142-353e641059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_x002a_CTID_x002a_" ma:index="18" nillable="true" ma:displayName="*CTID*" ma:hidden="true" ma:internalName="_x002a_CTID_x002a_">
      <xsd:simpleType>
        <xsd:restriction base="dms:Text">
          <xsd:maxLength value="255"/>
        </xsd:restriction>
      </xsd:simpleType>
    </xsd:element>
    <xsd:element name="Assigned_x0020_to0" ma:index="19" nillable="true" ma:displayName="Assigned to" ma:description="" ma:list="UserInfo" ma:SharePointGroup="768" ma:internalName="Assigned_x0020_to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_x0020_status" ma:index="20" nillable="true" ma:displayName="Request status" ma:default="New" ma:format="Dropdown" ma:indexed="true" ma:internalName="Request_x0020_status">
      <xsd:simpleType>
        <xsd:restriction base="dms:Choice">
          <xsd:enumeration value="New"/>
          <xsd:enumeration value="Waiting for info"/>
          <xsd:enumeration value="Busy"/>
          <xsd:enumeration value="On hold"/>
          <xsd:enumeration value="Done"/>
          <xsd:enumeration value="Canceled"/>
        </xsd:restriction>
      </xsd:simpleType>
    </xsd:element>
    <xsd:element name="Product_x0020_Owner" ma:index="21" nillable="true" ma:displayName="Product Owner" ma:description="" ma:hidden="true" ma:list="UserInfo" ma:SharePointGroup="0" ma:internalName="Produc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adline" ma:index="22" nillable="true" ma:displayName="Wanted deadline" ma:format="DateOnly" ma:indexed="true" ma:internalName="Deadline">
      <xsd:simpleType>
        <xsd:restriction base="dms:DateTime"/>
      </xsd:simpleType>
    </xsd:element>
    <xsd:element name="dsID" ma:index="23" nillable="true" ma:displayName="dsID" ma:hidden="true" ma:internalName="dsID">
      <xsd:simpleType>
        <xsd:restriction base="dms:Text">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_x0032_013_x0020_Update_x0020_item_x0020_main" ma:index="30" nillable="true" ma:displayName="2013 Update item main" ma:internalName="_x0032_013_x0020_Update_x0020_item_x0020_mai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73cd51-aa24-40a2-98a4-68fa644aea06"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Reques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2.xml><?xml version="1.0" encoding="utf-8"?>
<ds:datastoreItem xmlns:ds="http://schemas.openxmlformats.org/officeDocument/2006/customXml" ds:itemID="{9159A94B-A9C5-4EC6-8992-82236EA409FD}">
  <ds:schemaRefs>
    <ds:schemaRef ds:uri="http://schemas.microsoft.com/office/2006/metadata/properties"/>
    <ds:schemaRef ds:uri="http://purl.org/dc/elements/1.1/"/>
    <ds:schemaRef ds:uri="800eef11-a00a-435e-8969-a8b8334abd51"/>
    <ds:schemaRef ds:uri="0868ee75-4644-4e20-8142-353e641059ec"/>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ab73cd51-aa24-40a2-98a4-68fa644aea06"/>
    <ds:schemaRef ds:uri="http://www.w3.org/XML/1998/namespace"/>
  </ds:schemaRefs>
</ds:datastoreItem>
</file>

<file path=customXml/itemProps3.xml><?xml version="1.0" encoding="utf-8"?>
<ds:datastoreItem xmlns:ds="http://schemas.openxmlformats.org/officeDocument/2006/customXml" ds:itemID="{286EC198-B298-45AE-BBBC-E0FF2DB49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0868ee75-4644-4e20-8142-353e641059ec"/>
    <ds:schemaRef ds:uri="ab73cd51-aa24-40a2-98a4-68fa644ae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7BAF41-6519-49BC-88DC-0084C60F2C6A}">
  <ds:schemaRefs>
    <ds:schemaRef ds:uri="http://schemas.microsoft.com/sharepoint/events"/>
  </ds:schemaRefs>
</ds:datastoreItem>
</file>

<file path=customXml/itemProps5.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BOSA O365 Word template FR final</Template>
  <TotalTime>0</TotalTime>
  <Pages>9</Pages>
  <Words>912</Words>
  <Characters>5016</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BOSA - Word - template de base</vt: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template de base</dc:title>
  <dc:subject/>
  <dc:creator>Florence Malchair</dc:creator>
  <cp:keywords/>
  <dc:description/>
  <cp:lastModifiedBy>Lieve Nijs (BOSA)</cp:lastModifiedBy>
  <cp:revision>2</cp:revision>
  <cp:lastPrinted>2021-08-20T10:18:00Z</cp:lastPrinted>
  <dcterms:created xsi:type="dcterms:W3CDTF">2022-01-04T06:22:00Z</dcterms:created>
  <dcterms:modified xsi:type="dcterms:W3CDTF">2022-01-04T06:22:00Z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0x01010021A5BEDBDC4BAF47B05728C6BE653B41</vt:lpwstr>
  </property>
  <property fmtid="{D5CDD505-2E9C-101B-9397-08002B2CF9AE}" pid="3" name="ThemeFR">
    <vt:lpwstr>339;#Charte de style|3a13075a-f53c-44e4-9551-b10b77b7571b</vt:lpwstr>
  </property>
  <property fmtid="{D5CDD505-2E9C-101B-9397-08002B2CF9AE}" pid="4" name="_dlc_DocIdItemGuid">
    <vt:lpwstr>745d34d5-0dff-4a8e-bb2b-c6a6e02ad4a2</vt:lpwstr>
  </property>
</Properties>
</file>